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PHILIPPE </w:t>
      </w:r>
      <w:r>
        <w:rPr>
          <w:color w:val="641e6e"/>
        </w:rPr>
        <w:t xml:space="preserve">Archéologue retraité, chercheur associé UMR 7324 CITERES-LAT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Koruc : un projet de recherche et de restitution portant sur la navigation à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Nord-Sud : Dessine-moi le Passé ! De l’étude scientifique à la production d’images du Mésolithique à l’âge du Bronze (Xe-Ier millénaires avant notre ère)</w:t>
            </w:r>
            <w:r>
              <w:rPr/>
              <w:t xml:space="preserve">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l’arbre parfait : sélection, abattage et tronçonnage d’un arbre à pirogue digne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Knappable Materials – From toolstone to stone tools</w:t>
            </w:r>
            <w:r>
              <w:rPr/>
              <w:t xml:space="preserve">, Nov 2017, Buenos Aires, Argentina.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pirogue monoxyle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caboter, revenir : comprendre la mobilité maritime dans la France atlantique durant le Mésolithique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Calvo-Gómez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 (171), pp.27-33.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⟨10.4000/nda.14617⟩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certains tâches techniques de débitage lithique, au sein des groupes magdaléniens d'Etiolles (Essonne).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des nécropoles à incinérations de Maulette « Cayenne » et de Houdan « Les Brosses » (Yvelines)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1999, 17,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archéologique des déplacements sur les eaux intérieures en Gaule indépendante : où sont les bateaux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pp.9-22,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poste d’étude et d’enregistrement des prélèvements sur la berge de Somme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Plutniak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</w:p>
          <w:p>
            <w:pPr/>
            <w:r>
              <w:rPr/>
              <w:t xml:space="preserve">Éric Rieth. </w:t>
            </w:r>
            <w:r>
              <w:rPr>
                <w:i w:val="1"/>
                <w:iCs w:val="1"/>
              </w:rPr>
              <w:t xml:space="preserve">L'épave ep1-Épagnette (Somme). Un bateau de navigation fluviale du milieu du XVIIIe siècle et son espace nautique</w:t>
            </w:r>
            <w:r>
              <w:rPr/>
              <w:t xml:space="preserve">, 35, </w:t>
            </w:r>
            <w:hyperlink r:id="rId57" w:history="1">
              <w:r>
                <w:rPr>
                  <w:color w:val="#410a8c"/>
                  <w:u w:val="single"/>
                </w:rPr>
                <w:t xml:space="preserve">Société archéologique de Picardie</w:t>
              </w:r>
            </w:hyperlink>
            <w:r>
              <w:rPr/>
              <w:t xml:space="preserve">, pp.226-229, 2019, Revue archéologique de Picardie.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31v1" TargetMode="External"/><Relationship Id="rId8" Type="http://schemas.openxmlformats.org/officeDocument/2006/relationships/hyperlink" Target="https://hal.science/search/index/?q=*&amp;authFullName_s=Paul Bacoup" TargetMode="External"/><Relationship Id="rId9" Type="http://schemas.openxmlformats.org/officeDocument/2006/relationships/hyperlink" Target="https://hal.science/search/index/?q=*&amp;authFullName_s=Claire Tardieu" TargetMode="External"/><Relationship Id="rId10" Type="http://schemas.openxmlformats.org/officeDocument/2006/relationships/hyperlink" Target="https://hal.science/search/index/?q=*&amp;authFullName_s=Michel Philippe" TargetMode="External"/><Relationship Id="rId11" Type="http://schemas.openxmlformats.org/officeDocument/2006/relationships/hyperlink" Target="https://hal.science/search/index/?q=*&amp;authFullName_s=Vincent Bernard" TargetMode="External"/><Relationship Id="rId12" Type="http://schemas.openxmlformats.org/officeDocument/2006/relationships/hyperlink" Target="https://hal.science/search/index/?q=*&amp;authFullName_s=Philippe Guillonnet" TargetMode="External"/><Relationship Id="rId13" Type="http://schemas.openxmlformats.org/officeDocument/2006/relationships/hyperlink" Target="https://shs.hal.science/halshs-03899953v1" TargetMode="External"/><Relationship Id="rId14" Type="http://schemas.openxmlformats.org/officeDocument/2006/relationships/hyperlink" Target="https://hal.science/search/index/?q=*&amp;authFullName_s=Emmanuel Guerton" TargetMode="External"/><Relationship Id="rId15" Type="http://schemas.openxmlformats.org/officeDocument/2006/relationships/hyperlink" Target="https://hal.science/search/index/?q=*&amp;authFullName_s=Jacky Meslin" TargetMode="External"/><Relationship Id="rId16" Type="http://schemas.openxmlformats.org/officeDocument/2006/relationships/hyperlink" Target="https://hal.science/hal-01910608v1" TargetMode="External"/><Relationship Id="rId17" Type="http://schemas.openxmlformats.org/officeDocument/2006/relationships/hyperlink" Target="https://hal.science/search/index/?q=*&amp;authFullName_s=Vincent Delvigne" TargetMode="External"/><Relationship Id="rId18" Type="http://schemas.openxmlformats.org/officeDocument/2006/relationships/hyperlink" Target="https://hal.science/search/index/?q=*&amp;authFullName_s=Paul Fernandes" TargetMode="External"/><Relationship Id="rId19" Type="http://schemas.openxmlformats.org/officeDocument/2006/relationships/hyperlink" Target="https://hal.science/search/index/?q=*&amp;authFullName_s=Christophe Tuffery" TargetMode="External"/><Relationship Id="rId20" Type="http://schemas.openxmlformats.org/officeDocument/2006/relationships/hyperlink" Target="https://hal.science/search/index/?q=*&amp;authFullName_s=Rapha&#235;l Angevin" TargetMode="External"/><Relationship Id="rId21" Type="http://schemas.openxmlformats.org/officeDocument/2006/relationships/hyperlink" Target="https://hal.science/search/index/?q=*&amp;authFullName_s=Harold Lethrosne" TargetMode="External"/><Relationship Id="rId22" Type="http://schemas.openxmlformats.org/officeDocument/2006/relationships/hyperlink" Target="https://dx.doi.org/10.2218/jls.2798" TargetMode="External"/><Relationship Id="rId23" Type="http://schemas.openxmlformats.org/officeDocument/2006/relationships/hyperlink" Target="https://hal.science/hal-04800962v1" TargetMode="External"/><Relationship Id="rId24" Type="http://schemas.openxmlformats.org/officeDocument/2006/relationships/hyperlink" Target="https://hal.science/hal-04800960v1" TargetMode="External"/><Relationship Id="rId25" Type="http://schemas.openxmlformats.org/officeDocument/2006/relationships/hyperlink" Target="https://hal.science/hal-04166071v1" TargetMode="External"/><Relationship Id="rId26" Type="http://schemas.openxmlformats.org/officeDocument/2006/relationships/hyperlink" Target="https://hal.science/search/index/?q=*&amp;authFullName_s=Gregor Marchand" TargetMode="External"/><Relationship Id="rId27" Type="http://schemas.openxmlformats.org/officeDocument/2006/relationships/hyperlink" Target="https://hal.science/search/index/?q=*&amp;authFullName_s=Jorge Calvo-G&#243;mez" TargetMode="External"/><Relationship Id="rId28" Type="http://schemas.openxmlformats.org/officeDocument/2006/relationships/hyperlink" Target="https://hal.science/search/index/?q=*&amp;authFullName_s=Catherine Dupont" TargetMode="External"/><Relationship Id="rId29" Type="http://schemas.openxmlformats.org/officeDocument/2006/relationships/hyperlink" Target="https://hal.science/search/index/?q=*&amp;authFullName_s=Marylise Onfray" TargetMode="External"/><Relationship Id="rId30" Type="http://schemas.openxmlformats.org/officeDocument/2006/relationships/hyperlink" Target="https://dx.doi.org/10.4000/nda.14617" TargetMode="External"/><Relationship Id="rId31" Type="http://schemas.openxmlformats.org/officeDocument/2006/relationships/hyperlink" Target="https://hal.science/hal-03721436v1" TargetMode="External"/><Relationship Id="rId32" Type="http://schemas.openxmlformats.org/officeDocument/2006/relationships/hyperlink" Target="https://shs.hal.science/halshs-01448853v1" TargetMode="External"/><Relationship Id="rId33" Type="http://schemas.openxmlformats.org/officeDocument/2006/relationships/hyperlink" Target="https://hal.science/search/index/?q=*&amp;authFullName_s=Sylvain Rassat" TargetMode="External"/><Relationship Id="rId34" Type="http://schemas.openxmlformats.org/officeDocument/2006/relationships/hyperlink" Target="https://hal.science/search/index/?q=*&amp;authFullName_s=Bruno Wirtz" TargetMode="External"/><Relationship Id="rId35" Type="http://schemas.openxmlformats.org/officeDocument/2006/relationships/hyperlink" Target="https://shs.hal.science/halshs-02486722v1" TargetMode="External"/><Relationship Id="rId36" Type="http://schemas.openxmlformats.org/officeDocument/2006/relationships/hyperlink" Target="https://hal.science/search/index/?q=*&amp;authFullName_s=Vianney Rassart" TargetMode="External"/><Relationship Id="rId37" Type="http://schemas.openxmlformats.org/officeDocument/2006/relationships/hyperlink" Target="https://hal.science/search/index/?q=*&amp;authFullName_s=Ramiro Javier March" TargetMode="External"/><Relationship Id="rId38" Type="http://schemas.openxmlformats.org/officeDocument/2006/relationships/hyperlink" Target="https://hal.science/search/index/?q=*&amp;authFullName_s=Murielle Meurisse-Fort" TargetMode="External"/><Relationship Id="rId39" Type="http://schemas.openxmlformats.org/officeDocument/2006/relationships/hyperlink" Target="https://hal.science/hal-02095356v1" TargetMode="External"/><Relationship Id="rId40" Type="http://schemas.openxmlformats.org/officeDocument/2006/relationships/hyperlink" Target="https://hal.science/hal-02513958v1" TargetMode="External"/><Relationship Id="rId41" Type="http://schemas.openxmlformats.org/officeDocument/2006/relationships/hyperlink" Target="https://hal.science/search/index/?q=*&amp;authFullName_s=Paul Brunet" TargetMode="External"/><Relationship Id="rId42" Type="http://schemas.openxmlformats.org/officeDocument/2006/relationships/hyperlink" Target="https://hal.science/search/index/?q=*&amp;authFullName_s=Guy Boulay" TargetMode="External"/><Relationship Id="rId43" Type="http://schemas.openxmlformats.org/officeDocument/2006/relationships/hyperlink" Target="https://hal.science/hal-01791249v1" TargetMode="External"/><Relationship Id="rId44" Type="http://schemas.openxmlformats.org/officeDocument/2006/relationships/hyperlink" Target="https://hal.science/search/index/?q=*&amp;authFullName_s=Philippe Philippe" TargetMode="External"/><Relationship Id="rId45" Type="http://schemas.openxmlformats.org/officeDocument/2006/relationships/hyperlink" Target="https://hal.science/search/index/?q=*&amp;authFullName_s=Aline Averbouh" TargetMode="External"/><Relationship Id="rId46" Type="http://schemas.openxmlformats.org/officeDocument/2006/relationships/hyperlink" Target="https://hal.science/search/index/?q=*&amp;authFullName_s=Laurent Binter" TargetMode="External"/><Relationship Id="rId47" Type="http://schemas.openxmlformats.org/officeDocument/2006/relationships/hyperlink" Target="https://hal.science/search/index/?q=*&amp;authFullName_s=Pierre Bodu" TargetMode="External"/><Relationship Id="rId48" Type="http://schemas.openxmlformats.org/officeDocument/2006/relationships/hyperlink" Target="https://hal.science/search/index/?q=*&amp;authFullName_s=Andrzej Boguszewski" TargetMode="External"/><Relationship Id="rId49" Type="http://schemas.openxmlformats.org/officeDocument/2006/relationships/hyperlink" Target="https://dx.doi.org/10.3406/bspf.1993.9619" TargetMode="External"/><Relationship Id="rId50" Type="http://schemas.openxmlformats.org/officeDocument/2006/relationships/hyperlink" Target="https://hal.science/hal-04177512v1" TargetMode="External"/><Relationship Id="rId51" Type="http://schemas.openxmlformats.org/officeDocument/2006/relationships/hyperlink" Target="https://shs.hal.science/halshs-03984122v1" TargetMode="External"/><Relationship Id="rId52" Type="http://schemas.openxmlformats.org/officeDocument/2006/relationships/hyperlink" Target="http://www.afeaf.org/" TargetMode="External"/><Relationship Id="rId53" Type="http://schemas.openxmlformats.org/officeDocument/2006/relationships/hyperlink" Target="https://shs.hal.science/halshs-02543979v1" TargetMode="External"/><Relationship Id="rId54" Type="http://schemas.openxmlformats.org/officeDocument/2006/relationships/hyperlink" Target="https://hal.science/search/index/?q=*&amp;authFullName_s=Gilles Durbet" TargetMode="External"/><Relationship Id="rId55" Type="http://schemas.openxmlformats.org/officeDocument/2006/relationships/hyperlink" Target="https://hal.science/search/index/?q=*&amp;authFullName_s=Bernard Plutniak" TargetMode="External"/><Relationship Id="rId56" Type="http://schemas.openxmlformats.org/officeDocument/2006/relationships/hyperlink" Target="https://hal.science/search/index/?q=*&amp;authFullName_s=Peter Clark" TargetMode="External"/><Relationship Id="rId57" Type="http://schemas.openxmlformats.org/officeDocument/2006/relationships/hyperlink" Target="https://www.revue-archeologique-picardie.fr/revue-archeologique-de-picardie-numeros-speciaux/172-numero-special-35-2019.html" TargetMode="External"/><Relationship Id="rId58" Type="http://schemas.openxmlformats.org/officeDocument/2006/relationships/hyperlink" Target="https://shs.hal.science/halshs-02496384v1" TargetMode="External"/><Relationship Id="rId59" Type="http://schemas.openxmlformats.org/officeDocument/2006/relationships/hyperlink" Target="https://hal.science/search/index/?q=*&amp;authFullName_s=Claire Cohen" TargetMode="External"/><Relationship Id="rId60" Type="http://schemas.openxmlformats.org/officeDocument/2006/relationships/hyperlink" Target="https://hal.science/search/index/?q=*&amp;authFullName_s=Guillaume Gosselin" TargetMode="External"/><Relationship Id="rId61" Type="http://schemas.openxmlformats.org/officeDocument/2006/relationships/hyperlink" Target="https://shs.hal.science/halshs-02503919v1" TargetMode="External"/><Relationship Id="rId62" Type="http://schemas.openxmlformats.org/officeDocument/2006/relationships/hyperlink" Target="https://hal.science/search/index/?q=*&amp;authFullName_s=Daniel Piton" TargetMode="External"/><Relationship Id="rId63" Type="http://schemas.openxmlformats.org/officeDocument/2006/relationships/hyperlink" Target="https://shs.hal.science/halshs-0250391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PHILIPPE</dc:title>
  <dc:description>CV</dc:description>
  <dc:subject/>
  <cp:keywords/>
  <cp:category/>
  <cp:lastModifiedBy/>
  <dcterms:created xsi:type="dcterms:W3CDTF">2026-03-31T00:23:52+02:00</dcterms:created>
  <dcterms:modified xsi:type="dcterms:W3CDTF">2026-03-31T00:23:52+02:00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