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Mabrouka El Hachani </w:t></w:r><w:r><w:rPr><w:color w:val="641e6e"/></w:rPr><w:t xml:space="preserve">EL HACHANI Mabrouka 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mabrouka-el-hachani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0000-0002-4724-7209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103674586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Description carrière (etablissement, diplome)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Table ronde : Espace numérique, espace méditerranéen : pour une citoyenneté francophone incarnée par et pour les locuteurs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2" w:history="1"><w:r><w:rPr><w:color w:val="#410a8c"/><w:u w:val="single"/></w:rPr><w:t xml:space="preserve">Justine Souque</w:t></w:r></w:hyperlink><w:r><w:rPr/><w:t xml:space="preserve">,</w:t></w:r><w:hyperlink r:id="rId13" w:history="1"><w:r><w:rPr><w:color w:val="#410a8c"/><w:u w:val="single"/></w:rPr><w:t xml:space="preserve">Christelle Combe</w:t></w:r></w:hyperlink><w:r><w:rPr/><w:t xml:space="preserve">,</w:t></w:r><w:hyperlink r:id="rId14" w:history="1"><w:r><w:rPr><w:color w:val="#410a8c"/><w:u w:val="single"/></w:rPr><w:t xml:space="preserve">Catalina Calafat</w:t></w:r></w:hyperlink><w:r><w:rPr/><w:t xml:space="preserve">,</w:t></w:r><w:hyperlink r:id="rId15" w:history="1"><w:r><w:rPr><w:color w:val="#410a8c"/><w:u w:val="single"/></w:rPr><w:t xml:space="preserve">Iride Valenti</w:t></w:r></w:hyperlink><w:r><w:rPr/><w:t xml:space="preserve">et al.</w:t></w:r></w:p><w:p><w:pPr/><w:r><w:rPr><w:i w:val="1"/><w:iCs w:val="1"/></w:rPr><w:t xml:space="preserve">Citoyenneté(s) méditerranéenne(s)</w:t></w:r><w:r><w:rPr/><w:t xml:space="preserve">, Alliance Internationale des universités méditerranéennes - Université Jean Moulin Lyon 3, Dec 2025, Lyon, France</w:t></w:r></w:p><w:p><w:pPr/><w:r><w:rPr/><w:t xml:space="preserve">Communication dans un congrès</w:t></w:r></w:p><w:p><w:pPr/><w:hyperlink r:id="rId10" w:history="1"><w:r><w:rPr><w:color w:val="#410a8c"/><w:u w:val="single"/></w:rPr><w:t xml:space="preserve">hal-05421447v1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Frontières technologiques et intelligences multiples : vers une reconfiguration des dynamiques organisationnelles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7" w:history="1"><w:r><w:rPr><w:color w:val="#410a8c"/><w:u w:val="single"/></w:rPr><w:t xml:space="preserve">Isabelle Choquet</w:t></w:r></w:hyperlink></w:p><w:p><w:pPr/><w:r><w:rPr><w:i w:val="1"/><w:iCs w:val="1"/></w:rPr><w:t xml:space="preserve">colloque Frontières Numériques 2025 6e édition</w:t></w:r><w:r><w:rPr/><w:t xml:space="preserve">, Imad Saleh; Samuel Szoniecky; Malek Ghemina, Oct 2025, Hammamet (Tunisie), Tunisie</w:t></w:r></w:p><w:p><w:pPr/><w:r><w:rPr/><w:t xml:space="preserve">Communication dans un congrès</w:t></w:r></w:p><w:p><w:pPr/><w:hyperlink r:id="rId16" w:history="1"><w:r><w:rPr><w:color w:val="#410a8c"/><w:u w:val="single"/></w:rPr><w:t xml:space="preserve">hal-05367601v1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Panorama des applications de sport et d’activité physique en France : entre logiques industrielles et logiques d’usage</w:t></w:r></w:hyperlink></w:p><w:p><w:pPr/><w:hyperlink r:id="rId19" w:history="1"><w:r><w:rPr><w:color w:val="#410a8c"/><w:u w:val="single"/></w:rPr><w:t xml:space="preserve">Adrian Staii</w:t></w:r></w:hyperlink><w:r><w:rPr/><w:t xml:space="preserve">,</w:t></w:r><w:hyperlink r:id="rId20" w:history="1"><w:r><w:rPr><w:color w:val="#410a8c"/><w:u w:val="single"/></w:rPr><w:t xml:space="preserve">Valentyna Dymytrova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Les Enjeux des jeux</w:t></w:r><w:r><w:rPr/><w:t xml:space="preserve">, CRESCO, Université de Toulouse, Dec 2025,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hal-05448041v1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 approche dispositive et écranique de la médiation culturelle et artistique : l’exemple du dispositif nomade micro-folie, ou l’écran dans tous ses états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2" w:history="1"><w:r><w:rPr><w:color w:val="#410a8c"/><w:u w:val="single"/></w:rPr><w:t xml:space="preserve">Angèle Stalder</w:t></w:r></w:hyperlink><w:r><w:rPr/><w:t xml:space="preserve">,</w:t></w:r><w:hyperlink r:id="rId23" w:history="1"><w:r><w:rPr><w:color w:val="#410a8c"/><w:u w:val="single"/></w:rPr><w:t xml:space="preserve">Alexandre Ballaré</w:t></w:r></w:hyperlink></w:p><w:p><w:pPr/><w:r><w:rPr><w:i w:val="1"/><w:iCs w:val="1"/></w:rPr><w:t xml:space="preserve">IMPEC : Interactions Multimodales par Ecran</w:t></w:r><w:r><w:rPr/><w:t xml:space="preserve">, Jul 2024, Aix-en- Provence, France</w:t></w:r></w:p><w:p><w:pPr/><w:r><w:rPr/><w:t xml:space="preserve">Communication dans un congrès</w:t></w:r></w:p><w:p><w:pPr/><w:hyperlink r:id="rId21" w:history="1"><w:r><w:rPr><w:color w:val="#410a8c"/><w:u w:val="single"/></w:rPr><w:t xml:space="preserve">hal-04786389v1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numérique, culture de l’hybride et du clivage ?</w:t></w:r></w:hyperlink></w:p><w:p><w:pPr/><w:hyperlink r:id="rId17" w:history="1"><w:r><w:rPr><w:color w:val="#410a8c"/><w:u w:val="single"/></w:rPr><w:t xml:space="preserve">Isabelle Choquet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XIXe congrès international du réseau international et multidisciplinaire de recherche sur les défis et les usages des TIC (EUTIC) : Générations numériques : Complexité, controverses et défis</w:t></w:r><w:r><w:rPr/><w:t xml:space="preserve">, Université de Laguna Ténérife; Université de Bordeaux Montaigne; Réseau EUTIC, Oct 2024, Ténérife, Îles Canaries, Espagne</w:t></w:r></w:p><w:p><w:pPr/><w:r><w:rPr/><w:t xml:space="preserve">Communication dans un congrès</w:t></w:r></w:p><w:p><w:pPr/><w:hyperlink r:id="rId24" w:history="1"><w:r><w:rPr><w:color w:val="#410a8c"/><w:u w:val="single"/></w:rPr><w:t xml:space="preserve">hal-04786695v1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Lieux de savoirs aux multiples visages : des espaces « prévus » aux espaces invisibles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Les espaces physiques et numériques en bibliothèques universitaires</w:t></w:r><w:r><w:rPr/><w:t xml:space="preserve">, Vincent Liquète (UR 4426 MICA, Université Bordeaux Montaigne) et Karel Soumagnac (UMR 5218 IMS, CNRS Université de Bordeaux), Nov 2024, Pessac - MSH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hal-04886388v1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Interroger la marge, repenser nos interactions avec le numérique</w:t></w:r></w:hyperlink></w:p><w:p><w:pPr/><w:hyperlink r:id="rId17" w:history="1"><w:r><w:rPr><w:color w:val="#410a8c"/><w:u w:val="single"/></w:rPr><w:t xml:space="preserve">Isabelle Choquet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Frontières Numériques</w:t></w:r><w:r><w:rPr/><w:t xml:space="preserve">, Laboratoire Paragraphe Université de Paris 8, Jun 2023, Hammamet (Tunisie), Tunisie</w:t></w:r></w:p><w:p><w:pPr/><w:r><w:rPr/><w:t xml:space="preserve">Communication dans un congrès</w:t></w:r></w:p><w:p><w:pPr/><w:hyperlink r:id="rId26" w:history="1"><w:r><w:rPr><w:color w:val="#410a8c"/><w:u w:val="single"/></w:rPr><w:t xml:space="preserve">hal-04161604v1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Éditorialisation des résultats en ligne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8" w:history="1"><w:r><w:rPr><w:color w:val="#410a8c"/><w:u w:val="single"/></w:rPr><w:t xml:space="preserve">Christine Develotte</w:t></w:r></w:hyperlink></w:p><w:p><w:pPr/><w:r><w:rPr><w:i w:val="1"/><w:iCs w:val="1"/></w:rPr><w:t xml:space="preserve">Faire résultat(s) dans les recherches en Eduction. Pour quoi ? Avec qui ? comment ?</w:t></w:r><w:r><w:rPr/><w:t xml:space="preserve">, UMR EDUCATION FORMATION TRAVAIL SAVOIRS (EFTS), Jul 2023, Toulouse (FR), France</w:t></w:r></w:p><w:p><w:pPr/><w:r><w:rPr/><w:t xml:space="preserve">Communication dans un congrès</w:t></w:r></w:p><w:p><w:pPr/><w:hyperlink r:id="rId27" w:history="1"><w:r><w:rPr><w:color w:val="#410a8c"/><w:u w:val="single"/></w:rPr><w:t xml:space="preserve">hal-04161528v1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Dialogue chercheur-archiviste scientifique : une nécessité pour l’élaboration de corpus dans des projets de recherche</w:t></w:r></w:hyperlink></w:p><w:p><w:pPr/><w:hyperlink r:id="rId30" w:history="1"><w:r><w:rPr><w:color w:val="#410a8c"/><w:u w:val="single"/></w:rPr><w:t xml:space="preserve">Denis Jamet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31" w:history="1"><w:r><w:rPr><w:color w:val="#410a8c"/><w:u w:val="single"/></w:rPr><w:t xml:space="preserve">Christian Cote</w:t></w:r></w:hyperlink></w:p><w:p><w:pPr/><w:r><w:rPr><w:i w:val="1"/><w:iCs w:val="1"/></w:rPr><w:t xml:space="preserve">Journée d’étude « Archives de la recherche : liens entre services d’archives et chercheurs »</w:t></w:r><w:r><w:rPr/><w:t xml:space="preserve">, May 2022,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hal-03691082v1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spaces for writing and visibility making in open science</w:t></w:r></w:hyperlink></w:p><w:p><w:pPr/><w:hyperlink r:id="rId33" w:history="1"><w:r><w:rPr><w:color w:val="#410a8c"/><w:u w:val="single"/></w:rPr><w:t xml:space="preserve">Joséphine Rémon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IMPEC 2022</w:t></w:r><w:r><w:rPr/><w:t xml:space="preserve">, Jul 2022,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halshs-03793110v1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Digital health technologies and the patient’s role : empowerment or commitment ?: A conceptual review of literature from the perspective of Information and Communication Sciences.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0" w:history="1"><w:r><w:rPr><w:color w:val="#410a8c"/><w:u w:val="single"/></w:rPr><w:t xml:space="preserve">Valentyna Dymytrova</w:t></w:r></w:hyperlink></w:p><w:p><w:pPr/><w:r><w:rPr><w:i w:val="1"/><w:iCs w:val="1"/></w:rPr><w:t xml:space="preserve">Digital Health communication : Issues and Perspectives ICA Post-conference</w:t></w:r><w:r><w:rPr/><w:t xml:space="preserve">, May 2022, Dijon,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hal-03897489v1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Digital health technologies and the patient’s role : empowerment or engagement ?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20" w:history="1"><w:r><w:rPr><w:color w:val="#410a8c"/><w:u w:val="single"/></w:rPr><w:t xml:space="preserve">Valentyna Dymytrova</w:t></w:r></w:hyperlink></w:p><w:p><w:pPr/><w:r><w:rPr><w:i w:val="1"/><w:iCs w:val="1"/></w:rPr><w:t xml:space="preserve">Digital Health communication : Issues and Perspectives ICA Post-conference 2022</w:t></w:r><w:r><w:rPr/><w:t xml:space="preserve">, May 2022, Dijon,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hal-03706570v1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Espaces numériques d’écriture et de mise en visibilité en open science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33" w:history="1"><w:r><w:rPr><w:color w:val="#410a8c"/><w:u w:val="single"/></w:rPr><w:t xml:space="preserve">Joséphine Rémon</w:t></w:r></w:hyperlink></w:p><w:p><w:pPr/><w:r><w:rPr><w:i w:val="1"/><w:iCs w:val="1"/></w:rPr><w:t xml:space="preserve">L'espace au prisme des écrans</w:t></w:r><w:r><w:rPr/><w:t xml:space="preserve">, ICAR ENS, Jul 2022,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hal-04786730v1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Editorialisation scientifique à partir de données vidéo : l’exemple du projet Présences numériques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33" w:history="1"><w:r><w:rPr><w:color w:val="#410a8c"/><w:u w:val="single"/></w:rPr><w:t xml:space="preserve">Joséphine Rémon</w:t></w:r></w:hyperlink></w:p><w:p><w:pPr/><w:r><w:rPr><w:i w:val="1"/><w:iCs w:val="1"/></w:rPr><w:t xml:space="preserve">Visual Methods</w:t></w:r><w:r><w:rPr/><w:t xml:space="preserve">, Dec 2021, Tenerife, Espagne</w:t></w:r></w:p><w:p><w:pPr/><w:r><w:rPr/><w:t xml:space="preserve">Communication dans un congrès</w:t></w:r></w:p><w:p><w:pPr/><w:hyperlink r:id="rId37" w:history="1"><w:r><w:rPr><w:color w:val="#410a8c"/><w:u w:val="single"/></w:rPr><w:t xml:space="preserve">halshs-03472582v1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robots de téléprésence dans un séminaire doctoral : comment étudier les interactions à l’intérieur du groupe ?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39" w:history="1"><w:r><w:rPr><w:color w:val="#410a8c"/><w:u w:val="single"/></w:rPr><w:t xml:space="preserve">Justine Lascar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Drôles d'objets : un nouvel art de faire</w:t></w:r><w:r><w:rPr/><w:t xml:space="preserve">, Oct 2021, La Rochelle,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hal-03618818v1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sensorialité au prisme de l’attention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3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IMPEC2020</w:t></w:r><w:r><w:rPr/><w:t xml:space="preserve">, Jul 2020,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halshs-02894098v1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Affordances dans un séminaire de recherche artefacté : quels retours au terrain autour de la gestion attentionnelle ?</w:t></w:r></w:hyperlink></w:p><w:p><w:pPr/><w:hyperlink r:id="rId40" w:history="1"><w:r><w:rPr><w:color w:val="#410a8c"/><w:u w:val="single"/></w:rPr><w:t xml:space="preserve">Caroline Vincent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3" w:history="1"><w:r><w:rPr><w:color w:val="#410a8c"/><w:u w:val="single"/></w:rPr><w:t xml:space="preserve">Joséphine Rémon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Professionnel·le·s et Recherche en Linguistique Appliquée : défis méthodologiques, enjeux sociétaux et perspectives d’intervention</w:t></w:r><w:r><w:rPr/><w:t xml:space="preserve">, Jun 2019,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hal-02477234v1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Capter des interactions Intergénérationnelles avec écran : quels défis technico-méthodologiques ?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39" w:history="1"><w:r><w:rPr><w:color w:val="#410a8c"/><w:u w:val="single"/></w:rPr><w:t xml:space="preserve">Justine Lascar</w:t></w:r></w:hyperlink></w:p><w:p><w:pPr/><w:r><w:rPr><w:i w:val="1"/><w:iCs w:val="1"/></w:rPr><w:t xml:space="preserve">Colloque international Méthodes visuelles dans les recherches sur la communication</w:t></w:r><w:r><w:rPr/><w:t xml:space="preserve">, Facultades de Comunicacion y de Bella Artes Universidad de La Laguna - Canary Islands - Spain, Dec 2018, Université de La Laguna Tenerife, Iles Canaries,, Espagne</w:t></w:r></w:p><w:p><w:pPr/><w:r><w:rPr/><w:t xml:space="preserve">Communication dans un congrès</w:t></w:r></w:p><w:p><w:pPr/><w:hyperlink r:id="rId44" w:history="1"><w:r><w:rPr><w:color w:val="#410a8c"/><w:u w:val="single"/></w:rPr><w:t xml:space="preserve">halshs-01970564v1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Quand les échanges intergénérationnels ont lieu devant l'écran : attitudes corporelles et interactions verbales autour d'une une table interactive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Colloque international IMPEC</w:t></w:r><w:r><w:rPr/><w:t xml:space="preserve">, Jul 2018,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halshs-01970572v1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L’alliance du papier et de la tablette numérique : les spécificités d’une nouvelle écriture de fiction jeunesse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Ecridil</w:t></w:r><w:r><w:rPr/><w:t xml:space="preserve">, Apr 2018, Montréal, Canada</w:t></w:r></w:p><w:p><w:pPr/><w:r><w:rPr/><w:t xml:space="preserve">Communication dans un congrès</w:t></w:r></w:p><w:p><w:pPr/><w:hyperlink r:id="rId46" w:history="1"><w:r><w:rPr><w:color w:val="#410a8c"/><w:u w:val="single"/></w:rPr><w:t xml:space="preserve">halshs-01970575v1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Présences numériques : Méthodologie, axe attention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8" w:history="1"><w:r><w:rPr><w:color w:val="#410a8c"/><w:u w:val="single"/></w:rPr><w:t xml:space="preserve">Jean François Grassin</w:t></w:r></w:hyperlink><w:r><w:rPr/><w:t xml:space="preserve">,</w:t></w:r><w:hyperlink r:id="rId33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Journée LPL : Méthodes pour la recherche autour de la communication multimodale artefactée</w:t></w:r><w:r><w:rPr/><w:t xml:space="preserve">, Dec 2018,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halshs-01959722v1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projet Acapelha ou la pluralité des médiations dans l’accompagnement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0" w:history="1"><w:r><w:rPr><w:color w:val="#410a8c"/><w:u w:val="single"/></w:rPr><w:t xml:space="preserve">Anderson Fabian Mosquera Varela</w:t></w:r></w:hyperlink></w:p><w:p><w:pPr/><w:r><w:rPr><w:i w:val="1"/><w:iCs w:val="1"/></w:rPr><w:t xml:space="preserve">Handicap et Numérique : pour une approche communicationnelle (2018)</w:t></w:r><w:r><w:rPr/><w:t xml:space="preserve">, Jul 2018,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hal-01970299v1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ACAPELHA : Accès et Continuité de l'Accompagnement des Personnes Enfants et aduLtes en situation de Handicap</w:t></w:r></w:hyperlink></w:p><w:p><w:pPr/><w:hyperlink r:id="rId50" w:history="1"><w:r><w:rPr><w:color w:val="#410a8c"/><w:u w:val="single"/></w:rPr><w:t xml:space="preserve">Anderson Fabian Mosquera Varela</w:t></w:r></w:hyperlink><w:r><w:rPr/><w:t xml:space="preserve">,</w:t></w:r><w:hyperlink r:id="rId52" w:history="1"><w:r><w:rPr><w:color w:val="#410a8c"/><w:u w:val="single"/></w:rPr><w:t xml:space="preserve">Lorraine Trilling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3" w:history="1"><w:r><w:rPr><w:color w:val="#410a8c"/><w:u w:val="single"/></w:rPr><w:t xml:space="preserve">Geovanny Osorio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et al.</w:t></w:r></w:p><w:p><w:pPr/><w:r><w:rPr><w:i w:val="1"/><w:iCs w:val="1"/></w:rPr><w:t xml:space="preserve">9ème Conférence Francophone en gestion et ingénierie des systèmes hospitaliers - GISEH 2018</w:t></w:r><w:r><w:rPr/><w:t xml:space="preserve">, Aug 2018, Genève, Suisse</w:t></w:r></w:p><w:p><w:pPr/><w:r><w:rPr/><w:t xml:space="preserve">Communication dans un congrès</w:t></w:r></w:p><w:p><w:pPr/><w:hyperlink r:id="rId51" w:history="1"><w:r><w:rPr><w:color w:val="#410a8c"/><w:u w:val="single"/></w:rPr><w:t xml:space="preserve">hal-01975779v1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Modalités de médiation et types d’apprentissage à travers l’usage d’un écran XXL (projet ITAC-Interactions par écrans),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6" w:history="1"><w:r><w:rPr><w:color w:val="#410a8c"/><w:u w:val="single"/></w:rPr><w:t xml:space="preserve">Françoise Poyet</w:t></w:r></w:hyperlink></w:p><w:p><w:pPr/><w:r><w:rPr><w:i w:val="1"/><w:iCs w:val="1"/></w:rPr><w:t xml:space="preserve">Journée d'étude « Liens intergénérationnels : apprendre et jouer avec des écrans dans des lieux publics », session « Interagir avec les écrans : regards scientifiques », ENS-Ifé</w:t></w:r><w:r><w:rPr/><w:t xml:space="preserve">, Dec 2017, Lyon France</w:t></w:r></w:p><w:p><w:pPr/><w:r><w:rPr/><w:t xml:space="preserve">Communication dans un congrès</w:t></w:r></w:p><w:p><w:pPr/><w:hyperlink r:id="rId55" w:history="1"><w:r><w:rPr><w:color w:val="#410a8c"/><w:u w:val="single"/></w:rPr><w:t xml:space="preserve">hal-01868402v1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Reorganization of information in technical documents on the needs of persons with disabilities</w:t></w:r></w:hyperlink></w:p><w:p><w:pPr/><w:hyperlink r:id="rId54" w:history="1"><w:r><w:rPr><w:color w:val="#410a8c"/><w:u w:val="single"/></w:rPr><w:t xml:space="preserve">Omar Larouk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 Fourth International Forum on Cognitive Modeling </w:t></w:r><w:r><w:rPr/><w:t xml:space="preserve">, Sep 2017, Cascais, Portugal, Portugal. pp.123-130</w:t></w:r></w:p><w:p><w:pPr/><w:r><w:rPr/><w:t xml:space="preserve">Communication dans un congrès</w:t></w:r></w:p><w:p><w:pPr/><w:hyperlink r:id="rId57" w:history="1"><w:r><w:rPr><w:color w:val="#410a8c"/><w:u w:val="single"/></w:rPr><w:t xml:space="preserve">hal-01742441v1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espaces documentaires numériques : le cas des entreprises médiatiques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3d.International Symposium ISKO-Maghreb’2013, Concepts and Tools for Knowledge Management (KM)</w:t></w:r><w:r><w:rPr/><w:t xml:space="preserve">, Loria - Université de Lorraine; ISKO Maghreb - société savante chapitre de ISKO international; ESC University of Manouba, Tunisia); ENSIAS University of Mohammed V. Souissi, Morocco, Nov 2013, Marrakech, Morocco</w:t></w:r></w:p><w:p><w:pPr/><w:r><w:rPr/><w:t xml:space="preserve">Communication dans un congrès</w:t></w:r></w:p><w:p><w:pPr/><w:hyperlink r:id="rId58" w:history="1"><w:r><w:rPr><w:color w:val="#410a8c"/><w:u w:val="single"/></w:rPr><w:t xml:space="preserve">hal-01093011v1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Mutualisation des ressources numériques et espaces collaboratifs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3rd International Symposium ISKO Maghreb</w:t></w:r><w:r><w:rPr/><w:t xml:space="preserve">, Nov 2013, Marrakech, Maroc. pp 25-32</w:t></w:r></w:p><w:p><w:pPr/><w:r><w:rPr/><w:t xml:space="preserve">Communication dans un congrès</w:t></w:r></w:p><w:p><w:pPr/><w:hyperlink r:id="rId59" w:history="1"><w:r><w:rPr><w:color w:val="#410a8c"/><w:u w:val="single"/></w:rPr><w:t xml:space="preserve">hal-00967883v1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Vers une recherche d'information à l'aide de métadonnées et des schémas ontologiques dans le cadre des bibliothèques numériques</w:t></w:r></w:hyperlink></w:p><w:p><w:pPr/><w:hyperlink r:id="rId31" w:history="1"><w:r><w:rPr><w:color w:val="#410a8c"/><w:u w:val="single"/></w:rPr><w:t xml:space="preserve">Christian Cote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/w:p><w:p><w:pPr/><w:r><w:rPr><w:i w:val="1"/><w:iCs w:val="1"/></w:rPr><w:t xml:space="preserve">ISKO Maghreb international conference : Concepts and Tools for Knowledge Management (KM)</w:t></w:r><w:r><w:rPr/><w:t xml:space="preserve">, Nov 2012, Hammamet, Tunisie. pp.34-42</w:t></w:r></w:p><w:p><w:pPr/><w:r><w:rPr/><w:t xml:space="preserve">Communication dans un congrès</w:t></w:r></w:p><w:p><w:pPr/><w:hyperlink r:id="rId60" w:history="1"><w:r><w:rPr><w:color w:val="#410a8c"/><w:u w:val="single"/></w:rPr><w:t xml:space="preserve">hal-00800063v1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Processus de mutualisation dans les organisations info-documentaires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ISKO MAGHREB - International Conference : Concepts and Tools for Knowledge Management (KM)</w:t></w:r><w:r><w:rPr/><w:t xml:space="preserve">, Nov 2012, Hammamet, Tunisie. pp.17-25</w:t></w:r></w:p><w:p><w:pPr/><w:r><w:rPr/><w:t xml:space="preserve">Communication dans un congrès</w:t></w:r></w:p><w:p><w:pPr/><w:hyperlink r:id="rId61" w:history="1"><w:r><w:rPr><w:color w:val="#410a8c"/><w:u w:val="single"/></w:rPr><w:t xml:space="preserve">hal-00800049v1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Reorganization of documentary units in health & social field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31" w:history="1"><w:r><w:rPr><w:color w:val="#410a8c"/><w:u w:val="single"/></w:rPr><w:t xml:space="preserve">Christian Cote</w:t></w:r></w:hyperlink></w:p><w:p><w:pPr/><w:r><w:rPr><w:i w:val="1"/><w:iCs w:val="1"/></w:rPr><w:t xml:space="preserve">4th International conference - SIIE 2011 Marrakech - February 17th-19th 2011- Proceedings, France (2011)</w:t></w:r><w:r><w:rPr/><w:t xml:space="preserve">, Feb 2011, Marrakech, Morocco. pp. 131-134</w:t></w:r></w:p><w:p><w:pPr/><w:r><w:rPr/><w:t xml:space="preserve">Communication dans un congrès</w:t></w:r></w:p><w:p><w:pPr/><w:hyperlink r:id="rId62" w:history="1"><w:r><w:rPr><w:color w:val="#410a8c"/><w:u w:val="single"/></w:rPr><w:t xml:space="preserve">hal-00613121v1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Documentary resources and Regional Agency of Health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3rd International Conference on Information Systems and Economic Intelligence</w:t></w:r><w:r><w:rPr/><w:t xml:space="preserve">, Feb 2010, Sousse, Tunisia. pp 186-193</w:t></w:r></w:p><w:p><w:pPr/><w:r><w:rPr/><w:t xml:space="preserve">Communication dans un congrès</w:t></w:r></w:p><w:p><w:pPr/><w:hyperlink r:id="rId63" w:history="1"><w:r><w:rPr><w:color w:val="#410a8c"/><w:u w:val="single"/></w:rPr><w:t xml:space="preserve">hal-00613120v1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Evaluating user satisfaction of online multilingual terminological resources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65" w:history="1"><w:r><w:rPr><w:color w:val="#410a8c"/><w:u w:val="single"/></w:rPr><w:t xml:space="preserve">Fidelia Ibekwe-Sanjuan</w:t></w:r></w:hyperlink><w:r><w:rPr/><w:t xml:space="preserve">,</w:t></w:r><w:hyperlink r:id="rId66" w:history="1"><w:r><w:rPr><w:color w:val="#410a8c"/><w:u w:val="single"/></w:rPr><w:t xml:space="preserve">Mohamed Hassoun</w:t></w:r></w:hyperlink></w:p><w:p><w:pPr/><w:r><w:rPr><w:i w:val="1"/><w:iCs w:val="1"/></w:rPr><w:t xml:space="preserve">Culture and identity in knowledge organization, the Tenth International ISKO Conference</w:t></w:r><w:r><w:rPr/><w:t xml:space="preserve">, Aug 2008, Montréal, Canada</w:t></w:r></w:p><w:p><w:pPr/><w:r><w:rPr/><w:t xml:space="preserve">Communication dans un congrès</w:t></w:r></w:p><w:p><w:pPr/><w:hyperlink r:id="rId64" w:history="1"><w:r><w:rPr><w:color w:val="#410a8c"/><w:u w:val="single"/></w:rPr><w:t xml:space="preserve">hal-00612685v1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modèles de représentation multilingues des connaissances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Conférence internationale sur les Systèmes d'Information et Intelligence Economique</w:t></w:r><w:r><w:rPr/><w:t xml:space="preserve">, Feb 2008, Hammamet, Tunisie. p.215</w:t></w:r></w:p><w:p><w:pPr/><w:r><w:rPr/><w:t xml:space="preserve">Communication dans un congrès</w:t></w:r></w:p><w:p><w:pPr/><w:hyperlink r:id="rId67" w:history="1"><w:r><w:rPr><w:color w:val="#410a8c"/><w:u w:val="single"/></w:rPr><w:t xml:space="preserve">hal-00612684v1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Evaluation de dispositifs d'accès aux ressources terminologiques multilingues électroniques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65" w:history="1"><w:r><w:rPr><w:color w:val="#410a8c"/><w:u w:val="single"/></w:rPr><w:t xml:space="preserve">Fidelia Ibekwe-Sanjuan</w:t></w:r></w:hyperlink></w:p><w:p><w:pPr/><w:r><w:rPr><w:i w:val="1"/><w:iCs w:val="1"/></w:rPr><w:t xml:space="preserve">6ème colloque du chapitre français de l'ISKO Appel à communications.</w:t></w:r><w:r><w:rPr/><w:t xml:space="preserve">, Jul 2007, France. pp.1-13</w:t></w:r></w:p><w:p><w:pPr/><w:r><w:rPr/><w:t xml:space="preserve">Communication dans un congrès</w:t></w:r></w:p><w:p><w:pPr/><w:hyperlink r:id="rId68" w:history="1"><w:r><w:rPr><w:color w:val="#410a8c"/><w:u w:val="single"/></w:rPr><w:t xml:space="preserve">sic_00193542v1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Ressources multilingues & documentation électronique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Conférence Internationale sur le Traitement Automatique de la Langue Arabe (CITALA)</w:t></w:r><w:r><w:rPr/><w:t xml:space="preserve">, Jun 2007, Rabat, Maroc. pp.113-125</w:t></w:r></w:p><w:p><w:pPr/><w:r><w:rPr/><w:t xml:space="preserve">Communication dans un congrès</w:t></w:r></w:p><w:p><w:pPr/><w:hyperlink r:id="rId69" w:history="1"><w:r><w:rPr><w:color w:val="#410a8c"/><w:u w:val="single"/></w:rPr><w:t xml:space="preserve">hal-00612681v1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Une approche dispositive de la médiation des savoirs en contexte culturel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Approches Théoriques en Information-Communication</w:t></w:r><w:r><w:rPr/><w:t xml:space="preserve">, 2024, N° 7 (2), pp.119-139. </w:t></w:r><w:hyperlink r:id="rId71" w:history="1"><w:r><w:rPr><w:color w:val="#410a8c"/><w:u w:val="single"/></w:rPr><w:t xml:space="preserve">⟨10.3917/atic.007.0119⟩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hal-04629306v1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société inclusive à l’ère numérique : complexité actuelle et voies d’avenir</w:t></w:r></w:hyperlink></w:p><w:p><w:pPr/><w:hyperlink r:id="rId73" w:history="1"><w:r><w:rPr><w:color w:val="#410a8c"/><w:u w:val="single"/></w:rPr><w:t xml:space="preserve">Vincent Rialle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74" w:history="1"><w:r><w:rPr><w:color w:val="#410a8c"/><w:u w:val="single"/></w:rPr><w:t xml:space="preserve">Claudine Moïse</w:t></w:r></w:hyperlink></w:p><w:p><w:pPr/><w:r><w:rPr><w:i w:val="1"/><w:iCs w:val="1"/></w:rPr><w:t xml:space="preserve">Gérontologie et Société</w:t></w:r><w:r><w:rPr/><w:t xml:space="preserve">, 2022, vol. 44 / n° 167 (1), pp.67-81. </w:t></w:r><w:hyperlink r:id="rId75" w:history="1"><w:r><w:rPr><w:color w:val="#410a8c"/><w:u w:val="single"/></w:rPr><w:t xml:space="preserve">⟨10.3917/gs1.167.0067⟩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hal-04629304v1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Médiation info-communicationnelle, handicap et territoires : une exploration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Communication &amp; Organisation</w:t></w:r><w:r><w:rPr/><w:t xml:space="preserve">, 2019, 56, pp.123-136. </w:t></w:r><w:hyperlink r:id="rId77" w:history="1"><w:r><w:rPr><w:color w:val="#410a8c"/><w:u w:val="single"/></w:rPr><w:t xml:space="preserve">⟨10.4000/communicationorganisation.8471⟩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hal-02464722v1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Robots de téléprésence et modalités en réunion mixte : repérages du conditionnement technologique de l'attention</w:t></w:r></w:hyperlink></w:p><w:p><w:pPr/><w:hyperlink r:id="rId33" w:history="1"><w:r><w:rPr><w:color w:val="#410a8c"/><w:u w:val="single"/></w:rPr><w:t xml:space="preserve">Joséphine Rémon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Interfaces numériques</w:t></w:r><w:r><w:rPr/><w:t xml:space="preserve">, 2018</w:t></w:r></w:p><w:p><w:pPr/><w:r><w:rPr/><w:t xml:space="preserve">Article dans une revue</w:t></w:r></w:p><w:p><w:pPr/><w:hyperlink r:id="rId78" w:history="1"><w:r><w:rPr><w:color w:val="#410a8c"/><w:u w:val="single"/></w:rPr><w:t xml:space="preserve">halshs-01753907v1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Bibliothèque et liens intergénérationnels : Situations d’interactions avec tablettes,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Interfaces numériques</w:t></w:r><w:r><w:rPr/><w:t xml:space="preserve">, 2017, 6, </w:t></w:r><w:hyperlink r:id="rId80" w:history="1"><w:r><w:rPr><w:color w:val="#410a8c"/><w:u w:val="single"/></w:rPr><w:t xml:space="preserve">⟨10.3199/RIN.1.1-n⟩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hal-01700491v1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L’offre de services des espaces numériques de la Bibliothèque municipale de Lyon : étude de cas</w:t></w:r></w:hyperlink></w:p><w:p><w:pPr/><w:hyperlink r:id="rId82" w:history="1"><w:r><w:rPr><w:color w:val="#410a8c"/><w:u w:val="single"/></w:rPr><w:t xml:space="preserve">Talal Zouhri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Les Enjeux de l'information et de la communication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hal-01700493v1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dynamique de la tablette : espaces culturels et modèles de médiations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84" w:history="1"><w:r><w:rPr><w:color w:val="#410a8c"/><w:u w:val="single"/></w:rPr><w:t xml:space="preserve">Catherine Dessinges</w:t></w:r></w:hyperlink></w:p><w:p><w:pPr/><w:r><w:rPr><w:i w:val="1"/><w:iCs w:val="1"/></w:rPr><w:t xml:space="preserve">Canadian Journal of Information &amp; Library Science / La Revue Canadienne des Sciences de l'Information et de la Bibliothéconomie</w:t></w:r><w:r><w:rPr/><w:t xml:space="preserve">, 2017</w:t></w:r></w:p><w:p><w:pPr/><w:r><w:rPr/><w:t xml:space="preserve">Article dans une revue</w:t></w:r></w:p><w:p><w:pPr/><w:hyperlink r:id="rId83" w:history="1"><w:r><w:rPr><w:color w:val="#410a8c"/><w:u w:val="single"/></w:rPr><w:t xml:space="preserve">hal-01700487v1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Thematic analysis of technical documents : collection and formalization of information relating to the needs of persons with disabilities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/w:p><w:p><w:pPr/><w:r><w:rPr><w:i w:val="1"/><w:iCs w:val="1"/></w:rPr><w:t xml:space="preserve">International Journal of Cognitive Research in Science, Engineering and Education</w:t></w:r><w:r><w:rPr/><w:t xml:space="preserve">, 2017, </w:t></w:r><w:hyperlink r:id="rId86" w:history="1"><w:r><w:rPr><w:color w:val="#410a8c"/><w:u w:val="single"/></w:rPr><w:t xml:space="preserve">⟨10.5937/IJCRSEE1702099E⟩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hal-01700495v1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Interactions and Screens in Research and Education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88" w:history="1"><w:r><w:rPr><w:color w:val="#410a8c"/><w:u w:val="single"/></w:rPr><w:t xml:space="preserve">Amélie Bouquain</w:t></w:r></w:hyperlink><w:r><w:rPr/><w:t xml:space="preserve">,</w:t></w:r><w:hyperlink r:id="rId89" w:history="1"><w:r><w:rPr><w:color w:val="#410a8c"/><w:u w:val="single"/></w:rPr><w:t xml:space="preserve">Tatiana Codreanu</w:t></w:r></w:hyperlink><w:r><w:rPr/><w:t xml:space="preserve">,</w:t></w:r><w:hyperlink r:id="rId13" w:history="1"><w:r><w:rPr><w:color w:val="#410a8c"/><w:u w:val="single"/></w:rPr><w:t xml:space="preserve">Christelle Combe</w:t></w:r></w:hyperlink><w:r><w:rPr/><w:t xml:space="preserve">,</w:t></w:r><w:hyperlink r:id="rId90" w:history="1"><w:r><w:rPr><w:color w:val="#410a8c"/><w:u w:val="single"/></w:rPr><w:t xml:space="preserve">Morgane Domanchin</w:t></w:r></w:hyperlink><w:r><w:rPr/><w:t xml:space="preserve">et al.</w:t></w:r></w:p><w:p><w:pPr/><w:r><w:rPr/><w:t xml:space="preserve">Editions Ateliers de sens public. , 2023, 978-2-924925-25-6</w:t></w:r></w:p><w:p><w:pPr/><w:r><w:rPr/><w:t xml:space="preserve">Ouvrages</w:t></w:r></w:p><w:p><w:pPr/><w:hyperlink r:id="rId87" w:history="1"><w:r><w:rPr><w:color w:val="#410a8c"/><w:u w:val="single"/></w:rPr><w:t xml:space="preserve">hal-04353212v1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Fabrique de l’interaction parmi les écrans : formes de présences en recherche et en formation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88" w:history="1"><w:r><w:rPr><w:color w:val="#410a8c"/><w:u w:val="single"/></w:rPr><w:t xml:space="preserve">Amélie Bouquain</w:t></w:r></w:hyperlink><w:r><w:rPr/><w:t xml:space="preserve">,</w:t></w:r><w:hyperlink r:id="rId92" w:history="1"><w:r><w:rPr><w:color w:val="#410a8c"/><w:u w:val="single"/></w:rPr><w:t xml:space="preserve">Codreanu Tatiana</w:t></w:r></w:hyperlink><w:r><w:rPr/><w:t xml:space="preserve">,</w:t></w:r><w:hyperlink r:id="rId13" w:history="1"><w:r><w:rPr><w:color w:val="#410a8c"/><w:u w:val="single"/></w:rPr><w:t xml:space="preserve">Christelle Combe</w:t></w:r></w:hyperlink><w:r><w:rPr/><w:t xml:space="preserve">,</w:t></w:r><w:hyperlink r:id="rId90" w:history="1"><w:r><w:rPr><w:color w:val="#410a8c"/><w:u w:val="single"/></w:rPr><w:t xml:space="preserve">Morgane Domanchin</w:t></w:r></w:hyperlink><w:r><w:rPr/><w:t xml:space="preserve">et al.</w:t></w:r></w:p><w:p><w:pPr/><w:r><w:rPr/><w:t xml:space="preserve">Editions Ateliers de sens public. , 165 p, 2021, Editions Ateliers de sens public, 978-2-924925-13-3</w:t></w:r></w:p><w:p><w:pPr/><w:r><w:rPr/><w:t xml:space="preserve">Ouvrages</w:t></w:r></w:p><w:p><w:pPr/><w:hyperlink r:id="rId91" w:history="1"><w:r><w:rPr><w:color w:val="#410a8c"/><w:u w:val="single"/></w:rPr><w:t xml:space="preserve">hal-03229282v1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Information, Tic et mutualisation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Michel HOUDIARD Éditeur, 2015, 9782356921314</w:t></w:r></w:p><w:p><w:pPr/><w:r><w:rPr/><w:t xml:space="preserve">Ouvrages</w:t></w:r></w:p><w:p><w:pPr/><w:hyperlink r:id="rId93" w:history="1"><w:r><w:rPr><w:color w:val="#410a8c"/><w:u w:val="single"/></w:rPr><w:t xml:space="preserve">hal-01451885v1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Intelligence collective et organisation des connaissances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66" w:history="1"><w:r><w:rPr><w:color w:val="#410a8c"/><w:u w:val="single"/></w:rPr><w:t xml:space="preserve">Mohamed Hassoun</w:t></w:r></w:hyperlink></w:p><w:p><w:pPr/><w:r><w:rPr/><w:t xml:space="preserve">Editions Université Jean Moulin Lyon 3, pp.399, 2009, 978-2-916377-81-0</w:t></w:r></w:p><w:p><w:pPr/><w:r><w:rPr/><w:t xml:space="preserve">Ouvrages</w:t></w:r></w:p><w:p><w:pPr/><w:hyperlink r:id="rId94" w:history="1"><w:r><w:rPr><w:color w:val="#410a8c"/><w:u w:val="single"/></w:rPr><w:t xml:space="preserve">hal-00613115v1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La petite fabrique du court-métrage ou la mise en œuvre d'une médiation culturelle en bibliothèque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Numérisation et médiation du patrimoine pour l'éducation</w:t></w:r><w:r><w:rPr/><w:t xml:space="preserve">, </w:t></w:r><w:hyperlink r:id="rId96" w:history="1"><w:r><w:rPr><w:color w:val="#410a8c"/><w:u w:val="single"/></w:rPr><w:t xml:space="preserve">ISTE</w:t></w:r></w:hyperlink><w:r><w:rPr/><w:t xml:space="preserve">, pp 145-169, 2024, Série Médiations et médiatisations des savoirs, 9781784059972</w:t></w:r></w:p><w:p><w:pPr/><w:r><w:rPr/><w:t xml:space="preserve">Chapitre d'ouvrage</w:t></w:r></w:p><w:p><w:pPr/><w:hyperlink r:id="rId95" w:history="1"><w:r><w:rPr><w:color w:val="#410a8c"/><w:u w:val="single"/></w:rPr><w:t xml:space="preserve">hal-04786852v1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fabrique du petit écran La petite fabrique du court-métrage ou la mise en œuvre d’une médiation culturelle en contexte informel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ISTE. </w:t></w:r><w:r><w:rPr><w:i w:val="1"/><w:iCs w:val="1"/></w:rPr><w:t xml:space="preserve">Numérisation et médiation du patrimoine pour l'éducation</w:t></w:r><w:r><w:rPr/><w:t xml:space="preserve">, Série médiations et médiatisations des savoirs (2), </w:t></w:r><w:hyperlink r:id="rId98" w:history="1"><w:r><w:rPr><w:color w:val="#410a8c"/><w:u w:val="single"/></w:rPr><w:t xml:space="preserve">ISTE Editions</w:t></w:r></w:hyperlink><w:r><w:rPr/><w:t xml:space="preserve">, pp.145-172, 2024, Médiations et médiatisations des savoirs, 9781784059972</w:t></w:r></w:p><w:p><w:pPr/><w:r><w:rPr/><w:t xml:space="preserve">Chapitre d'ouvrage</w:t></w:r></w:p><w:p><w:pPr/><w:hyperlink r:id="rId97" w:history="1"><w:r><w:rPr><w:color w:val="#410a8c"/><w:u w:val="single"/></w:rPr><w:t xml:space="preserve">hal-04629309v1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Editorialisation scientifique et données vidéo : le projet Présences numériques, comme laboratoire d’expérimentation d’une écrilecture multimodale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Méthodes visuelles en sciences humaines et sociales : de la captation à la diffusion des résultats. Données, méthodes, résultats, valorisation</w:t></w:r><w:r><w:rPr/><w:t xml:space="preserve">, A paraître</w:t></w:r></w:p><w:p><w:pPr/><w:r><w:rPr/><w:t xml:space="preserve">Chapitre d'ouvrage</w:t></w:r></w:p><w:p><w:pPr/><w:hyperlink r:id="rId99" w:history="1"><w:r><w:rPr><w:color w:val="#410a8c"/><w:u w:val="single"/></w:rPr><w:t xml:space="preserve">hal-04629315v1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Attentional affordances in an instrumented seminar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3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/><w:t xml:space="preserve">ATELIERS DE SENS PUBLIC. </w:t></w:r><w:r><w:rPr><w:i w:val="1"/><w:iCs w:val="1"/></w:rPr><w:t xml:space="preserve">Interactions and Screens in Research and Education</w:t></w:r><w:r><w:rPr/><w:t xml:space="preserve">, A paraître</w:t></w:r></w:p><w:p><w:pPr/><w:r><w:rPr/><w:t xml:space="preserve">Chapitre d'ouvrage</w:t></w:r></w:p><w:p><w:pPr/><w:hyperlink r:id="rId100" w:history="1"><w:r><w:rPr><w:color w:val="#410a8c"/><w:u w:val="single"/></w:rPr><w:t xml:space="preserve">hal-04165144v1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Liens et présences numériques dans un séminaire doctoral poly-artefacté : Difficultés et inconforts intra et inter-personnels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/><w:t xml:space="preserve">Cathia Papi; Jean-Luc Rinaudo. </w:t></w:r><w:r><w:rPr><w:i w:val="1"/><w:iCs w:val="1"/></w:rPr><w:t xml:space="preserve">(E)liens en éducation et formation : quelles dynamiques ?</w:t></w:r><w:r><w:rPr/><w:t xml:space="preserve">, </w:t></w:r><w:hyperlink r:id="rId102" w:history="1"><w:r><w:rPr><w:color w:val="#410a8c"/><w:u w:val="single"/></w:rPr><w:t xml:space="preserve">Presses universitaires de Rouen et du Havre</w:t></w:r></w:hyperlink><w:r><w:rPr/><w:t xml:space="preserve">, 2022, Numérique en éducation, 979-10-240-1599-6</w:t></w:r></w:p><w:p><w:pPr/><w:r><w:rPr/><w:t xml:space="preserve">Chapitre d'ouvrage</w:t></w:r></w:p><w:p><w:pPr/><w:hyperlink r:id="rId101" w:history="1"><w:r><w:rPr><w:color w:val="#410a8c"/><w:u w:val="single"/></w:rPr><w:t xml:space="preserve">halshs-03925974v1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L’alliance du papier et du numérique : de nouvelles écritures-lectures de fiction jeunesse</w:t></w:r></w:hyperlink></w:p><w:p><w:pPr/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><w:i w:val="1"/><w:iCs w:val="1"/></w:rPr><w:t xml:space="preserve">Ecrire, éditer, lire à l'heure du numérique</w:t></w:r><w:r><w:rPr/><w:t xml:space="preserve">, , 2021, Le livre en contexte numérique : Un défi de design</w:t></w:r></w:p><w:p><w:pPr/><w:r><w:rPr/><w:t xml:space="preserve">Chapitre d'ouvrage</w:t></w:r></w:p><w:p><w:pPr/><w:hyperlink r:id="rId103" w:history="1"><w:r><w:rPr><w:color w:val="#410a8c"/><w:u w:val="single"/></w:rPr><w:t xml:space="preserve">halshs-01970580v1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Affordances attentionnelles dans un séminaire instrumenté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w:r><w:rPr/><w:t xml:space="preserve">,</w:t></w:r><w:hyperlink r:id="rId33" w:history="1"><w:r><w:rPr><w:color w:val="#410a8c"/><w:u w:val="single"/></w:rPr><w:t xml:space="preserve">Joséphine Rémon</w:t></w:r></w:hyperlink><w:r><w:rPr/><w:t xml:space="preserve">,</w:t></w:r><w:hyperlink r:id="rId40" w:history="1"><w:r><w:rPr><w:color w:val="#410a8c"/><w:u w:val="single"/></w:rPr><w:t xml:space="preserve">Caroline Vincent</w:t></w:r></w:hyperlink></w:p><w:p><w:pPr/><w:r><w:rPr><w:i w:val="1"/><w:iCs w:val="1"/></w:rPr><w:t xml:space="preserve">Fabrique de l’interaction parmi les écrans : formes de présences en recherche et en formation</w:t></w:r><w:r><w:rPr/><w:t xml:space="preserve">, 2021, 978-2-924925-13-3</w:t></w:r></w:p><w:p><w:pPr/><w:r><w:rPr/><w:t xml:space="preserve">Chapitre d'ouvrage</w:t></w:r></w:p><w:p><w:pPr/><w:hyperlink r:id="rId104" w:history="1"><w:r><w:rPr><w:color w:val="#410a8c"/><w:u w:val="single"/></w:rPr><w:t xml:space="preserve">hal-03229277v1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Former à la recherche dans un séminaire doctoral polyartefacté</w:t></w:r></w:hyperlink></w:p><w:p><w:pPr/><w:hyperlink r:id="rId90" w:history="1"><w:r><w:rPr><w:color w:val="#410a8c"/><w:u w:val="single"/></w:rPr><w:t xml:space="preserve">Morgane Domanchin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42" w:history="1"><w:r><w:rPr><w:color w:val="#410a8c"/><w:u w:val="single"/></w:rPr><w:t xml:space="preserve">Jean-François Grassin</w:t></w:r></w:hyperlink></w:p><w:p><w:pPr/><w:r><w:rPr><w:i w:val="1"/><w:iCs w:val="1"/></w:rPr><w:t xml:space="preserve">Fabrique de l’interaction parmi les écrans : formes de présences en recherche et en formation</w:t></w:r><w:r><w:rPr/><w:t xml:space="preserve">, </w:t></w:r><w:hyperlink r:id="rId106" w:history="1"><w:r><w:rPr><w:color w:val="#410a8c"/><w:u w:val="single"/></w:rPr><w:t xml:space="preserve">Sens Public</w:t></w:r></w:hyperlink><w:r><w:rPr/><w:t xml:space="preserve">, 2021, 978-2-924925-13-3</w:t></w:r></w:p><w:p><w:pPr/><w:r><w:rPr/><w:t xml:space="preserve">Chapitre d'ouvrage</w:t></w:r></w:p><w:p><w:pPr/><w:hyperlink r:id="rId105" w:history="1"><w:r><w:rPr><w:color w:val="#410a8c"/><w:u w:val="single"/></w:rPr><w:t xml:space="preserve">hal-03983954v1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Reorganization of knowledge in technical documents for the information system: The extraction of logico-cognitive information from heterogeneous administrative data.</w:t></w:r></w:hyperlink></w:p><w:p><w:pPr/><w:hyperlink r:id="rId54" w:history="1"><w:r><w:rPr><w:color w:val="#410a8c"/><w:u w:val="single"/></w:rPr><w:t xml:space="preserve">Omar Larouk</w:t></w:r></w:hyperlink><w:r><w:rPr/><w:t xml:space="preserve">,</w:t></w:r><w:hyperlink r:id="rId11" w:history="1"><w:r><w:rPr><w:color w:val="#410a8c"/><w:u w:val="single"/></w:rPr><w:t xml:space="preserve">Mabrouka El Hachani</w:t></w:r></w:hyperlink></w:p><w:p><w:pPr/><w:r><w:rPr/><w:t xml:space="preserve">Ribeiro, Fernanda – Cerveira, Maria Elisa (eds.). </w:t></w:r><w:r><w:rPr><w:i w:val="1"/><w:iCs w:val="1"/></w:rPr><w:t xml:space="preserve">Challenges and Opportunities for Knowledge Organization in the Digital Age</w:t></w:r><w:r><w:rPr/><w:t xml:space="preserve">, </w:t></w:r><w:hyperlink r:id="rId108" w:history="1"><w:r><w:rPr><w:color w:val="#410a8c"/><w:u w:val="single"/></w:rPr><w:t xml:space="preserve">ERGON VERLAG,; Ergon Publishing House</w:t></w:r></w:hyperlink><w:r><w:rPr/><w:t xml:space="preserve">, pp.416-425, 2018, Advances in Knowledge Organization, Vol 16, 978-3-95650-420-4</w:t></w:r></w:p><w:p><w:pPr/><w:r><w:rPr/><w:t xml:space="preserve">Chapitre d'ouvrage</w:t></w:r></w:p><w:p><w:pPr/><w:hyperlink r:id="rId107" w:history="1"><w:r><w:rPr><w:color w:val="#410a8c"/><w:u w:val="single"/></w:rPr><w:t xml:space="preserve">hal-01974537v1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Open data, collectivités et usagers : une dynamique en questions</w:t></w:r></w:hyperlink></w:p><w:p><w:pPr/><w:hyperlink r:id="rId11" w:history="1"><w:r><w:rPr><w:color w:val="#410a8c"/><w:u w:val="single"/></w:rPr><w:t xml:space="preserve">Mabrouka El Hachani</w:t></w:r></w:hyperlink></w:p><w:p><w:pPr/><w:r><w:rPr><w:i w:val="1"/><w:iCs w:val="1"/></w:rPr><w:t xml:space="preserve">Open Data, accès, collectivités territoriales et citoyenneté : des problématiques info-communicationnelles. </w:t></w:r><w:r><w:rPr/><w:t xml:space="preserve">, </w:t></w:r><w:hyperlink r:id="rId110" w:history="1"><w:r><w:rPr><w:color w:val="#410a8c"/><w:u w:val="single"/></w:rPr><w:t xml:space="preserve"> éditions des archives contemporaines</w:t></w:r></w:hyperlink><w:r><w:rPr/><w:t xml:space="preserve">, pp.1-22, 2016, 9782813001856</w:t></w:r></w:p><w:p><w:pPr/><w:r><w:rPr/><w:t xml:space="preserve">Chapitre d'ouvrage</w:t></w:r></w:p><w:p><w:pPr/><w:hyperlink r:id="rId109" w:history="1"><w:r><w:rPr><w:color w:val="#410a8c"/><w:u w:val="single"/></w:rPr><w:t xml:space="preserve">hal-01451925v1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dispositifs collaboratifs en contexte professionnel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L'Harmattan. </w:t></w:r><w:r><w:rPr><w:i w:val="1"/><w:iCs w:val="1"/></w:rPr><w:t xml:space="preserve">Nouveaux espaces et dispositifs en question, nouveaux horizons en formation et en recherche</w:t></w:r><w:r><w:rPr/><w:t xml:space="preserve">, L'Harmattan, pp.225-250, 2014, collection ID</w:t></w:r></w:p><w:p><w:pPr/><w:r><w:rPr/><w:t xml:space="preserve">Chapitre d'ouvrage</w:t></w:r></w:p><w:p><w:pPr/><w:hyperlink r:id="rId111" w:history="1"><w:r><w:rPr><w:color w:val="#410a8c"/><w:u w:val="single"/></w:rPr><w:t xml:space="preserve">hal-00967877v1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Information System & Public Health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IEEE. </w:t></w:r><w:r><w:rPr><w:i w:val="1"/><w:iCs w:val="1"/></w:rPr><w:t xml:space="preserve">Information systems and economic intelligence</w:t></w:r><w:r><w:rPr/><w:t xml:space="preserve">, IHE Editions, pp.536, 2010, IEEE Tunisia Section</w:t></w:r></w:p><w:p><w:pPr/><w:r><w:rPr/><w:t xml:space="preserve">Chapitre d'ouvrage</w:t></w:r></w:p><w:p><w:pPr/><w:hyperlink r:id="rId112" w:history="1"><w:r><w:rPr><w:color w:val="#410a8c"/><w:u w:val="single"/></w:rPr><w:t xml:space="preserve">hal-00613117v1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Littératie en santé : du besoin d'information à l'action pour sa santé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2018</w:t></w:r></w:p><w:p><w:pPr/><w:r><w:rPr/><w:t xml:space="preserve">Autre publication scientifique</w:t></w:r></w:p><w:p><w:pPr/><w:hyperlink r:id="rId113" w:history="1"><w:r><w:rPr><w:color w:val="#410a8c"/><w:u w:val="single"/></w:rPr><w:t xml:space="preserve">hal-01979685v1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Retour sur l'expérience tablettes en bibliothèque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2016</w:t></w:r></w:p><w:p><w:pPr/><w:r><w:rPr/><w:t xml:space="preserve">Autre publication scientifique</w:t></w:r></w:p><w:p><w:pPr/><w:hyperlink r:id="rId114" w:history="1"><w:r><w:rPr><w:color w:val="#410a8c"/><w:u w:val="single"/></w:rPr><w:t xml:space="preserve">hal-01979668v1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Mutualisation de réseaux documentaires en santé : Enjeux et perspectives ?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2016</w:t></w:r></w:p><w:p><w:pPr/><w:r><w:rPr/><w:t xml:space="preserve">Autre publication scientifique</w:t></w:r></w:p><w:p><w:pPr/><w:hyperlink r:id="rId115" w:history="1"><w:r><w:rPr><w:color w:val="#410a8c"/><w:u w:val="single"/></w:rPr><w:t xml:space="preserve">hal-01979645v1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Projet ACAPELHA : volet Projet de vie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2015</w:t></w:r></w:p><w:p><w:pPr/><w:r><w:rPr/><w:t xml:space="preserve">Autre publication scientifique</w:t></w:r></w:p><w:p><w:pPr/><w:hyperlink r:id="rId116" w:history="1"><w:r><w:rPr><w:color w:val="#410a8c"/><w:u w:val="single"/></w:rPr><w:t xml:space="preserve">hal-01979689v1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Mutualisation des ressources numériques et coordination des pratiques informationnelles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18" w:history="1"><w:r><w:rPr><w:color w:val="#410a8c"/><w:u w:val="single"/></w:rPr><w:t xml:space="preserve">Eric Bondar</w:t></w:r></w:hyperlink><w:r><w:rPr/><w:t xml:space="preserve">,</w:t></w:r><w:hyperlink r:id="rId119" w:history="1"><w:r><w:rPr><w:color w:val="#410a8c"/><w:u w:val="single"/></w:rPr><w:t xml:space="preserve">Chamard Nadine</w:t></w:r></w:hyperlink></w:p><w:p><w:pPr/><w:r><w:rPr/><w:t xml:space="preserve">2014</w:t></w:r></w:p><w:p><w:pPr/><w:r><w:rPr/><w:t xml:space="preserve">Autre publication scientifique</w:t></w:r></w:p><w:p><w:pPr/><w:hyperlink r:id="rId117" w:history="1"><w:r><w:rPr><w:color w:val="#410a8c"/><w:u w:val="single"/></w:rPr><w:t xml:space="preserve">hal-01979699v1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Tablettes en bibliothèques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84" w:history="1"><w:r><w:rPr><w:color w:val="#410a8c"/><w:u w:val="single"/></w:rPr><w:t xml:space="preserve">Catherine Dessinges</w:t></w:r></w:hyperlink><w:r><w:rPr/><w:t xml:space="preserve">,</w:t></w:r><w:hyperlink r:id="rId121" w:history="1"><w:r><w:rPr><w:color w:val="#410a8c"/><w:u w:val="single"/></w:rPr><w:t xml:space="preserve">Lucien Perticoz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2015</w:t></w:r></w:p><w:p><w:pPr/><w:r><w:rPr/><w:t xml:space="preserve">Pré-publication, Document de travail</w:t></w:r></w:p><w:p><w:pPr/><w:hyperlink r:id="rId120" w:history="1"><w:r><w:rPr><w:color w:val="#410a8c"/><w:u w:val="single"/></w:rPr><w:t xml:space="preserve">hal-01979659v1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Goûters « d’aïpad » de la BmL : retour d’expérience autour des applis jeunesse en bibliothèque – Lyon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84" w:history="1"><w:r><w:rPr><w:color w:val="#410a8c"/><w:u w:val="single"/></w:rPr><w:t xml:space="preserve">Catherine Dessinges</w:t></w:r></w:hyperlink><w:r><w:rPr/><w:t xml:space="preserve">,</w:t></w:r><w:hyperlink r:id="rId121" w:history="1"><w:r><w:rPr><w:color w:val="#410a8c"/><w:u w:val="single"/></w:rPr><w:t xml:space="preserve">Lucien Perticoz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2015</w:t></w:r></w:p><w:p><w:pPr/><w:r><w:rPr/><w:t xml:space="preserve">Pré-publication, Document de travail</w:t></w:r></w:p><w:p><w:pPr/><w:hyperlink r:id="rId123" w:history="1"><w:r><w:rPr><w:color w:val="#410a8c"/><w:u w:val="single"/></w:rPr><w:t xml:space="preserve">hal-01979656v1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Évaluation de faisabilité de la conception et de l’acceptation d’un dispositif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25" w:history="1"><w:r><w:rPr><w:color w:val="#410a8c"/><w:u w:val="single"/></w:rPr><w:t xml:space="preserve">Irène Poidi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[Research Report] 4, Elico; Ressourcial; Usetic. 2018, 29p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hal-01971031v1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Retours d'usages sur les robots de téléprésence en éducation</w:t></w:r></w:hyperlink></w:p><w:p><w:pPr/><w:hyperlink r:id="rId56" w:history="1"><w:r><w:rPr><w:color w:val="#410a8c"/><w:u w:val="single"/></w:rPr><w:t xml:space="preserve">Françoise Poyet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127" w:history="1"><w:r><w:rPr><w:color w:val="#410a8c"/><w:u w:val="single"/></w:rPr><w:t xml:space="preserve">Emily Darlington</w:t></w:r></w:hyperlink></w:p><w:p><w:pPr/><w:r><w:rPr/><w:t xml:space="preserve">[Rapport de recherche] ELICO. 2018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hal-01798556v1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Dispositif info-communicationnel d’aide à l’interaction pour la formulation et la rédaction d'un projet de vie (dispositif collaboratif et interactif)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25" w:history="1"><w:r><w:rPr><w:color w:val="#410a8c"/><w:u w:val="single"/></w:rPr><w:t xml:space="preserve">Irène Poidi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22" w:history="1"><w:r><w:rPr><w:color w:val="#410a8c"/><w:u w:val="single"/></w:rPr><w:t xml:space="preserve">Karine Boissin</w:t></w:r></w:hyperlink></w:p><w:p><w:pPr/><w:r><w:rPr/><w:t xml:space="preserve">[Rapport de recherche] 3, Elico; Ressourcial; Usetic. 2018, 13p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hal-01971023v1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place et le rôle de l’information santé, chez les personnes en situation de handicap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130" w:history="1"><w:r><w:rPr><w:color w:val="#410a8c"/><w:u w:val="single"/></w:rPr><w:t xml:space="preserve">Noutanne Lachaud</w:t></w:r></w:hyperlink></w:p><w:p><w:pPr/><w:r><w:rPr/><w:t xml:space="preserve">[Rapport de recherche] 1, ELICO; Ressourcial. 2017, 27p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hal-01971004v1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Projet de vie et modalités de communication des personnes en situation de handicap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[Rapport de recherche] 1 bis, ELICO; Ressourcial; Fondation OVE; AFIPAEIM. 2017, 43p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hal-01971007v1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Modélisation des interactions principales entre usagers et structures d’accompagnement incluant les médias utilisés,</w:t></w:r></w:hyperlink></w:p><w:p><w:pPr/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31" w:history="1"><w:r><w:rPr><w:color w:val="#410a8c"/><w:u w:val="single"/></w:rPr><w:t xml:space="preserve">Christian Cote</w:t></w:r></w:hyperlink><w:r><w:rPr/><w:t xml:space="preserve">,</w:t></w:r><w:hyperlink r:id="rId133" w:history="1"><w:r><w:rPr><w:color w:val="#410a8c"/><w:u w:val="single"/></w:rPr><w:t xml:space="preserve">Anne-Céline Nentwig</w:t></w:r></w:hyperlink><w:r><w:rPr/><w:t xml:space="preserve">,</w:t></w:r><w:hyperlink r:id="rId130" w:history="1"><w:r><w:rPr><w:color w:val="#410a8c"/><w:u w:val="single"/></w:rPr><w:t xml:space="preserve">Noutanne Lachaud</w:t></w:r></w:hyperlink><w:r><w:rPr/><w:t xml:space="preserve">et al.</w:t></w:r></w:p><w:p><w:pPr/><w:r><w:rPr/><w:t xml:space="preserve">[Rapport de recherche] 2, ELICO; Ressourcial; Fondation OVE; AFIPAEIM; DISP. 2017, 83p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hal-01971013v1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PRESences NUMEriques -PRESUME TErritoire Numérique COllaboratif en Région Auvergne-Rhône Alpes – TENCORA</w:t></w:r></w:hyperlink></w:p><w:p><w:pPr/><w:hyperlink r:id="rId56" w:history="1"><w:r><w:rPr><w:color w:val="#410a8c"/><w:u w:val="single"/></w:rPr><w:t xml:space="preserve">Françoise Poyet</w:t></w:r></w:hyperlink><w:r><w:rPr/><w:t xml:space="preserve">,</w:t></w:r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35" w:history="1"><w:r><w:rPr><w:color w:val="#410a8c"/><w:u w:val="single"/></w:rPr><w:t xml:space="preserve">Samira Ibnelkaïd</w:t></w:r></w:hyperlink><w:r><w:rPr/><w:t xml:space="preserve">et al.</w:t></w:r></w:p><w:p><w:pPr/><w:r><w:rPr/><w:t xml:space="preserve">[Interne] ESPE de l'académie de Lyon; Université de Lyon. 2016</w:t></w:r></w:p><w:p><w:pPr/><w:r><w:rPr/><w:t xml:space="preserve">Rapport</w:t></w:r></w:p><w:p><w:pPr/><w:hyperlink r:id="rId134" w:history="1"><w:r><w:rPr><w:color w:val="#410a8c"/><w:u w:val="single"/></w:rPr><w:t xml:space="preserve">hal-01829702v1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PRESences NUMEriques (PRESUME) : TErritoire Numérique COllaboratif en Région Auvergne-Rhône Alpes</w:t></w:r></w:hyperlink></w:p><w:p><w:pPr/><w:hyperlink r:id="rId56" w:history="1"><w:r><w:rPr><w:color w:val="#410a8c"/><w:u w:val="single"/></w:rPr><w:t xml:space="preserve">Françoise Poyet</w:t></w:r></w:hyperlink><w:r><w:rPr/><w:t xml:space="preserve">,</w:t></w:r><w:hyperlink r:id="rId28" w:history="1"><w:r><w:rPr><w:color w:val="#410a8c"/><w:u w:val="single"/></w:rPr><w:t xml:space="preserve">Christine Develotte</w:t></w:r></w:hyperlink><w:r><w:rPr/><w:t xml:space="preserve">,</w:t></w:r><w:hyperlink r:id="rId11" w:history="1"><w:r><w:rPr><w:color w:val="#410a8c"/><w:u w:val="single"/></w:rPr><w:t xml:space="preserve">Mabrouka El Hachani</w:t></w:r></w:hyperlink><w:r><w:rPr/><w:t xml:space="preserve">,</w:t></w:r><w:hyperlink r:id="rId54" w:history="1"><w:r><w:rPr><w:color w:val="#410a8c"/><w:u w:val="single"/></w:rPr><w:t xml:space="preserve">Omar Larouk</w:t></w:r></w:hyperlink><w:r><w:rPr/><w:t xml:space="preserve">,</w:t></w:r><w:hyperlink r:id="rId135" w:history="1"><w:r><w:rPr><w:color w:val="#410a8c"/><w:u w:val="single"/></w:rPr><w:t xml:space="preserve">Samira Ibnelkaïd</w:t></w:r></w:hyperlink></w:p><w:p><w:pPr/><w:r><w:rPr/><w:t xml:space="preserve">[Rapport de recherche] ESPE, académie de lyon, université de Lyon. 2016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halshs-02099323v1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Reconfiguration des formes de médiation et transition numérique</w:t></w:r></w:hyperlink></w:p><w:p><w:pPr/><w:hyperlink r:id="rId11" w:history="1"><w:r><w:rPr><w:color w:val="#410a8c"/><w:u w:val="single"/></w:rPr><w:t xml:space="preserve">Mabrouka El Hachani</w:t></w:r></w:hyperlink></w:p><w:p><w:pPr/><w:r><w:rPr/><w:t xml:space="preserve">Sciences de l'Homme et Société. Université de Bordeaux, 2020</w:t></w:r></w:p><w:p><w:pPr/><w:r><w:rPr/><w:t xml:space="preserve">HDR</w:t></w:r></w:p><w:p><w:pPr/><w:hyperlink r:id="rId137" w:history="1"><w:r><w:rPr><w:color w:val="#410a8c"/><w:u w:val="single"/></w:rPr><w:t xml:space="preserve">tel-04786807v1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1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brouka-el-hachani" TargetMode="External"/><Relationship Id="rId8" Type="http://schemas.openxmlformats.org/officeDocument/2006/relationships/hyperlink" Target="https://orcid.org/0000-0002-4724-7209" TargetMode="External"/><Relationship Id="rId9" Type="http://schemas.openxmlformats.org/officeDocument/2006/relationships/hyperlink" Target="https://www.idref.fr/103674586" TargetMode="External"/><Relationship Id="rId10" Type="http://schemas.openxmlformats.org/officeDocument/2006/relationships/hyperlink" Target="https://hal.science/hal-05421447v1" TargetMode="External"/><Relationship Id="rId11" Type="http://schemas.openxmlformats.org/officeDocument/2006/relationships/hyperlink" Target="https://hal.science/search/index/?q=*&amp;authFullName_s=Mabrouka El Hachani" TargetMode="External"/><Relationship Id="rId12" Type="http://schemas.openxmlformats.org/officeDocument/2006/relationships/hyperlink" Target="https://hal.science/search/index/?q=*&amp;authFullName_s=Justine Souque" TargetMode="External"/><Relationship Id="rId13" Type="http://schemas.openxmlformats.org/officeDocument/2006/relationships/hyperlink" Target="https://hal.science/search/index/?q=*&amp;authFullName_s=Christelle Combe" TargetMode="External"/><Relationship Id="rId14" Type="http://schemas.openxmlformats.org/officeDocument/2006/relationships/hyperlink" Target="https://hal.science/search/index/?q=*&amp;authFullName_s=Catalina Calafat" TargetMode="External"/><Relationship Id="rId15" Type="http://schemas.openxmlformats.org/officeDocument/2006/relationships/hyperlink" Target="https://hal.science/search/index/?q=*&amp;authFullName_s=Iride Valenti" TargetMode="External"/><Relationship Id="rId16" Type="http://schemas.openxmlformats.org/officeDocument/2006/relationships/hyperlink" Target="https://hal.science/hal-05367601v1" TargetMode="External"/><Relationship Id="rId17" Type="http://schemas.openxmlformats.org/officeDocument/2006/relationships/hyperlink" Target="https://hal.science/search/index/?q=*&amp;authFullName_s=Isabelle Choquet" TargetMode="External"/><Relationship Id="rId18" Type="http://schemas.openxmlformats.org/officeDocument/2006/relationships/hyperlink" Target="https://hal.science/hal-05448041v1" TargetMode="External"/><Relationship Id="rId19" Type="http://schemas.openxmlformats.org/officeDocument/2006/relationships/hyperlink" Target="https://hal.science/search/index/?q=*&amp;authFullName_s=Adrian Staii" TargetMode="External"/><Relationship Id="rId20" Type="http://schemas.openxmlformats.org/officeDocument/2006/relationships/hyperlink" Target="https://hal.science/search/index/?q=*&amp;authFullName_s=Valentyna Dymytrova" TargetMode="External"/><Relationship Id="rId21" Type="http://schemas.openxmlformats.org/officeDocument/2006/relationships/hyperlink" Target="https://hal.science/hal-04786389v1" TargetMode="External"/><Relationship Id="rId22" Type="http://schemas.openxmlformats.org/officeDocument/2006/relationships/hyperlink" Target="https://hal.science/search/index/?q=*&amp;authFullName_s=Ang&#232;le Stalder" TargetMode="External"/><Relationship Id="rId23" Type="http://schemas.openxmlformats.org/officeDocument/2006/relationships/hyperlink" Target="https://hal.science/search/index/?q=*&amp;authFullName_s=Alexandre Ballar&#233;" TargetMode="External"/><Relationship Id="rId24" Type="http://schemas.openxmlformats.org/officeDocument/2006/relationships/hyperlink" Target="https://hal.science/hal-04786695v1" TargetMode="External"/><Relationship Id="rId25" Type="http://schemas.openxmlformats.org/officeDocument/2006/relationships/hyperlink" Target="https://hal.science/hal-04886388v1" TargetMode="External"/><Relationship Id="rId26" Type="http://schemas.openxmlformats.org/officeDocument/2006/relationships/hyperlink" Target="https://hal.science/hal-04161604v1" TargetMode="External"/><Relationship Id="rId27" Type="http://schemas.openxmlformats.org/officeDocument/2006/relationships/hyperlink" Target="https://hal.science/hal-04161528v1" TargetMode="External"/><Relationship Id="rId28" Type="http://schemas.openxmlformats.org/officeDocument/2006/relationships/hyperlink" Target="https://hal.science/search/index/?q=*&amp;authFullName_s=Christine Develotte" TargetMode="External"/><Relationship Id="rId29" Type="http://schemas.openxmlformats.org/officeDocument/2006/relationships/hyperlink" Target="https://hal.science/hal-03691082v1" TargetMode="External"/><Relationship Id="rId30" Type="http://schemas.openxmlformats.org/officeDocument/2006/relationships/hyperlink" Target="https://hal.science/search/index/?q=*&amp;authFullName_s=Denis Jamet" TargetMode="External"/><Relationship Id="rId31" Type="http://schemas.openxmlformats.org/officeDocument/2006/relationships/hyperlink" Target="https://hal.science/search/index/?q=*&amp;authFullName_s=Christian Cote" TargetMode="External"/><Relationship Id="rId32" Type="http://schemas.openxmlformats.org/officeDocument/2006/relationships/hyperlink" Target="https://shs.hal.science/halshs-03793110v1" TargetMode="External"/><Relationship Id="rId33" Type="http://schemas.openxmlformats.org/officeDocument/2006/relationships/hyperlink" Target="https://hal.science/search/index/?q=*&amp;authFullName_s=Jos&#233;phine R&#233;mon" TargetMode="External"/><Relationship Id="rId34" Type="http://schemas.openxmlformats.org/officeDocument/2006/relationships/hyperlink" Target="https://hal.science/hal-03897489v1" TargetMode="External"/><Relationship Id="rId35" Type="http://schemas.openxmlformats.org/officeDocument/2006/relationships/hyperlink" Target="https://hal.science/hal-03706570v1" TargetMode="External"/><Relationship Id="rId36" Type="http://schemas.openxmlformats.org/officeDocument/2006/relationships/hyperlink" Target="https://hal.science/hal-04786730v1" TargetMode="External"/><Relationship Id="rId37" Type="http://schemas.openxmlformats.org/officeDocument/2006/relationships/hyperlink" Target="https://shs.hal.science/halshs-03472582v1" TargetMode="External"/><Relationship Id="rId38" Type="http://schemas.openxmlformats.org/officeDocument/2006/relationships/hyperlink" Target="https://hal.science/hal-03618818v1" TargetMode="External"/><Relationship Id="rId39" Type="http://schemas.openxmlformats.org/officeDocument/2006/relationships/hyperlink" Target="https://hal.science/search/index/?q=*&amp;authFullName_s=Justine Lascar" TargetMode="External"/><Relationship Id="rId40" Type="http://schemas.openxmlformats.org/officeDocument/2006/relationships/hyperlink" Target="https://hal.science/search/index/?q=*&amp;authFullName_s=Caroline Vincent" TargetMode="External"/><Relationship Id="rId41" Type="http://schemas.openxmlformats.org/officeDocument/2006/relationships/hyperlink" Target="https://shs.hal.science/halshs-02894098v1" TargetMode="External"/><Relationship Id="rId42" Type="http://schemas.openxmlformats.org/officeDocument/2006/relationships/hyperlink" Target="https://hal.science/search/index/?q=*&amp;authFullName_s=Jean-Fran&#231;ois Grassin" TargetMode="External"/><Relationship Id="rId43" Type="http://schemas.openxmlformats.org/officeDocument/2006/relationships/hyperlink" Target="https://hal.science/hal-02477234v1" TargetMode="External"/><Relationship Id="rId44" Type="http://schemas.openxmlformats.org/officeDocument/2006/relationships/hyperlink" Target="https://shs.hal.science/halshs-01970564v1" TargetMode="External"/><Relationship Id="rId45" Type="http://schemas.openxmlformats.org/officeDocument/2006/relationships/hyperlink" Target="https://shs.hal.science/halshs-01970572v1" TargetMode="External"/><Relationship Id="rId46" Type="http://schemas.openxmlformats.org/officeDocument/2006/relationships/hyperlink" Target="https://shs.hal.science/halshs-01970575v1" TargetMode="External"/><Relationship Id="rId47" Type="http://schemas.openxmlformats.org/officeDocument/2006/relationships/hyperlink" Target="https://shs.hal.science/halshs-01959722v1" TargetMode="External"/><Relationship Id="rId48" Type="http://schemas.openxmlformats.org/officeDocument/2006/relationships/hyperlink" Target="https://hal.science/search/index/?q=*&amp;authFullName_s=Jean Fran&#231;ois Grassin" TargetMode="External"/><Relationship Id="rId49" Type="http://schemas.openxmlformats.org/officeDocument/2006/relationships/hyperlink" Target="https://hal.science/hal-01970299v1" TargetMode="External"/><Relationship Id="rId50" Type="http://schemas.openxmlformats.org/officeDocument/2006/relationships/hyperlink" Target="https://hal.science/search/index/?q=*&amp;authFullName_s=Anderson Fabian Mosquera Varela" TargetMode="External"/><Relationship Id="rId51" Type="http://schemas.openxmlformats.org/officeDocument/2006/relationships/hyperlink" Target="https://hal.science/hal-01975779v1" TargetMode="External"/><Relationship Id="rId52" Type="http://schemas.openxmlformats.org/officeDocument/2006/relationships/hyperlink" Target="https://hal.science/search/index/?q=*&amp;authFullName_s=Lorraine Trilling" TargetMode="External"/><Relationship Id="rId53" Type="http://schemas.openxmlformats.org/officeDocument/2006/relationships/hyperlink" Target="https://hal.science/search/index/?q=*&amp;authFullName_s=Geovanny Osorio" TargetMode="External"/><Relationship Id="rId54" Type="http://schemas.openxmlformats.org/officeDocument/2006/relationships/hyperlink" Target="https://hal.science/search/index/?q=*&amp;authFullName_s=Omar Larouk" TargetMode="External"/><Relationship Id="rId55" Type="http://schemas.openxmlformats.org/officeDocument/2006/relationships/hyperlink" Target="https://hal.science/hal-01868402v1" TargetMode="External"/><Relationship Id="rId56" Type="http://schemas.openxmlformats.org/officeDocument/2006/relationships/hyperlink" Target="https://hal.science/search/index/?q=*&amp;authFullName_s=Fran&#231;oise Poyet" TargetMode="External"/><Relationship Id="rId57" Type="http://schemas.openxmlformats.org/officeDocument/2006/relationships/hyperlink" Target="https://hal.science/hal-01742441v1" TargetMode="External"/><Relationship Id="rId58" Type="http://schemas.openxmlformats.org/officeDocument/2006/relationships/hyperlink" Target="https://univ-lyon3.hal.science/hal-01093011v1" TargetMode="External"/><Relationship Id="rId59" Type="http://schemas.openxmlformats.org/officeDocument/2006/relationships/hyperlink" Target="https://univ-lyon3.hal.science/hal-00967883v1" TargetMode="External"/><Relationship Id="rId60" Type="http://schemas.openxmlformats.org/officeDocument/2006/relationships/hyperlink" Target="https://hal.science/hal-00800063v1" TargetMode="External"/><Relationship Id="rId61" Type="http://schemas.openxmlformats.org/officeDocument/2006/relationships/hyperlink" Target="https://hal.science/hal-00800049v1" TargetMode="External"/><Relationship Id="rId62" Type="http://schemas.openxmlformats.org/officeDocument/2006/relationships/hyperlink" Target="https://hal.science/hal-00613121v1" TargetMode="External"/><Relationship Id="rId63" Type="http://schemas.openxmlformats.org/officeDocument/2006/relationships/hyperlink" Target="https://hal.science/hal-00613120v1" TargetMode="External"/><Relationship Id="rId64" Type="http://schemas.openxmlformats.org/officeDocument/2006/relationships/hyperlink" Target="https://hal.science/hal-00612685v1" TargetMode="External"/><Relationship Id="rId65" Type="http://schemas.openxmlformats.org/officeDocument/2006/relationships/hyperlink" Target="https://hal.science/search/index/?q=*&amp;authFullName_s=Fidelia Ibekwe-Sanjuan" TargetMode="External"/><Relationship Id="rId66" Type="http://schemas.openxmlformats.org/officeDocument/2006/relationships/hyperlink" Target="https://hal.science/search/index/?q=*&amp;authFullName_s=Mohamed Hassoun" TargetMode="External"/><Relationship Id="rId67" Type="http://schemas.openxmlformats.org/officeDocument/2006/relationships/hyperlink" Target="https://hal.science/hal-00612684v1" TargetMode="External"/><Relationship Id="rId68" Type="http://schemas.openxmlformats.org/officeDocument/2006/relationships/hyperlink" Target="https://archivesic.ccsd.cnrs.fr/sic_00193542v1" TargetMode="External"/><Relationship Id="rId69" Type="http://schemas.openxmlformats.org/officeDocument/2006/relationships/hyperlink" Target="https://hal.science/hal-00612681v1" TargetMode="External"/><Relationship Id="rId70" Type="http://schemas.openxmlformats.org/officeDocument/2006/relationships/hyperlink" Target="https://hal.science/hal-04629306v1" TargetMode="External"/><Relationship Id="rId71" Type="http://schemas.openxmlformats.org/officeDocument/2006/relationships/hyperlink" Target="https://dx.doi.org/10.3917/atic.007.0119" TargetMode="External"/><Relationship Id="rId72" Type="http://schemas.openxmlformats.org/officeDocument/2006/relationships/hyperlink" Target="https://hal.science/hal-04629304v1" TargetMode="External"/><Relationship Id="rId73" Type="http://schemas.openxmlformats.org/officeDocument/2006/relationships/hyperlink" Target="https://hal.science/search/index/?q=*&amp;authFullName_s=Vincent Rialle" TargetMode="External"/><Relationship Id="rId74" Type="http://schemas.openxmlformats.org/officeDocument/2006/relationships/hyperlink" Target="https://hal.science/search/index/?q=*&amp;authFullName_s=Claudine Mo&#239;se" TargetMode="External"/><Relationship Id="rId75" Type="http://schemas.openxmlformats.org/officeDocument/2006/relationships/hyperlink" Target="https://dx.doi.org/10.3917/gs1.167.0067" TargetMode="External"/><Relationship Id="rId76" Type="http://schemas.openxmlformats.org/officeDocument/2006/relationships/hyperlink" Target="https://hal.science/hal-02464722v1" TargetMode="External"/><Relationship Id="rId77" Type="http://schemas.openxmlformats.org/officeDocument/2006/relationships/hyperlink" Target="https://dx.doi.org/10.4000/communicationorganisation.8471" TargetMode="External"/><Relationship Id="rId78" Type="http://schemas.openxmlformats.org/officeDocument/2006/relationships/hyperlink" Target="https://shs.hal.science/halshs-01753907v1" TargetMode="External"/><Relationship Id="rId79" Type="http://schemas.openxmlformats.org/officeDocument/2006/relationships/hyperlink" Target="https://hal.science/hal-01700491v1" TargetMode="External"/><Relationship Id="rId80" Type="http://schemas.openxmlformats.org/officeDocument/2006/relationships/hyperlink" Target="https://dx.doi.org/10.3199/RIN.1.1-n" TargetMode="External"/><Relationship Id="rId81" Type="http://schemas.openxmlformats.org/officeDocument/2006/relationships/hyperlink" Target="https://hal.science/hal-01700493v1" TargetMode="External"/><Relationship Id="rId82" Type="http://schemas.openxmlformats.org/officeDocument/2006/relationships/hyperlink" Target="https://hal.science/search/index/?q=*&amp;authFullName_s=Talal Zouhri" TargetMode="External"/><Relationship Id="rId83" Type="http://schemas.openxmlformats.org/officeDocument/2006/relationships/hyperlink" Target="https://hal.science/hal-01700487v1" TargetMode="External"/><Relationship Id="rId84" Type="http://schemas.openxmlformats.org/officeDocument/2006/relationships/hyperlink" Target="https://hal.science/search/index/?q=*&amp;authFullName_s=Catherine Dessinges" TargetMode="External"/><Relationship Id="rId85" Type="http://schemas.openxmlformats.org/officeDocument/2006/relationships/hyperlink" Target="https://hal.science/hal-01700495v1" TargetMode="External"/><Relationship Id="rId86" Type="http://schemas.openxmlformats.org/officeDocument/2006/relationships/hyperlink" Target="https://dx.doi.org/10.5937/IJCRSEE1702099E" TargetMode="External"/><Relationship Id="rId87" Type="http://schemas.openxmlformats.org/officeDocument/2006/relationships/hyperlink" Target="https://hal.science/hal-04353212v1" TargetMode="External"/><Relationship Id="rId88" Type="http://schemas.openxmlformats.org/officeDocument/2006/relationships/hyperlink" Target="https://hal.science/search/index/?q=*&amp;authFullName_s=Am&#233;lie Bouquain" TargetMode="External"/><Relationship Id="rId89" Type="http://schemas.openxmlformats.org/officeDocument/2006/relationships/hyperlink" Target="https://hal.science/search/index/?q=*&amp;authFullName_s=Tatiana Codreanu" TargetMode="External"/><Relationship Id="rId90" Type="http://schemas.openxmlformats.org/officeDocument/2006/relationships/hyperlink" Target="https://hal.science/search/index/?q=*&amp;authFullName_s=Morgane Domanchin" TargetMode="External"/><Relationship Id="rId91" Type="http://schemas.openxmlformats.org/officeDocument/2006/relationships/hyperlink" Target="https://hal.science/hal-03229282v1" TargetMode="External"/><Relationship Id="rId92" Type="http://schemas.openxmlformats.org/officeDocument/2006/relationships/hyperlink" Target="https://hal.science/search/index/?q=*&amp;authFullName_s=Codreanu Tatiana" TargetMode="External"/><Relationship Id="rId93" Type="http://schemas.openxmlformats.org/officeDocument/2006/relationships/hyperlink" Target="https://hal.science/hal-01451885v1" TargetMode="External"/><Relationship Id="rId94" Type="http://schemas.openxmlformats.org/officeDocument/2006/relationships/hyperlink" Target="https://hal.science/hal-00613115v1" TargetMode="External"/><Relationship Id="rId95" Type="http://schemas.openxmlformats.org/officeDocument/2006/relationships/hyperlink" Target="https://hal.science/hal-04786852v1" TargetMode="External"/><Relationship Id="rId96" Type="http://schemas.openxmlformats.org/officeDocument/2006/relationships/hyperlink" Target="https://www.istegroup.com/fr/series/mediations-et-mediatisations-des-savoirs/" TargetMode="External"/><Relationship Id="rId97" Type="http://schemas.openxmlformats.org/officeDocument/2006/relationships/hyperlink" Target="https://hal.science/hal-04629309v1" TargetMode="External"/><Relationship Id="rId98" Type="http://schemas.openxmlformats.org/officeDocument/2006/relationships/hyperlink" Target="https://www.istegroup.com/fr/produit/numerisation-et-mediation-du-patrimoine-pour-leducation/" TargetMode="External"/><Relationship Id="rId99" Type="http://schemas.openxmlformats.org/officeDocument/2006/relationships/hyperlink" Target="https://hal.science/hal-04629315v1" TargetMode="External"/><Relationship Id="rId100" Type="http://schemas.openxmlformats.org/officeDocument/2006/relationships/hyperlink" Target="https://hal.science/hal-04165144v1" TargetMode="External"/><Relationship Id="rId101" Type="http://schemas.openxmlformats.org/officeDocument/2006/relationships/hyperlink" Target="https://shs.hal.science/halshs-03925974v1" TargetMode="External"/><Relationship Id="rId102" Type="http://schemas.openxmlformats.org/officeDocument/2006/relationships/hyperlink" Target="https://www.lcdpu.fr/livre/?GCOI=27000100835130" TargetMode="External"/><Relationship Id="rId103" Type="http://schemas.openxmlformats.org/officeDocument/2006/relationships/hyperlink" Target="https://shs.hal.science/halshs-01970580v1" TargetMode="External"/><Relationship Id="rId104" Type="http://schemas.openxmlformats.org/officeDocument/2006/relationships/hyperlink" Target="https://hal.science/hal-03229277v1" TargetMode="External"/><Relationship Id="rId105" Type="http://schemas.openxmlformats.org/officeDocument/2006/relationships/hyperlink" Target="https://hal.science/hal-03983954v1" TargetMode="External"/><Relationship Id="rId106" Type="http://schemas.openxmlformats.org/officeDocument/2006/relationships/hyperlink" Target="https://ateliers.sens-public.org/" TargetMode="External"/><Relationship Id="rId107" Type="http://schemas.openxmlformats.org/officeDocument/2006/relationships/hyperlink" Target="https://hal.science/hal-01974537v1" TargetMode="External"/><Relationship Id="rId108" Type="http://schemas.openxmlformats.org/officeDocument/2006/relationships/hyperlink" Target="https://www.ergon-verlag.de/en/index.php" TargetMode="External"/><Relationship Id="rId109" Type="http://schemas.openxmlformats.org/officeDocument/2006/relationships/hyperlink" Target="https://hal.science/hal-01451925v1" TargetMode="External"/><Relationship Id="rId110" Type="http://schemas.openxmlformats.org/officeDocument/2006/relationships/hyperlink" Target="http://www.archivescontemporaines.com/" TargetMode="External"/><Relationship Id="rId111" Type="http://schemas.openxmlformats.org/officeDocument/2006/relationships/hyperlink" Target="https://univ-lyon3.hal.science/hal-00967877v1" TargetMode="External"/><Relationship Id="rId112" Type="http://schemas.openxmlformats.org/officeDocument/2006/relationships/hyperlink" Target="https://hal.science/hal-00613117v1" TargetMode="External"/><Relationship Id="rId113" Type="http://schemas.openxmlformats.org/officeDocument/2006/relationships/hyperlink" Target="https://hal.science/hal-01979685v1" TargetMode="External"/><Relationship Id="rId114" Type="http://schemas.openxmlformats.org/officeDocument/2006/relationships/hyperlink" Target="https://hal.science/hal-01979668v1" TargetMode="External"/><Relationship Id="rId115" Type="http://schemas.openxmlformats.org/officeDocument/2006/relationships/hyperlink" Target="https://hal.science/hal-01979645v1" TargetMode="External"/><Relationship Id="rId116" Type="http://schemas.openxmlformats.org/officeDocument/2006/relationships/hyperlink" Target="https://hal.science/hal-01979689v1" TargetMode="External"/><Relationship Id="rId117" Type="http://schemas.openxmlformats.org/officeDocument/2006/relationships/hyperlink" Target="https://hal.science/hal-01979699v1" TargetMode="External"/><Relationship Id="rId118" Type="http://schemas.openxmlformats.org/officeDocument/2006/relationships/hyperlink" Target="https://hal.science/search/index/?q=*&amp;authFullName_s=Eric Bondar" TargetMode="External"/><Relationship Id="rId119" Type="http://schemas.openxmlformats.org/officeDocument/2006/relationships/hyperlink" Target="https://hal.science/search/index/?q=*&amp;authFullName_s=Chamard Nadine" TargetMode="External"/><Relationship Id="rId120" Type="http://schemas.openxmlformats.org/officeDocument/2006/relationships/hyperlink" Target="https://hal.science/hal-01979659v1" TargetMode="External"/><Relationship Id="rId121" Type="http://schemas.openxmlformats.org/officeDocument/2006/relationships/hyperlink" Target="https://hal.science/search/index/?q=*&amp;authFullName_s=Lucien Perticoz" TargetMode="External"/><Relationship Id="rId122" Type="http://schemas.openxmlformats.org/officeDocument/2006/relationships/hyperlink" Target="https://hal.science/search/index/?q=*&amp;authFullName_s=Karine Boissin" TargetMode="External"/><Relationship Id="rId123" Type="http://schemas.openxmlformats.org/officeDocument/2006/relationships/hyperlink" Target="https://hal.science/hal-01979656v1" TargetMode="External"/><Relationship Id="rId124" Type="http://schemas.openxmlformats.org/officeDocument/2006/relationships/hyperlink" Target="https://hal.science/hal-01971031v1" TargetMode="External"/><Relationship Id="rId125" Type="http://schemas.openxmlformats.org/officeDocument/2006/relationships/hyperlink" Target="https://hal.science/search/index/?q=*&amp;authFullName_s=Ir&#232;ne Poidi" TargetMode="External"/><Relationship Id="rId126" Type="http://schemas.openxmlformats.org/officeDocument/2006/relationships/hyperlink" Target="https://hal.science/hal-01798556v1" TargetMode="External"/><Relationship Id="rId127" Type="http://schemas.openxmlformats.org/officeDocument/2006/relationships/hyperlink" Target="https://hal.science/search/index/?q=*&amp;authFullName_s=Emily Darlington" TargetMode="External"/><Relationship Id="rId128" Type="http://schemas.openxmlformats.org/officeDocument/2006/relationships/hyperlink" Target="https://hal.science/hal-01971023v1" TargetMode="External"/><Relationship Id="rId129" Type="http://schemas.openxmlformats.org/officeDocument/2006/relationships/hyperlink" Target="https://hal.science/hal-01971004v1" TargetMode="External"/><Relationship Id="rId130" Type="http://schemas.openxmlformats.org/officeDocument/2006/relationships/hyperlink" Target="https://hal.science/search/index/?q=*&amp;authFullName_s=Noutanne Lachaud" TargetMode="External"/><Relationship Id="rId131" Type="http://schemas.openxmlformats.org/officeDocument/2006/relationships/hyperlink" Target="https://hal.science/hal-01971007v1" TargetMode="External"/><Relationship Id="rId132" Type="http://schemas.openxmlformats.org/officeDocument/2006/relationships/hyperlink" Target="https://hal.science/hal-01971013v1" TargetMode="External"/><Relationship Id="rId133" Type="http://schemas.openxmlformats.org/officeDocument/2006/relationships/hyperlink" Target="https://hal.science/search/index/?q=*&amp;authFullName_s=Anne-C&#233;line Nentwig" TargetMode="External"/><Relationship Id="rId134" Type="http://schemas.openxmlformats.org/officeDocument/2006/relationships/hyperlink" Target="https://hal.science/hal-01829702v1" TargetMode="External"/><Relationship Id="rId135" Type="http://schemas.openxmlformats.org/officeDocument/2006/relationships/hyperlink" Target="https://hal.science/search/index/?q=*&amp;authFullName_s=Samira Ibnelka&#239;d" TargetMode="External"/><Relationship Id="rId136" Type="http://schemas.openxmlformats.org/officeDocument/2006/relationships/hyperlink" Target="https://shs.hal.science/halshs-02099323v1" TargetMode="External"/><Relationship Id="rId137" Type="http://schemas.openxmlformats.org/officeDocument/2006/relationships/hyperlink" Target="https://hal.science/tel-0478680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Mabrouka El Hachani</dc:title>
  <dc:description>CV</dc:description>
  <dc:subject/>
  <cp:keywords/>
  <cp:category/>
  <cp:lastModifiedBy/>
  <dcterms:created xsi:type="dcterms:W3CDTF">2026-05-27T05:54:39+02:00</dcterms:created>
  <dcterms:modified xsi:type="dcterms:W3CDTF">2026-05-27T05:54:39+02:00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