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Macarena Flores González </w:t>
      </w:r>
      <w:r>
        <w:rPr>
          <w:color w:val="641e6e"/>
        </w:rPr>
        <w:t xml:space="preserve">Chercheuse en didactique des mathématiques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macarena-flores-gonzalez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0000-0001-7738-7395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Semiotics of the Graduated Number Line of Decimals: What Representations do Pre-service Teachers Have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⟨10.1007/s42330-025-00380-2⟩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classic recursive sequence calculus task at the secondary-tertiary level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2022, 53 (5), pp.1092-1112.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⟨10.1080/0020739X.2021.2014583⟩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Artefacto y espacio de trabajo matemático en la multiplicación de números complejos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Educación Matemática</w:t>
            </w:r>
            <w:r>
              <w:rPr/>
              <w:t xml:space="preserve">, 2016, 28 (2), pp.85-117.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⟨10.24844/em2802.04⟩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hal-03450737v1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CONSTRUIRE UNE IDENTITÉ MATHÉMATIQUE PROFESSIONNELLE EN FORMATION INITIALE : LEVIERS ET OBSTACLES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 EMF 2025</w:t>
            </w:r>
            <w:r>
              <w:rPr/>
              <w:t xml:space="preserve">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bridging tasks to work on Klein's first discontinuity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Leslie Jiménez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Pre-service teachers' difficulties with the semiotic representation of the decimal number 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of the European Society for Research in Mathematics Education</w:t>
            </w:r>
            <w:r>
              <w:rPr/>
              <w:t xml:space="preserve">, Alfréd Rényi Institute of Mathematics; Eötvös Loránd University, Jul 2023, Budapest, Hungary. pp.3751-3758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hal-04102100v2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Pre-service teachers’ difficulties with the semiotic representation of the decimal number 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control in calculus: the case of limits of functions at the beginning of the university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Hungary. pp.2345-2352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de la droite numérique graduée : Signes produits par les enseignant.s en formation initiale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École d’Été de Didactique des Mathématiques</w:t>
            </w:r>
            <w:r>
              <w:rPr/>
              <w:t xml:space="preserve">, Oct 2023, Bar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et influence des artefacts dans le développement du travail mathématique à l'aune de la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Gabriela Reyes Avendaño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école d’été de didactique des mathématiques</w:t>
            </w:r>
            <w:r>
              <w:rPr/>
              <w:t xml:space="preserve">, Oct 2021, Sainte Marie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conceptions sur les nombres décimaux en première année de master MEEF 1er degré après formation en INSPÉ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Colloque international sur la formation en mathématiques des professeurs des écoles</w:t>
            </w:r>
            <w:r>
              <w:rPr/>
              <w:t xml:space="preserve">, COPIRELEM, Jun 2022, Toulouse, France. pp.546-558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 contrôle en mathématiques : le cas de suites récurrentes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Rendez-vous en didactique, recherches, dialogues et plus si affinités</w:t>
            </w:r>
            <w:r>
              <w:rPr/>
              <w:t xml:space="preserve">, LDAR,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contrôle et Networking de théories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Symposium d'Etude sur le Travail Mathématique, ETM7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classic recursive sequence calculus task at the secondary-tertiary level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Enseñanza del Cálculo, Ciencia y Matemáticas</w:t>
            </w:r>
            <w:r>
              <w:rPr/>
              <w:t xml:space="preserve">, Centro de Investigación y de Estudios Avanzados del Instituto Politécnico Nacional Departamento de Matemática Educativa (CINVESTAV), Dec 2022, En ligne,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Suites définies par récurrence dans la transition lycée-université : activité et travail mathématique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situations for working key properties of 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Complétude et structure algébrique de R au niveau secondaire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l’ARDM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et le travail mathématique dans une tâche géométrique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Symposium sur le Travail Mathématique ETM 6</w:t>
            </w:r>
            <w:r>
              <w:rPr/>
              <w:t xml:space="preserve">, Dec 2018, Valparaíso,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Artefacto y espacio de trabajo matemático en la multiplicación de números complejos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Jornadas Nacionales de Educación Matemática</w:t>
            </w:r>
            <w:r>
              <w:rPr/>
              <w:t xml:space="preserve">, Sociedad Chilena de Educación Matemática; Universidad Católica Campus Villarrica, Nov 2015, Villarrica, Chile. pp.597-601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Multiplicación de números complejos : más que un tratamiento algebraico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Mónica Illanes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Constanza Uribe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Educación Matemática</w:t>
            </w:r>
            <w:r>
              <w:rPr/>
              <w:t xml:space="preserve">, Sociedad chilena de educación matemática; Universidad de Santiago de Chile, Nov 2014, Santiago, Chile. pp.668-674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hal-03580874v1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travail idoine, le cas de la simulation en probabilité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</w:p>
          <w:p>
            <w:pPr/>
            <w:r>
              <w:rPr/>
              <w:t xml:space="preserve">Flores González, M., Kuzniak, A., Nechache, A. &amp; Vivier, L. (Eds). </w:t>
            </w:r>
            <w:r>
              <w:rPr>
                <w:i w:val="1"/>
                <w:iCs w:val="1"/>
              </w:rPr>
              <w:t xml:space="preserve">Regards croisés sur le travail mathématique</w:t>
            </w:r>
            <w:r>
              <w:rPr/>
              <w:t xml:space="preserve">, 21, IREM de Paris, pp.85-102, 2020, Cahiers du laboratoire de didactique André Revuz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hal-03198044v1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travail mathématique en contexte éducatif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21, 2020, Cahiers du laboratoire de didactique André Revuz., 978-2-86612-394-9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du calculus dans une tâche classique de la transition lycée-université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23, 2020, Cahiers du laboratoire de didactique André Revuz., 978-2-86612-396-3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hal-03544670v1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et travail mathématique à la transition Lycée-Université en Analyse : Le cas des suites U(n+1)=f(Un)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</w:p>
          <w:p>
            <w:pPr/>
            <w:r>
              <w:rPr/>
              <w:t xml:space="preserve">Mathématiques [math]. Université de Paris, 2021.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tel-03545417v1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5D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carena-flores-gonzalez" TargetMode="External"/><Relationship Id="rId9" Type="http://schemas.openxmlformats.org/officeDocument/2006/relationships/hyperlink" Target="https://orcid.org/0000-0001-7738-7395" TargetMode="External"/><Relationship Id="rId10" Type="http://schemas.openxmlformats.org/officeDocument/2006/relationships/hyperlink" Target="https://hal.science/hal-05327580v1" TargetMode="External"/><Relationship Id="rId11" Type="http://schemas.openxmlformats.org/officeDocument/2006/relationships/hyperlink" Target="https://hal.science/search/index/?q=*&amp;authFullName_s=Macarena Flores Gonz&#225;lez" TargetMode="External"/><Relationship Id="rId12" Type="http://schemas.openxmlformats.org/officeDocument/2006/relationships/hyperlink" Target="https://hal.science/search/index/?q=*&amp;authFullName_s=Elann Lesnes" TargetMode="External"/><Relationship Id="rId13" Type="http://schemas.openxmlformats.org/officeDocument/2006/relationships/hyperlink" Target="https://dx.doi.org/10.1007/s42330-025-00380-2" TargetMode="External"/><Relationship Id="rId14" Type="http://schemas.openxmlformats.org/officeDocument/2006/relationships/hyperlink" Target="https://hal.science/hal-03544520v1" TargetMode="External"/><Relationship Id="rId15" Type="http://schemas.openxmlformats.org/officeDocument/2006/relationships/hyperlink" Target="https://hal.science/search/index/?q=*&amp;authFullName_s=Fabrice Vandebrouck" TargetMode="External"/><Relationship Id="rId16" Type="http://schemas.openxmlformats.org/officeDocument/2006/relationships/hyperlink" Target="https://hal.science/search/index/?q=*&amp;authFullName_s=Laurent Vivier" TargetMode="External"/><Relationship Id="rId17" Type="http://schemas.openxmlformats.org/officeDocument/2006/relationships/hyperlink" Target="https://dx.doi.org/10.1080/0020739X.2021.2014583" TargetMode="External"/><Relationship Id="rId18" Type="http://schemas.openxmlformats.org/officeDocument/2006/relationships/hyperlink" Target="https://hal.science/hal-03450737v1" TargetMode="External"/><Relationship Id="rId19" Type="http://schemas.openxmlformats.org/officeDocument/2006/relationships/hyperlink" Target="https://hal.science/search/index/?q=*&amp;authFullName_s=Elizabeth Montoya Delgadillo" TargetMode="External"/><Relationship Id="rId20" Type="http://schemas.openxmlformats.org/officeDocument/2006/relationships/hyperlink" Target="https://dx.doi.org/10.24844/em2802.04" TargetMode="External"/><Relationship Id="rId21" Type="http://schemas.openxmlformats.org/officeDocument/2006/relationships/hyperlink" Target="https://hal.science/hal-05480224v1" TargetMode="External"/><Relationship Id="rId22" Type="http://schemas.openxmlformats.org/officeDocument/2006/relationships/hyperlink" Target="https://hal.science/search/index/?q=*&amp;authFullName_s=Maha Abboud" TargetMode="External"/><Relationship Id="rId23" Type="http://schemas.openxmlformats.org/officeDocument/2006/relationships/hyperlink" Target="https://hal.science/hal-04391448v1" TargetMode="External"/><Relationship Id="rId24" Type="http://schemas.openxmlformats.org/officeDocument/2006/relationships/hyperlink" Target="https://hal.science/search/index/?q=*&amp;authFullName_s=Leslie Jim&#233;nez" TargetMode="External"/><Relationship Id="rId25" Type="http://schemas.openxmlformats.org/officeDocument/2006/relationships/hyperlink" Target="https://hal.science/hal-04102100v2" TargetMode="External"/><Relationship Id="rId26" Type="http://schemas.openxmlformats.org/officeDocument/2006/relationships/hyperlink" Target="https://hal.science/hal-04407600v1" TargetMode="External"/><Relationship Id="rId27" Type="http://schemas.openxmlformats.org/officeDocument/2006/relationships/hyperlink" Target="https://hal.science/hal-04406674v1" TargetMode="External"/><Relationship Id="rId28" Type="http://schemas.openxmlformats.org/officeDocument/2006/relationships/hyperlink" Target="https://hal.science/hal-04606939v1" TargetMode="External"/><Relationship Id="rId29" Type="http://schemas.openxmlformats.org/officeDocument/2006/relationships/hyperlink" Target="https://hal.science/hal-04252488v1" TargetMode="External"/><Relationship Id="rId30" Type="http://schemas.openxmlformats.org/officeDocument/2006/relationships/hyperlink" Target="https://hal.science/search/index/?q=*&amp;authFullName_s=Blandine Masselin" TargetMode="External"/><Relationship Id="rId31" Type="http://schemas.openxmlformats.org/officeDocument/2006/relationships/hyperlink" Target="https://hal.science/search/index/?q=*&amp;authFullName_s=Claudia Gabriela Reyes Avenda&#241;o" TargetMode="External"/><Relationship Id="rId32" Type="http://schemas.openxmlformats.org/officeDocument/2006/relationships/hyperlink" Target="https://hal.science/hal-04162864v1" TargetMode="External"/><Relationship Id="rId33" Type="http://schemas.openxmlformats.org/officeDocument/2006/relationships/hyperlink" Target="https://hal.science/hal-03838699v1" TargetMode="External"/><Relationship Id="rId34" Type="http://schemas.openxmlformats.org/officeDocument/2006/relationships/hyperlink" Target="https://hal.science/hal-04236908v1" TargetMode="External"/><Relationship Id="rId35" Type="http://schemas.openxmlformats.org/officeDocument/2006/relationships/hyperlink" Target="https://hal.science/hal-04236889v1" TargetMode="External"/><Relationship Id="rId36" Type="http://schemas.openxmlformats.org/officeDocument/2006/relationships/hyperlink" Target="https://hal.science/hal-03113856v1" TargetMode="External"/><Relationship Id="rId37" Type="http://schemas.openxmlformats.org/officeDocument/2006/relationships/hyperlink" Target="https://hal.science/hal-02422620v1" TargetMode="External"/><Relationship Id="rId38" Type="http://schemas.openxmlformats.org/officeDocument/2006/relationships/hyperlink" Target="https://hal.science/search/index/?q=*&amp;authFullName_s=Alain Kuzniak" TargetMode="External"/><Relationship Id="rId39" Type="http://schemas.openxmlformats.org/officeDocument/2006/relationships/hyperlink" Target="https://hal.science/hal-03544560v1" TargetMode="External"/><Relationship Id="rId40" Type="http://schemas.openxmlformats.org/officeDocument/2006/relationships/hyperlink" Target="https://hal.science/hal-03544573v1" TargetMode="External"/><Relationship Id="rId41" Type="http://schemas.openxmlformats.org/officeDocument/2006/relationships/hyperlink" Target="https://hal.science/hal-03580912v1" TargetMode="External"/><Relationship Id="rId42" Type="http://schemas.openxmlformats.org/officeDocument/2006/relationships/hyperlink" Target="https://hal.science/hal-03580874v1" TargetMode="External"/><Relationship Id="rId43" Type="http://schemas.openxmlformats.org/officeDocument/2006/relationships/hyperlink" Target="https://hal.science/search/index/?q=*&amp;authFullName_s=M&#243;nica Illanes" TargetMode="External"/><Relationship Id="rId44" Type="http://schemas.openxmlformats.org/officeDocument/2006/relationships/hyperlink" Target="https://hal.science/search/index/?q=*&amp;authFullName_s=Constanza Uribe" TargetMode="External"/><Relationship Id="rId45" Type="http://schemas.openxmlformats.org/officeDocument/2006/relationships/hyperlink" Target="https://hal.science/hal-03198044v1" TargetMode="External"/><Relationship Id="rId46" Type="http://schemas.openxmlformats.org/officeDocument/2006/relationships/hyperlink" Target="https://hal.science/hal-03544660v1" TargetMode="External"/><Relationship Id="rId47" Type="http://schemas.openxmlformats.org/officeDocument/2006/relationships/hyperlink" Target="https://hal.science/search/index/?q=*&amp;authFullName_s=Assia Nechache" TargetMode="External"/><Relationship Id="rId48" Type="http://schemas.openxmlformats.org/officeDocument/2006/relationships/hyperlink" Target="https://irem.u-paris.fr/ressources-en-ligne-de-lirem-de-paris-documents-videos-liens/cahiers-de-didactique-irem-de-paris-ldar" TargetMode="External"/><Relationship Id="rId49" Type="http://schemas.openxmlformats.org/officeDocument/2006/relationships/hyperlink" Target="https://hal.science/hal-03544670v1" TargetMode="External"/><Relationship Id="rId50" Type="http://schemas.openxmlformats.org/officeDocument/2006/relationships/hyperlink" Target="https://hal.science/tel-03545417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Macarena Flores González</dc:title>
  <dc:description>CV</dc:description>
  <dc:subject/>
  <cp:keywords/>
  <cp:category/>
  <cp:lastModifiedBy/>
  <dcterms:created xsi:type="dcterms:W3CDTF">2026-03-16T10:52:19+01:00</dcterms:created>
  <dcterms:modified xsi:type="dcterms:W3CDTF">2026-03-16T10:52:19+01:00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