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Madeleine Savart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de l'imaginaire générique : essai d'approche interdiscursive des récits viatiques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Savart</w:t>
              </w:r>
            </w:hyperlink>
          </w:p>
          <w:p>
            <w:pPr/>
            <w:r>
              <w:rPr/>
              <w:t xml:space="preserve">Chantal Massol. </w:t>
            </w:r>
            <w:r>
              <w:rPr>
                <w:i w:val="1"/>
                <w:iCs w:val="1"/>
              </w:rPr>
              <w:t xml:space="preserve">L'Imaginaire des genres</w:t>
            </w:r>
            <w:r>
              <w:rPr/>
              <w:t xml:space="preserve">, Presses de l'Université de Rennes, pp.25-39, 2024, 9782753596009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Healing Plant to Second &amp;quot;Tree of Life&amp;quot;: Annedda's cultural Journey across the Atlantic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Savart</w:t>
              </w:r>
            </w:hyperlink>
          </w:p>
          <w:p>
            <w:pPr/>
            <w:r>
              <w:rPr/>
              <w:t xml:space="preserve">Yue Yue; Molly Chatalic. </w:t>
            </w:r>
            <w:r>
              <w:rPr>
                <w:i w:val="1"/>
                <w:iCs w:val="1"/>
              </w:rPr>
              <w:t xml:space="preserve">Herbs and the Evolution of Human Societies</w:t>
            </w:r>
            <w:r>
              <w:rPr/>
              <w:t xml:space="preserve">, Cambridge Scholars Publishing, 2022, 978-1-5275-7970-5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hal-03829639v1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Génie » de Nouvelle-France : entre altérité et différence dans les relations de voyage jésuites de Paul Lejeune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Savart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2023, 17 (1), pp.5-18.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⟨10.7202/1097231ar⟩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hal-04413507v1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Rouiller, Dorine. Des airs, des lieux et des hommes. La théorie des climats à la Renaissance. Les seuils de la modernité 25. Droz : Genève, 2021. 504 p. ISBN978-2-600- 06256-5 (broché) 45 CHF.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Savart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and Reformation / Renaissance et Réforme</w:t>
            </w:r>
            <w:r>
              <w:rPr/>
              <w:t xml:space="preserve">, 2022, 45, pp.243 - 245.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⟨10.33137/rr.v45i1.39138⟩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Ronzeaud et Michèle Rosellini (dir.), L’Aventure au XVIIe siècle : itinéraire d’une notion, 2019, Littératures classiques, no 100, Presses universitaires du midi, Toulouse, 296 p., 16 cm × 26 cm.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Savart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2022, 4 (297), pp.756-758.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⟨10.3917/dss.224.0756⟩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territorial jésuite dans la Relation de la Nouvelle-France de 1616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Savart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2021, 48 (91), pp.23-37.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⟨10.2357/PFSCL-2021-0002⟩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missionnaires-narrateurs à contretemps des sociétés qu'ils évangélisent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Savart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Scriptum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hal-03835621v1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6509v1" TargetMode="External"/><Relationship Id="rId8" Type="http://schemas.openxmlformats.org/officeDocument/2006/relationships/hyperlink" Target="https://hal.science/search/index/?q=*&amp;authFullName_s=Madeleine Savart" TargetMode="External"/><Relationship Id="rId9" Type="http://schemas.openxmlformats.org/officeDocument/2006/relationships/hyperlink" Target="https://hal.science/hal-03829639v1" TargetMode="External"/><Relationship Id="rId10" Type="http://schemas.openxmlformats.org/officeDocument/2006/relationships/hyperlink" Target="https://hal.science/hal-04413507v1" TargetMode="External"/><Relationship Id="rId11" Type="http://schemas.openxmlformats.org/officeDocument/2006/relationships/hyperlink" Target="https://dx.doi.org/10.7202/1097231ar" TargetMode="External"/><Relationship Id="rId12" Type="http://schemas.openxmlformats.org/officeDocument/2006/relationships/hyperlink" Target="https://hal.science/hal-04736326v1" TargetMode="External"/><Relationship Id="rId13" Type="http://schemas.openxmlformats.org/officeDocument/2006/relationships/hyperlink" Target="https://dx.doi.org/10.33137/rr.v45i1.39138" TargetMode="External"/><Relationship Id="rId14" Type="http://schemas.openxmlformats.org/officeDocument/2006/relationships/hyperlink" Target="https://hal.science/hal-04736321v1" TargetMode="External"/><Relationship Id="rId15" Type="http://schemas.openxmlformats.org/officeDocument/2006/relationships/hyperlink" Target="https://dx.doi.org/10.3917/dss.224.0756" TargetMode="External"/><Relationship Id="rId16" Type="http://schemas.openxmlformats.org/officeDocument/2006/relationships/hyperlink" Target="https://hal.science/hal-04413503v1" TargetMode="External"/><Relationship Id="rId17" Type="http://schemas.openxmlformats.org/officeDocument/2006/relationships/hyperlink" Target="https://dx.doi.org/10.2357/PFSCL-2021-0002" TargetMode="External"/><Relationship Id="rId18" Type="http://schemas.openxmlformats.org/officeDocument/2006/relationships/hyperlink" Target="https://hal.science/hal-03835621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Madeleine Savart</dc:title>
  <dc:description>CV</dc:description>
  <dc:subject/>
  <cp:keywords/>
  <cp:category/>
  <cp:lastModifiedBy/>
  <dcterms:created xsi:type="dcterms:W3CDTF">2026-03-16T08:40:36+01:00</dcterms:created>
  <dcterms:modified xsi:type="dcterms:W3CDTF">2026-03-16T08:40:36+01:00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