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Voga </w:t>
      </w:r>
      <w:r>
        <w:rPr>
          <w:color w:val="641e6e"/>
        </w:rPr>
        <w:t xml:space="preserve">Professeure, Université de Montpellier Paul-ValéryUR ReSO (Recherches sur les Suds et les Orients)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word processing in plurilinguals: the role of semantic variables.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2023, 42,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Μορφολογική επεξεργασία : από τη γλωσσολογική περιγραφή στον πειραματικό σχεδιασμό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Μελέτες (Studies in Greek Linguistics)</w:t>
            </w:r>
            <w:r>
              <w:rPr/>
              <w:t xml:space="preserve">, 2021, 41,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conceptual metaphors in comprehension of Greek idioms: a self-paced reading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terminologie scientifique et de néologismes / Deltion epistimonikis orologias kai neologismon</w:t>
            </w:r>
            <w:r>
              <w:rPr/>
              <w:t xml:space="preserve">, 2020, In S. Markantonatou &amp; A. Christofidou (éds.), Multiword expressions in Greek and other languages: from theory to implementation [Πολυλεκτικές εκφράσεις: μελέτες με δεδομένα από την Ελληνική και άλλες γλώσσες], 15, pp.333-363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lexica in bilingual cross-script morphological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2018, Tendances actuelles en morphologie / Current trends in morphology, 23, pp.160-184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and beyond-word issues in morphological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2017, 10 (2), pp.235 - 255.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⟨10.3366/word.2017.0109⟩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Μορφή, μορφολογική δομή και αναπαράσταση στο δίγλωσσο νοητικό λεξικό: Μεταφραστική προτεραιοποίηση με ελληνογαλλικά μεταφραστικά αντίστοιχα (= Form, morphological structure and representation in the bilingual mental lexicon. Masked priming with Greek-French cognates and non-cognates)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2017, 37,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la morphologie à l’apprentissage du lexique L2 : Innover dans une perspective psycholinguistique paradigmatique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morphologique chez les apprenants du grec moderne L2 : le rôle de la saillance conceptuelle du préfixe pour l'acquisition du lexique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Georgia 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2016, 1 (Méthodologie de l'enseignement/apprentissage des langues Innover : pourquoi et comment ?),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 more than morphemes: An investigation of masked priming effects with complex words and non-words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2016, 28, pp.49 - 78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conceptuelles dans les synthèmes en -φάγος du grec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2016, Hors-série, pp.333-351.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⟨10.4000/ceb.6900⟩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Προς μια υπερ-λεξική αναπαράσταση της μορφολογίας στο δίγλωσσο νοητικό λεξικό: δεδομένα από ελληνο-γαλλικά διαγλωσσικά ομότυπα (= Towards a supra-lexical representation of morphology in the bilingual lexicon: evidence from Greek-French cognates)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2015, 35, pp.106-130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morphology play a role in L2 processing? Two masked priming experiments with Greek speakers of ESL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2015, 37 (2), pp.338 - 352.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⟨10.1075/li.37.2.10vog⟩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Διαγλωσσική ομοτυπία και μεταφραστική προτεραιοποίηση: ο ρόλος του ορθογραφικού δείκτη και της ετυμολογίας μέσα από δύο ελληνο-γαλλικά πειράματα (= Cognateness and masked priming: the role of the orthographic cue and etymology through two Greek-French experiments)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2014, 34, pp.104-125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morphology : the tip of the iceberg? A retrospective on 10 years of morphological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grammaire</w:t>
            </w:r>
            <w:r>
              <w:rPr/>
              <w:t xml:space="preserve">, 2014, 22, pp.136-167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processing effects within second group Modern Greek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2012, 2,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symbolique des graphèmes du grec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Melétes</w:t>
            </w:r>
            <w:r>
              <w:rPr/>
              <w:t xml:space="preserve">, 2010, 30,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Pseudo-family size influences the processing of French inflections : evidence in favor of a supralexical account.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6th Décembrettes: Morphology in Bordeaux</w:t>
            </w:r>
            <w:r>
              <w:rPr/>
              <w:t xml:space="preserve">, 2009,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Cognate status and cross-script translation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2007, 35 (5), pp.938-952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masqué cognate inter-alphabet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19 (1-2), pp.407-426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Morphological Priming with Varying Levels of Form Overlap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2004, 13(2),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d'unités polylexématiques de la langue de droit : approche interdisciplinaire grec-français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Paraskevi Skourti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linguistiques comparatives du grec moderne 2</w:t>
            </w:r>
            <w:r>
              <w:rPr/>
              <w:t xml:space="preserve">, INALCO,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Cumulation of diminutive markers in Modern Greek: an eye on speakers'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Angeliki Efthymiou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Dimitra Melissaropoulou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Unlocking evaluative morphology: Conceptual and methodological challenges</w:t>
            </w:r>
            <w:r>
              <w:rPr/>
              <w:t xml:space="preserve">, Convenors : Muriel Norde (Humboldt Universität zu Berlin), Francesca Masini (Università di Bologna), Kristel Van Goethem (Université catholique de Louvain), Mar 2024, Humboldt Universität zu Berlin,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mental bi-plurilingue : les données chronométriques au service d'une approche unificatrice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 Lexique et grammaire en usage : données et représentations</w:t>
            </w:r>
            <w:r>
              <w:rPr/>
              <w:t xml:space="preserve">, UR ReSO (Recherches sur les Suds et les Orients) et UMR CLLE (Cognition, Langues, Langage, Ergonomie),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knowledge and L2 literacy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Sabrina Piccinin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Schools - Biliteracy: processes, methodologies and fields 2022</w:t>
            </w:r>
            <w:r>
              <w:rPr/>
              <w:t xml:space="preserve">, Groupement d’Intérêt Spécifique (GIS) RéAL2, Réseau de recherche en Acquisition des Langues Secondes, Jul 2022,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morphological connexions within the mental lexicon: evidence from speakers from diverse educational backgrounds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Stefanou Despoina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(International Symposium of Morphology)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morphological connexions within the mental lexicon: evidence from speakers from diverse educational backgrounds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of Morphology (ISMo 2021)</w:t>
            </w:r>
            <w:r>
              <w:rPr/>
              <w:t xml:space="preserve">, CLLE (Cognition, Langues, Langage, Ergonomie) et Univ. Toulouse Jean-Jaurés,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the bilingual lexicon and cross-language priming asymmetries: A morphological connection?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Morphology (ISMo) 2019</w:t>
            </w:r>
            <w:r>
              <w:rPr/>
              <w:t xml:space="preserve">, Université de Paris, Sep 2019, Paris, Campus Rive Gauche, Amphithéâtre Buffon,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 of prefixed cognates, non-cognates and &amp;quot;morphological cognates&amp;quot;: evidence from cross-script masked priming with Greek speakers of French (L2)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Morphology Meeting, Workshop: "The learnability of complex constructions from a cross-linguistic perspective", Académie de Sciences Hongroise, Eötvös Loránd Université, Budapest, 10-13 mai 2018</w:t>
            </w:r>
            <w:r>
              <w:rPr/>
              <w:t xml:space="preserve">,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salience of prefixes in L2 acquisition and processing: a reading-time study within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Georgia 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Morphology Meeting (MMM11), University of Cyprus, Nicosie, 22-25 juin 2017</w:t>
            </w:r>
            <w:r>
              <w:rPr/>
              <w:t xml:space="preserve">, 2017, Nicosie, Cyprus.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Greek verbs on processing morphology?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"12th International conference on Greek Linguistics (ICGL12)", Université libre de Berlin, Berlin, 16-19 Septembre 2015</w:t>
            </w:r>
            <w:r>
              <w:rPr/>
              <w:t xml:space="preserve">, 2017, Berlin, Germany. pp.1213-1226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competition within the derivational and inflectional paradigm: some evidence from masked priming with French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Morphology Meeting, Wirtschaftsuniversität Wien, Vienne, 18-21 février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la morphologie à l’apprentissage du lexique L2: innover dans une perspective psycholinguistique et constructionnelle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 2016, Méthodologie de l'apprentissage des langues. Innover : pourquoi et comment ?</w:t>
            </w:r>
            <w:r>
              <w:rPr/>
              <w:t xml:space="preserve">, 2016,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matter more than morphemes: Evidence from masked priming with bound-stem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knowledge and word usage: Representations and processes in the mental lexicon, Final NetWordS Conference</w:t>
            </w:r>
            <w:r>
              <w:rPr/>
              <w:t xml:space="preserve">,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prototypicalité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morphologie, "Décembrettes 9", Université Toulouse Jean Jaurès, Toulouse, décembre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prefixed units processed and represented like suffixed ones? Toward a hybrid model of morphological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 colloque international de morphologie, Toulouse, 2-3 décembre 2010</w:t>
            </w:r>
            <w:r>
              <w:rPr/>
              <w:t xml:space="preserve">, 2013, Toulouse, France. pp.91-107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morphology play a role in L2 processing? Evidence from inflectional and derivational priming with Greek speakers of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Anastasiadis-Symeonidis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"Morphology and its interfaces"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effects in morphological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Workshop "Exo-lexical variables in morphological processing", organisé par M. Voga, H. Giraudo &amp; A. Anastassiadis-Symeonidis dans le cadre de l'IMM15 (15ème International Morhology Meeting), Vienne (Autriche), 9-11 février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organisation in L2: Is morphology completely absent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Serena Dal Maso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Décembrettes, International Morphology Conference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Inflectional and derivational processing in a morphologically rich language: An overview of Greek bilingual and monolingual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NetWordS Workshop on Understanding the Architecture of the Mental Lexicon:Integration of Existing Approaches</w:t>
            </w:r>
            <w:r>
              <w:rPr/>
              <w:t xml:space="preserve">,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Greek contract verbs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32èmes Rencontres de Linguistique Grecque, 6-8 mai 2011, Université Aristote de Thessalonique</w:t>
            </w:r>
            <w:r>
              <w:rPr/>
              <w:t xml:space="preserve">, 2011,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certain discours journalistique actuel aux poncifs de la théorie de la dégénérescence : arguments en faveur d'une parenté représentationnelle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Maité Machairas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des Néohellénistes des Universités Francophones, Université Paul-Valéry Montpellier III, 26-28 mai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prefixed units processed and represented like suffixed ones? Towards a hybrid model of morphological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Décembrettes, International Morphology Conferenc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distinguishes stem allomorphy? A masked priming study with French stimuli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Morphology Meeting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distinguishes stem allomorphy?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réunion internationale de morphologie, Académie hongroise des sciences, Université de Vienne, Budapest, 13-16 mai 2010</w:t>
            </w:r>
            <w:r>
              <w:rPr/>
              <w:t xml:space="preserve">,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et valeur symbolique de graphemes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Anastassiadi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Rencontres de Linguistique de l'Université Aristote de Thessalonique, 2-3 mai 2009</w:t>
            </w:r>
            <w:r>
              <w:rPr/>
              <w:t xml:space="preserve">, 2009,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Pseudo-family size influences processing of French inflections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Morphologie, 6èmes Décembrettes, Bordeaux, 4-5 décembre 2008</w:t>
            </w:r>
            <w:r>
              <w:rPr/>
              <w:t xml:space="preserve">, 2009, Bordeaux, France. pp.148-155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en ligne de phrases figées en grec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Anastassiadi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édition des Jornadas internacionales de fraseología contrastiva, Alicante, 20-21 novembre 2008</w:t>
            </w:r>
            <w:r>
              <w:rPr/>
              <w:t xml:space="preserve">, 2008,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the Bilingual Lexicon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workshop Acquisition and Processing of Morphology, organisé par W. Dressler &amp; G. Libben ; IMM13 (13ème International Morphology Meeting), Vienne (Autriche) 3-4 février 2008, Université de Vienne.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Etymology and morphological family size in the bilingual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“Acquisition et traitement de la Morphologie”, International Morphology Meeting - Workshop, Vienne, 3–6 février 2008</w:t>
            </w:r>
            <w:r>
              <w:rPr/>
              <w:t xml:space="preserve">,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verbes sont réguliers en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2008, Paris, 9-12 juillet 2008</w:t>
            </w:r>
            <w:r>
              <w:rPr/>
              <w:t xml:space="preserve">, 2008, Paris, France. 13 p.,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⟨10.1051/cmlf08186⟩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verbes sont réguliers en français?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premier Congrès Mondial de Linguistique Française</w:t>
            </w:r>
            <w:r>
              <w:rPr/>
              <w:t xml:space="preserve">, 2008, France. pp.1511-1523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Pseudo-family size influences processing of French inflections : evidence in favor of a supralexical account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Décembrettes, International Morphology Conference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the Bilingual Lexicon: Psycholinguistic evidence from Greek-French bilinguals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Morphology Meeting</w:t>
            </w:r>
            <w:r>
              <w:rPr/>
              <w:t xml:space="preserve">,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rivales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Dimitris Papaspyropoulos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"Lieux, pratiques et discours de mémoire dans l'identité grecque et chypriote", organisé par le département d'études Néohelléniques de l'Université Paul-Valéry Montpellier III du 20 au 22 novembre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Lexeme-Based Model vs. Morpheme-Based Model from Psycholinguistic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Proceedings of the 5th Décembrettes : Morphology in Toulouse</w:t>
            </w:r>
            <w:r>
              <w:rPr/>
              <w:t xml:space="preserve">, 2007, Somerville, United States. pp.108-114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du codage des informations morphologiques en mémoire à long terme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Décembrettes de Toulouse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&amp;quot;corner-corn&amp;quot; priming effect re-visited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morphological processing, Cambridge, 9-11 juin 2005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neighborhood size effects on morphological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ESCoP conference</w:t>
            </w:r>
            <w:r>
              <w:rPr/>
              <w:t xml:space="preserve">,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&amp;quot;corner-corn&amp;quot; priming effect re-visited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morphological processing</w:t>
            </w:r>
            <w:r>
              <w:rPr/>
              <w:t xml:space="preserve">,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with French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"Interdisciplinary Workshop on the Identification and Representation of Verb Features and Verb Classes", Saarbrücken, Germany, February 28-March 1, 2005</w:t>
            </w:r>
            <w:r>
              <w:rPr/>
              <w:t xml:space="preserve">, 2005,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with French verbs: The neglected role of orthographic neighbourhood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the Identification and Representation of Verb Features and Verb Classes</w:t>
            </w:r>
            <w:r>
              <w:rPr/>
              <w:t xml:space="preserve">, 2005,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Cognate Status and Cross-script Translation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ESCoP conference, (European Society for Cognitive Psychology), Leiden, 31 août - 3 sept. 2005</w:t>
            </w:r>
            <w:r>
              <w:rPr/>
              <w:t xml:space="preserve">,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neighbourhood size effects on morphological priming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ESCoP conference, (European Society for Cognitive Psychology), Leiden, 31 août - 3 sept. 2005</w:t>
            </w:r>
            <w:r>
              <w:rPr/>
              <w:t xml:space="preserve">, 2005, Leiden, Netherlands.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Επεξεργασία κατασκευασμένων λέξεων σε πολύγλωσσο πληθυσμό : ο ρόλος των σημασιολογικών χαρακτηριστικών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Despoina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Meletes gia tīn ellīnikī glōssa</w:t>
            </w:r>
            <w:r>
              <w:rPr/>
              <w:t xml:space="preserve">, 42, pp.41-49,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Métaphores conceptuelles conventionnelles et connaissance/perception du monde : étude comparative grec-français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</w:p>
          <w:p>
            <w:pPr/>
            <w:r>
              <w:rPr/>
              <w:t xml:space="preserve">In Réa Delveroudi, Sophie Vassilaki et Evangelia Vlachou (eds.). </w:t>
            </w:r>
            <w:r>
              <w:rPr>
                <w:i w:val="1"/>
                <w:iCs w:val="1"/>
              </w:rPr>
              <w:t xml:space="preserve">Approches linguistiques comparatives grec moderne – français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de l’Université nationale et capodistrienne d’Athènes</w:t>
              </w:r>
            </w:hyperlink>
            <w:r>
              <w:rPr/>
              <w:t xml:space="preserve">, pp.161-180, 2022, ΙSBN: 978-960-466-278-4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the Mental Lexicon. Insights from language processing, diachrony, and language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Gardani Francesco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</w:p>
          <w:p>
            <w:pPr/>
            <w:r>
              <w:rPr/>
              <w:t xml:space="preserve">Vito Pirrelli, Ingo Plag and Wolfgang U. Dressler. </w:t>
            </w:r>
            <w:r>
              <w:rPr>
                <w:i w:val="1"/>
                <w:iCs w:val="1"/>
              </w:rPr>
              <w:t xml:space="preserve">Word Knowledge and Word Usage : A Cross-Disciplinary Guide to the Mental Lexicon</w:t>
            </w:r>
            <w:r>
              <w:rPr/>
              <w:t xml:space="preserve">, Mouton de Gruyter, pp.506-552, 2020, Trends in Linguistics. Studies and Monographs [TiLSM], 337, 3-11-043244-7.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⟨10.1515/9783110440577-013⟩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co-activation with prefixed cognates and non-cognates: evidence from cross-script masked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/>
              <w:t xml:space="preserve">In Marcel Schlechtweg (ed.). </w:t>
            </w:r>
            <w:r>
              <w:rPr>
                <w:i w:val="1"/>
                <w:iCs w:val="1"/>
              </w:rPr>
              <w:t xml:space="preserve">The learnability of complex constructions from a cross-linguistic perspective</w:t>
            </w:r>
            <w:r>
              <w:rPr/>
              <w:t xml:space="preserve">, Mouton De Gruyter., pp.7-38, 2020, Trends in Linguistics. Studies and Monographs [TiLSM], 345., DOI 10.1515/9783110695113-002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orthographique dans l'accès lexical bilingue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/>
              <w:t xml:space="preserve">Zoé Gavrilidou; Anthi Revythiadou. </w:t>
            </w:r>
            <w:r>
              <w:rPr>
                <w:i w:val="1"/>
                <w:iCs w:val="1"/>
              </w:rPr>
              <w:t xml:space="preserve">Μελέτες αφιερωμένες στην Ομότιμη Καθηγήτρια Α.Π.Θ. Άννα Αναστασιάδη-Συμεωνίδη. Mélanges offerts à Anna Anastassiades-Syméonides à l’occasion de sa retraite</w:t>
            </w:r>
            <w:r>
              <w:rPr/>
              <w:t xml:space="preserve">, Saita, pp.297-312,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UNITS WITHIN THE MENTAL LEXICON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Voga</w:t>
              </w:r>
            </w:hyperlink>
          </w:p>
          <w:p>
            <w:pPr/>
            <w:r>
              <w:rPr/>
              <w:t xml:space="preserve">N.Hathout, F. Montermini, &amp; J.Tseng (Eds). </w:t>
            </w:r>
            <w:r>
              <w:rPr>
                <w:i w:val="1"/>
                <w:iCs w:val="1"/>
              </w:rPr>
              <w:t xml:space="preserve">Morphology in Toulouse. Selected Proceedings of Décembrettes 8</w:t>
            </w:r>
            <w:r>
              <w:rPr/>
              <w:t xml:space="preserve">, Lincom Europa, pp.61-78,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en ligne de phrases figées en grec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Magdalini Voga</w:t>
              </w:r>
            </w:hyperlink>
          </w:p>
          <w:p>
            <w:pPr/>
            <w:r>
              <w:rPr/>
              <w:t xml:space="preserve">Carmen González Royo; Pedro Mogorrón Huerta. </w:t>
            </w:r>
            <w:r>
              <w:rPr>
                <w:i w:val="1"/>
                <w:iCs w:val="1"/>
              </w:rPr>
              <w:t xml:space="preserve">Estudios y análisis de fraseología contrastiva : lexicografía y traducción</w:t>
            </w:r>
            <w:r>
              <w:rPr/>
              <w:t xml:space="preserve">, Universidad de Alicante, pp.15-32,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hal-03056200v1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195v1" TargetMode="External"/><Relationship Id="rId8" Type="http://schemas.openxmlformats.org/officeDocument/2006/relationships/hyperlink" Target="https://hal.science/search/index/?q=*&amp;authFullName_s=Madeleine Voga" TargetMode="External"/><Relationship Id="rId9" Type="http://schemas.openxmlformats.org/officeDocument/2006/relationships/hyperlink" Target="https://hal.science/search/index/?q=*&amp;authFullName_s=Despoina Stefanou" TargetMode="External"/><Relationship Id="rId10" Type="http://schemas.openxmlformats.org/officeDocument/2006/relationships/hyperlink" Target="https://hal.science/search/index/?q=*&amp;authFullName_s=Anna Anastassiadis-Symeonidis" TargetMode="External"/><Relationship Id="rId11" Type="http://schemas.openxmlformats.org/officeDocument/2006/relationships/hyperlink" Target="https://hal.science/hal-04974768v1" TargetMode="External"/><Relationship Id="rId12" Type="http://schemas.openxmlformats.org/officeDocument/2006/relationships/hyperlink" Target="https://hal.science/hal-04983664v1" TargetMode="External"/><Relationship Id="rId13" Type="http://schemas.openxmlformats.org/officeDocument/2006/relationships/hyperlink" Target="https://lilloa.hal.science/hal-02044276v1" TargetMode="External"/><Relationship Id="rId14" Type="http://schemas.openxmlformats.org/officeDocument/2006/relationships/hyperlink" Target="https://hal.science/hal-01919081v1" TargetMode="External"/><Relationship Id="rId15" Type="http://schemas.openxmlformats.org/officeDocument/2006/relationships/hyperlink" Target="https://hal.science/search/index/?q=*&amp;authFullName_s=H&#233;l&#232;ne Giraudo" TargetMode="External"/><Relationship Id="rId16" Type="http://schemas.openxmlformats.org/officeDocument/2006/relationships/hyperlink" Target="https://dx.doi.org/10.3366/word.2017.0109" TargetMode="External"/><Relationship Id="rId17" Type="http://schemas.openxmlformats.org/officeDocument/2006/relationships/hyperlink" Target="https://hal.science/hal-02133081v1" TargetMode="External"/><Relationship Id="rId18" Type="http://schemas.openxmlformats.org/officeDocument/2006/relationships/hyperlink" Target="https://hal.science/search/index/?q=*&amp;authFullName_s=Magdalini Voga" TargetMode="External"/><Relationship Id="rId19" Type="http://schemas.openxmlformats.org/officeDocument/2006/relationships/hyperlink" Target="https://hal.science/hal-01919051v1" TargetMode="External"/><Relationship Id="rId20" Type="http://schemas.openxmlformats.org/officeDocument/2006/relationships/hyperlink" Target="https://hal.science/search/index/?q=*&amp;authFullName_s=Serena Dal Maso" TargetMode="External"/><Relationship Id="rId21" Type="http://schemas.openxmlformats.org/officeDocument/2006/relationships/hyperlink" Target="https://hal.science/hal-02133166v1" TargetMode="External"/><Relationship Id="rId22" Type="http://schemas.openxmlformats.org/officeDocument/2006/relationships/hyperlink" Target="https://hal.science/search/index/?q=*&amp;authFullName_s=Georgia Nikolaou" TargetMode="External"/><Relationship Id="rId23" Type="http://schemas.openxmlformats.org/officeDocument/2006/relationships/hyperlink" Target="https://hal.science/hal-01919058v1" TargetMode="External"/><Relationship Id="rId24" Type="http://schemas.openxmlformats.org/officeDocument/2006/relationships/hyperlink" Target="https://hal.science/hal-02133165v1" TargetMode="External"/><Relationship Id="rId25" Type="http://schemas.openxmlformats.org/officeDocument/2006/relationships/hyperlink" Target="https://dx.doi.org/10.4000/ceb.6900" TargetMode="External"/><Relationship Id="rId26" Type="http://schemas.openxmlformats.org/officeDocument/2006/relationships/hyperlink" Target="https://hal.science/hal-02133167v1" TargetMode="External"/><Relationship Id="rId27" Type="http://schemas.openxmlformats.org/officeDocument/2006/relationships/hyperlink" Target="https://hal.science/hal-01919106v1" TargetMode="External"/><Relationship Id="rId28" Type="http://schemas.openxmlformats.org/officeDocument/2006/relationships/hyperlink" Target="https://dx.doi.org/10.1075/li.37.2.10vog" TargetMode="External"/><Relationship Id="rId29" Type="http://schemas.openxmlformats.org/officeDocument/2006/relationships/hyperlink" Target="https://hal.science/hal-02133080v1" TargetMode="External"/><Relationship Id="rId30" Type="http://schemas.openxmlformats.org/officeDocument/2006/relationships/hyperlink" Target="https://hal.science/hal-01919128v1" TargetMode="External"/><Relationship Id="rId31" Type="http://schemas.openxmlformats.org/officeDocument/2006/relationships/hyperlink" Target="https://hal.science/hal-00986162v1" TargetMode="External"/><Relationship Id="rId32" Type="http://schemas.openxmlformats.org/officeDocument/2006/relationships/hyperlink" Target="https://hal.science/hal-03067047v1" TargetMode="External"/><Relationship Id="rId33" Type="http://schemas.openxmlformats.org/officeDocument/2006/relationships/hyperlink" Target="https://hal.science/hal-00986157v1" TargetMode="External"/><Relationship Id="rId34" Type="http://schemas.openxmlformats.org/officeDocument/2006/relationships/hyperlink" Target="https://hal.science/hal-03061251v1" TargetMode="External"/><Relationship Id="rId35" Type="http://schemas.openxmlformats.org/officeDocument/2006/relationships/hyperlink" Target="https://hal.science/search/index/?q=*&amp;authFullName_s=Jonathan Grainger" TargetMode="External"/><Relationship Id="rId36" Type="http://schemas.openxmlformats.org/officeDocument/2006/relationships/hyperlink" Target="https://hal.science/hal-03061252v1" TargetMode="External"/><Relationship Id="rId37" Type="http://schemas.openxmlformats.org/officeDocument/2006/relationships/hyperlink" Target="https://hal.science/hal-03061995v1" TargetMode="External"/><Relationship Id="rId38" Type="http://schemas.openxmlformats.org/officeDocument/2006/relationships/hyperlink" Target="https://hal.science/hal-04871594v1" TargetMode="External"/><Relationship Id="rId39" Type="http://schemas.openxmlformats.org/officeDocument/2006/relationships/hyperlink" Target="https://hal.science/search/index/?q=*&amp;authFullName_s=Paraskevi Skourti" TargetMode="External"/><Relationship Id="rId40" Type="http://schemas.openxmlformats.org/officeDocument/2006/relationships/hyperlink" Target="https://hal.science/hal-04983598v1" TargetMode="External"/><Relationship Id="rId41" Type="http://schemas.openxmlformats.org/officeDocument/2006/relationships/hyperlink" Target="https://hal.science/search/index/?q=*&amp;authFullName_s=Angeliki Efthymiou" TargetMode="External"/><Relationship Id="rId42" Type="http://schemas.openxmlformats.org/officeDocument/2006/relationships/hyperlink" Target="https://hal.science/search/index/?q=*&amp;authFullName_s=Dimitra Melissaropoulou" TargetMode="External"/><Relationship Id="rId43" Type="http://schemas.openxmlformats.org/officeDocument/2006/relationships/hyperlink" Target="https://hal.science/hal-04983243v1" TargetMode="External"/><Relationship Id="rId44" Type="http://schemas.openxmlformats.org/officeDocument/2006/relationships/hyperlink" Target="https://hal.science/hal-03929277v1" TargetMode="External"/><Relationship Id="rId45" Type="http://schemas.openxmlformats.org/officeDocument/2006/relationships/hyperlink" Target="https://hal.science/search/index/?q=*&amp;authFullName_s=Sabrina Piccinin" TargetMode="External"/><Relationship Id="rId46" Type="http://schemas.openxmlformats.org/officeDocument/2006/relationships/hyperlink" Target="https://hal.science/hal-03507969v1" TargetMode="External"/><Relationship Id="rId47" Type="http://schemas.openxmlformats.org/officeDocument/2006/relationships/hyperlink" Target="https://hal.science/search/index/?q=*&amp;authFullName_s=Stefanou Despoina" TargetMode="External"/><Relationship Id="rId48" Type="http://schemas.openxmlformats.org/officeDocument/2006/relationships/hyperlink" Target="https://hal.science/hal-04290212v1" TargetMode="External"/><Relationship Id="rId49" Type="http://schemas.openxmlformats.org/officeDocument/2006/relationships/hyperlink" Target="https://hal.science/hal-04983213v1" TargetMode="External"/><Relationship Id="rId50" Type="http://schemas.openxmlformats.org/officeDocument/2006/relationships/hyperlink" Target="https://hal.science/hal-02133168v1" TargetMode="External"/><Relationship Id="rId51" Type="http://schemas.openxmlformats.org/officeDocument/2006/relationships/hyperlink" Target="https://hal.science/hal-02133078v1" TargetMode="External"/><Relationship Id="rId52" Type="http://schemas.openxmlformats.org/officeDocument/2006/relationships/hyperlink" Target="https://hal.science/hal-03070098v1" TargetMode="External"/><Relationship Id="rId53" Type="http://schemas.openxmlformats.org/officeDocument/2006/relationships/hyperlink" Target="https://hal.science/hal-02107819v1" TargetMode="External"/><Relationship Id="rId54" Type="http://schemas.openxmlformats.org/officeDocument/2006/relationships/hyperlink" Target="https://hal.science/hal-02434989v1" TargetMode="External"/><Relationship Id="rId55" Type="http://schemas.openxmlformats.org/officeDocument/2006/relationships/hyperlink" Target="https://hal.science/hal-02434930v1" TargetMode="External"/><Relationship Id="rId56" Type="http://schemas.openxmlformats.org/officeDocument/2006/relationships/hyperlink" Target="https://hal.science/hal-02123194v2" TargetMode="External"/><Relationship Id="rId57" Type="http://schemas.openxmlformats.org/officeDocument/2006/relationships/hyperlink" Target="https://hal.science/hal-03070097v1" TargetMode="External"/><Relationship Id="rId58" Type="http://schemas.openxmlformats.org/officeDocument/2006/relationships/hyperlink" Target="https://hal.science/hal-00986205v1" TargetMode="External"/><Relationship Id="rId59" Type="http://schemas.openxmlformats.org/officeDocument/2006/relationships/hyperlink" Target="https://hal.science/search/index/?q=*&amp;authFullName_s=Anna Anastasiadis-Symeonidis" TargetMode="External"/><Relationship Id="rId60" Type="http://schemas.openxmlformats.org/officeDocument/2006/relationships/hyperlink" Target="https://hal.science/hal-03072371v1" TargetMode="External"/><Relationship Id="rId61" Type="http://schemas.openxmlformats.org/officeDocument/2006/relationships/hyperlink" Target="https://hal.science/hal-00989643v1" TargetMode="External"/><Relationship Id="rId62" Type="http://schemas.openxmlformats.org/officeDocument/2006/relationships/hyperlink" Target="https://hal.science/hal-00989637v1" TargetMode="External"/><Relationship Id="rId63" Type="http://schemas.openxmlformats.org/officeDocument/2006/relationships/hyperlink" Target="https://hal.science/hal-03072374v1" TargetMode="External"/><Relationship Id="rId64" Type="http://schemas.openxmlformats.org/officeDocument/2006/relationships/hyperlink" Target="https://hal.science/hal-03074542v1" TargetMode="External"/><Relationship Id="rId65" Type="http://schemas.openxmlformats.org/officeDocument/2006/relationships/hyperlink" Target="https://hal.science/search/index/?q=*&amp;authFullName_s=Mait&#233; Machairas" TargetMode="External"/><Relationship Id="rId66" Type="http://schemas.openxmlformats.org/officeDocument/2006/relationships/hyperlink" Target="https://hal.science/hal-00986176v1" TargetMode="External"/><Relationship Id="rId67" Type="http://schemas.openxmlformats.org/officeDocument/2006/relationships/hyperlink" Target="https://hal.science/hal-00986173v1" TargetMode="External"/><Relationship Id="rId68" Type="http://schemas.openxmlformats.org/officeDocument/2006/relationships/hyperlink" Target="https://hal.science/hal-02910695v1" TargetMode="External"/><Relationship Id="rId69" Type="http://schemas.openxmlformats.org/officeDocument/2006/relationships/hyperlink" Target="https://hal.science/hal-03072038v1" TargetMode="External"/><Relationship Id="rId70" Type="http://schemas.openxmlformats.org/officeDocument/2006/relationships/hyperlink" Target="https://hal.science/search/index/?q=*&amp;authFullName_s=A. Anastassiadi" TargetMode="External"/><Relationship Id="rId71" Type="http://schemas.openxmlformats.org/officeDocument/2006/relationships/hyperlink" Target="https://hal.science/hal-03068930v1" TargetMode="External"/><Relationship Id="rId72" Type="http://schemas.openxmlformats.org/officeDocument/2006/relationships/hyperlink" Target="https://hal.science/hal-03072037v1" TargetMode="External"/><Relationship Id="rId73" Type="http://schemas.openxmlformats.org/officeDocument/2006/relationships/hyperlink" Target="https://hal.science/hal-03072370v1" TargetMode="External"/><Relationship Id="rId74" Type="http://schemas.openxmlformats.org/officeDocument/2006/relationships/hyperlink" Target="https://hal.science/hal-03072039v1" TargetMode="External"/><Relationship Id="rId75" Type="http://schemas.openxmlformats.org/officeDocument/2006/relationships/hyperlink" Target="https://hal.science/hal-03068718v1" TargetMode="External"/><Relationship Id="rId76" Type="http://schemas.openxmlformats.org/officeDocument/2006/relationships/hyperlink" Target="https://hal.science/search/index/?q=*&amp;authFullName_s=Olivier Bonami" TargetMode="External"/><Relationship Id="rId77" Type="http://schemas.openxmlformats.org/officeDocument/2006/relationships/hyperlink" Target="https://hal.science/search/index/?q=*&amp;authFullName_s=Gilles Boy&#233;" TargetMode="External"/><Relationship Id="rId78" Type="http://schemas.openxmlformats.org/officeDocument/2006/relationships/hyperlink" Target="https://dx.doi.org/10.1051/cmlf08186" TargetMode="External"/><Relationship Id="rId79" Type="http://schemas.openxmlformats.org/officeDocument/2006/relationships/hyperlink" Target="https://shs.hal.science/halshs-00761788v1" TargetMode="External"/><Relationship Id="rId80" Type="http://schemas.openxmlformats.org/officeDocument/2006/relationships/hyperlink" Target="https://hal.science/hal-02434924v1" TargetMode="External"/><Relationship Id="rId81" Type="http://schemas.openxmlformats.org/officeDocument/2006/relationships/hyperlink" Target="https://hal.science/hal-02434919v1" TargetMode="External"/><Relationship Id="rId82" Type="http://schemas.openxmlformats.org/officeDocument/2006/relationships/hyperlink" Target="https://hal.science/hal-03072373v1" TargetMode="External"/><Relationship Id="rId83" Type="http://schemas.openxmlformats.org/officeDocument/2006/relationships/hyperlink" Target="https://hal.science/search/index/?q=*&amp;authFullName_s=Dimitris Papaspyropoulos" TargetMode="External"/><Relationship Id="rId84" Type="http://schemas.openxmlformats.org/officeDocument/2006/relationships/hyperlink" Target="https://hal.science/hal-03068931v1" TargetMode="External"/><Relationship Id="rId85" Type="http://schemas.openxmlformats.org/officeDocument/2006/relationships/hyperlink" Target="https://hal.science/hal-02434913v1" TargetMode="External"/><Relationship Id="rId86" Type="http://schemas.openxmlformats.org/officeDocument/2006/relationships/hyperlink" Target="https://hal.science/hal-02874317v1" TargetMode="External"/><Relationship Id="rId87" Type="http://schemas.openxmlformats.org/officeDocument/2006/relationships/hyperlink" Target="https://hal.science/hal-02434910v1" TargetMode="External"/><Relationship Id="rId88" Type="http://schemas.openxmlformats.org/officeDocument/2006/relationships/hyperlink" Target="https://hal.science/hal-02434900v1" TargetMode="External"/><Relationship Id="rId89" Type="http://schemas.openxmlformats.org/officeDocument/2006/relationships/hyperlink" Target="https://hal.science/hal-03072036v1" TargetMode="External"/><Relationship Id="rId90" Type="http://schemas.openxmlformats.org/officeDocument/2006/relationships/hyperlink" Target="https://hal.science/hal-02434904v1" TargetMode="External"/><Relationship Id="rId91" Type="http://schemas.openxmlformats.org/officeDocument/2006/relationships/hyperlink" Target="https://hal.science/hal-03072040v1" TargetMode="External"/><Relationship Id="rId92" Type="http://schemas.openxmlformats.org/officeDocument/2006/relationships/hyperlink" Target="https://hal.science/hal-03076412v1" TargetMode="External"/><Relationship Id="rId93" Type="http://schemas.openxmlformats.org/officeDocument/2006/relationships/hyperlink" Target="https://hal.science/hal-04983639v1" TargetMode="External"/><Relationship Id="rId94" Type="http://schemas.openxmlformats.org/officeDocument/2006/relationships/hyperlink" Target="https://hal.science/hal-04983168v1" TargetMode="External"/><Relationship Id="rId95" Type="http://schemas.openxmlformats.org/officeDocument/2006/relationships/hyperlink" Target="http://2312_onlineGRECMODERNE_11_12_22.pdf (uoa.gr)" TargetMode="External"/><Relationship Id="rId96" Type="http://schemas.openxmlformats.org/officeDocument/2006/relationships/hyperlink" Target="https://hal.science/hal-02434678v1" TargetMode="External"/><Relationship Id="rId97" Type="http://schemas.openxmlformats.org/officeDocument/2006/relationships/hyperlink" Target="https://hal.science/search/index/?q=*&amp;authFullName_s=Gardani Francesco" TargetMode="External"/><Relationship Id="rId98" Type="http://schemas.openxmlformats.org/officeDocument/2006/relationships/hyperlink" Target="https://dx.doi.org/10.1515/9783110440577-013" TargetMode="External"/><Relationship Id="rId99" Type="http://schemas.openxmlformats.org/officeDocument/2006/relationships/hyperlink" Target="https://hal.science/hal-04974800v1" TargetMode="External"/><Relationship Id="rId100" Type="http://schemas.openxmlformats.org/officeDocument/2006/relationships/hyperlink" Target="https://hal.science/hal-02162551v1" TargetMode="External"/><Relationship Id="rId101" Type="http://schemas.openxmlformats.org/officeDocument/2006/relationships/hyperlink" Target="https://hal.science/hal-00986163v1" TargetMode="External"/><Relationship Id="rId102" Type="http://schemas.openxmlformats.org/officeDocument/2006/relationships/hyperlink" Target="https://hal.science/hal-0305620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Voga</dc:title>
  <dc:description>CV</dc:description>
  <dc:subject/>
  <cp:keywords/>
  <cp:category/>
  <cp:lastModifiedBy/>
  <dcterms:created xsi:type="dcterms:W3CDTF">2026-05-12T09:24:42+02:00</dcterms:created>
  <dcterms:modified xsi:type="dcterms:W3CDTF">2026-05-12T09:24:42+02:00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