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MADHURA JOSHI </w:t>
      </w:r>
      <w:r>
        <w:rPr>
          <w:color w:val="641e6e"/>
        </w:rPr>
        <w:t xml:space="preserve">MCF en études anglophones à l'Université Toulouse Capitole.Membre du Laboratoire Centre for Anglophone Studies (UR801), Université Toulouse 2 Jean Jaurès.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Volume 7 : Sociétés du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O'Connell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Madhura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Miroirs : Revue des civilisations anglophone, ibérique et ibéro-américaine</w:t>
            </w:r>
            <w:r>
              <w:rPr/>
              <w:t xml:space="preserve">, 2025, 7,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Ecofeminism in India: Struggles and Perspectives.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Madhura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2023, 1,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Volume 6: La santé et la colonisation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Naumann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Madhura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Miroirs : Revue des civilisations anglophone, ibérique et ibéro-américaine</w:t>
            </w:r>
            <w:r>
              <w:rPr/>
              <w:t xml:space="preserve">, 2021, La santé et la colonisation, 6,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Unwrapping the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Madhura Joshi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Sogno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2019, Evaluation, 33, pp.43-65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de l'objet au sujet du mariage : discours sur le statut des épouses et les mariages mixtes en 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Madhura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Miroirs : Revue des civilisations anglophone, ibérique et ibéro-américaine</w:t>
            </w:r>
            <w:r>
              <w:rPr/>
              <w:t xml:space="preserve">, 2016, Vol.2 (4), pp.100-113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hal-03637269v1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linguistique et l'identité religieuse : quelques constats d'une enquête de terrain en 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Madhura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2015, 77,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⟨10.4000/lengas.856⟩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de couples mixtes : compte rendu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Madhura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2015, 3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contenu comme passerelle entre le connu et l'inconnu : pédagogie de l'anglais pour le droit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Madhura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pédagogiques de LAIRDIL</w:t>
            </w:r>
            <w:r>
              <w:rPr/>
              <w:t xml:space="preserve">, 2015, 8,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mixtes et usages des langues : une étude des politiques linguistiques familiales dans le contexte indien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Madhura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2013, 147, pp.35-49.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⟨10.3917/ls.147.0035⟩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 rapports aux langues dans des cafés linguistiques de Montpellier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Mouhamed 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Madhura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plurilingues</w:t>
            </w:r>
            <w:r>
              <w:rPr/>
              <w:t xml:space="preserve">, 2011, 31,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de présentation des actes du colloque jeunes chercheurs &amp;quot;Langues, sujets, enseignements et apprentissages - Enjeux épistémologiques et idéologiques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Madhura Joshi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Denimal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2010, 63,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actes du colloque &amp;quot;Langues, sujets, enseignements et apprentissages: enjeux épistémologiques et idéologiques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Madhura Joshi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Denimal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2010, 63,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hal-03067594v1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NOMINATION : LE CAS DU MARIAGE EN 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Madhura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Etudiants chercheurs en DIdactique des langues et en Linguistique</w:t>
            </w:r>
            <w:r>
              <w:rPr/>
              <w:t xml:space="preserve">, Lidilem,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hal-01252070v1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Didactique du FLE n°63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Denimal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Madhura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1 (63),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hal-04078724v1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Enonciation du choix matrimonial et processus de subjectivation dans le contexte indien contemporain : une approche sociolinguistique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Madhura Joshi</w:t>
              </w:r>
            </w:hyperlink>
          </w:p>
          <w:p>
            <w:pPr/>
            <w:r>
              <w:rPr/>
              <w:t xml:space="preserve">Colonna Romain. </w:t>
            </w:r>
            <w:r>
              <w:rPr>
                <w:i w:val="1"/>
                <w:iCs w:val="1"/>
              </w:rPr>
              <w:t xml:space="preserve">Des paroles, des langues et des pouvoirs</w:t>
            </w:r>
            <w:r>
              <w:rPr/>
              <w:t xml:space="preserve">, L'Harmattan, pp.77-89,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hal-03057003v1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689v1" TargetMode="External"/><Relationship Id="rId8" Type="http://schemas.openxmlformats.org/officeDocument/2006/relationships/hyperlink" Target="https://hal.science/search/index/?q=*&amp;authFullName_s=Anne-Marie O'Connell" TargetMode="External"/><Relationship Id="rId9" Type="http://schemas.openxmlformats.org/officeDocument/2006/relationships/hyperlink" Target="https://hal.science/search/index/?q=*&amp;authFullName_s=Madhura Joshi" TargetMode="External"/><Relationship Id="rId10" Type="http://schemas.openxmlformats.org/officeDocument/2006/relationships/hyperlink" Target="https://univ-tlse2.hal.science/hal-04213400v1" TargetMode="External"/><Relationship Id="rId11" Type="http://schemas.openxmlformats.org/officeDocument/2006/relationships/hyperlink" Target="https://hal.science/hal-03350093v1" TargetMode="External"/><Relationship Id="rId12" Type="http://schemas.openxmlformats.org/officeDocument/2006/relationships/hyperlink" Target="https://hal.science/search/index/?q=*&amp;authFullName_s=Michel Naumann" TargetMode="External"/><Relationship Id="rId13" Type="http://schemas.openxmlformats.org/officeDocument/2006/relationships/hyperlink" Target="https://ut3-toulouseinp.hal.science/hal-04013203v1" TargetMode="External"/><Relationship Id="rId14" Type="http://schemas.openxmlformats.org/officeDocument/2006/relationships/hyperlink" Target="https://hal.science/search/index/?q=*&amp;authFullName_s=Christine Sogno" TargetMode="External"/><Relationship Id="rId15" Type="http://schemas.openxmlformats.org/officeDocument/2006/relationships/hyperlink" Target="https://hal.science/hal-03637269v1" TargetMode="External"/><Relationship Id="rId16" Type="http://schemas.openxmlformats.org/officeDocument/2006/relationships/hyperlink" Target="https://univ-tlse2.hal.science/hal-04213334v1" TargetMode="External"/><Relationship Id="rId17" Type="http://schemas.openxmlformats.org/officeDocument/2006/relationships/hyperlink" Target="https://dx.doi.org/10.4000/lengas.856" TargetMode="External"/><Relationship Id="rId18" Type="http://schemas.openxmlformats.org/officeDocument/2006/relationships/hyperlink" Target="https://hal.science/hal-03077393v1" TargetMode="External"/><Relationship Id="rId19" Type="http://schemas.openxmlformats.org/officeDocument/2006/relationships/hyperlink" Target="https://hal.science/hal-03067429v1" TargetMode="External"/><Relationship Id="rId20" Type="http://schemas.openxmlformats.org/officeDocument/2006/relationships/hyperlink" Target="https://hal.science/hal-03067430v1" TargetMode="External"/><Relationship Id="rId21" Type="http://schemas.openxmlformats.org/officeDocument/2006/relationships/hyperlink" Target="https://dx.doi.org/10.3917/ls.147.0035" TargetMode="External"/><Relationship Id="rId22" Type="http://schemas.openxmlformats.org/officeDocument/2006/relationships/hyperlink" Target="https://hal.science/hal-03067272v1" TargetMode="External"/><Relationship Id="rId23" Type="http://schemas.openxmlformats.org/officeDocument/2006/relationships/hyperlink" Target="https://hal.science/search/index/?q=*&amp;authFullName_s=Mouhamed Ly" TargetMode="External"/><Relationship Id="rId24" Type="http://schemas.openxmlformats.org/officeDocument/2006/relationships/hyperlink" Target="https://hal.science/hal-03067432v1" TargetMode="External"/><Relationship Id="rId25" Type="http://schemas.openxmlformats.org/officeDocument/2006/relationships/hyperlink" Target="https://hal.science/search/index/?q=*&amp;authFullName_s=Amandine Denimal" TargetMode="External"/><Relationship Id="rId26" Type="http://schemas.openxmlformats.org/officeDocument/2006/relationships/hyperlink" Target="https://hal.science/search/index/?q=*&amp;authFullName_s=Guillaume Roux" TargetMode="External"/><Relationship Id="rId27" Type="http://schemas.openxmlformats.org/officeDocument/2006/relationships/hyperlink" Target="https://hal.science/hal-03067594v1" TargetMode="External"/><Relationship Id="rId28" Type="http://schemas.openxmlformats.org/officeDocument/2006/relationships/hyperlink" Target="https://hal.science/hal-01252070v1" TargetMode="External"/><Relationship Id="rId29" Type="http://schemas.openxmlformats.org/officeDocument/2006/relationships/hyperlink" Target="https://hal.science/hal-04078724v1" TargetMode="External"/><Relationship Id="rId30" Type="http://schemas.openxmlformats.org/officeDocument/2006/relationships/hyperlink" Target="https://hal.science/hal-03057003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MADHURA JOSHI</dc:title>
  <dc:description>CV</dc:description>
  <dc:subject/>
  <cp:keywords/>
  <cp:category/>
  <cp:lastModifiedBy/>
  <dcterms:created xsi:type="dcterms:W3CDTF">2026-04-01T15:07:30+02:00</dcterms:created>
  <dcterms:modified xsi:type="dcterms:W3CDTF">2026-04-01T15:07:30+02:00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