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Le Noc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mael-le-noc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0000-0001-8885-9482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were turned into Jews’: space, subjectivation, and resistance in occupied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Geography</w:t>
            </w:r>
            <w:r>
              <w:rPr/>
              <w:t xml:space="preserve">, 2023, 24 (2), pp.363-379.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⟨10.1080/14649365.2021.1950825⟩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geography of persecution: the case of the Arts-et-Métiers and the Enfants-Rouges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⟨10.4000/cdg.7663⟩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social networks for the humanities: A visualization and analytical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⟨10.1111/tgis.12938⟩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Clues to the Holocaust: The Case of the Deportation of Jews from Northern Greece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Holocaust and Genocide Studies</w:t>
            </w:r>
            <w:r>
              <w:rPr/>
              <w:t xml:space="preserve">, 2021, 35 (3), pp.376-403.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⟨10.1093/hgs/dcab058⟩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Présences, proximités et disparitions. Une approche spatiale de la persécution des Juifs à Paris 1940-1944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62 (1), pp.15-36.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spatial pour l’histoire de la Shoah en France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⟨10.3917/rhmc.674.0148⟩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the Holocaust in Italy: Spatiotemporal Patterns of Arrests for Families and Individuals and a Conceptual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2020, 72 (4), pp.575-585.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⟨10.1080/00330124.2020.1758572⟩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Mobility from Taxi Trajectories: A Case Study of Nanjing,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Yihong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Data Science, Technology and Applications</w:t>
            </w:r>
            <w:r>
              <w:rPr/>
              <w:t xml:space="preserve">, Jul 2018, Porto, France. pp.302-307,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⟨10.5220/0006891203020307⟩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Critiques of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 Information Science &amp; Technology Body of Knowledge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⟨10.22224/gistbok/2019.2.12⟩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hal-02554126v1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4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le-noc" TargetMode="External"/><Relationship Id="rId8" Type="http://schemas.openxmlformats.org/officeDocument/2006/relationships/hyperlink" Target="https://orcid.org/0000-0001-8885-9482" TargetMode="External"/><Relationship Id="rId9" Type="http://schemas.openxmlformats.org/officeDocument/2006/relationships/hyperlink" Target="https://hal.science/hal-03281125v1" TargetMode="External"/><Relationship Id="rId10" Type="http://schemas.openxmlformats.org/officeDocument/2006/relationships/hyperlink" Target="https://hal.science/search/index/?q=*&amp;authFullName_s=Ma&#235;l Le Noc" TargetMode="External"/><Relationship Id="rId11" Type="http://schemas.openxmlformats.org/officeDocument/2006/relationships/hyperlink" Target="https://hal.science/search/index/?q=*&amp;authFullName_s=Eric Sarmiento" TargetMode="External"/><Relationship Id="rId12" Type="http://schemas.openxmlformats.org/officeDocument/2006/relationships/hyperlink" Target="https://dx.doi.org/10.1080/14649365.2021.1950825" TargetMode="External"/><Relationship Id="rId13" Type="http://schemas.openxmlformats.org/officeDocument/2006/relationships/hyperlink" Target="https://hal.science/hal-03984534v1" TargetMode="External"/><Relationship Id="rId14" Type="http://schemas.openxmlformats.org/officeDocument/2006/relationships/hyperlink" Target="https://dx.doi.org/10.4000/cdg.7663" TargetMode="External"/><Relationship Id="rId15" Type="http://schemas.openxmlformats.org/officeDocument/2006/relationships/hyperlink" Target="https://hal.science/hal-03656727v1" TargetMode="External"/><Relationship Id="rId16" Type="http://schemas.openxmlformats.org/officeDocument/2006/relationships/hyperlink" Target="https://hal.science/search/index/?q=*&amp;authFullName_s=Alberto Giordano" TargetMode="External"/><Relationship Id="rId17" Type="http://schemas.openxmlformats.org/officeDocument/2006/relationships/hyperlink" Target="https://hal.science/search/index/?q=*&amp;authFullName_s=Tim Cole" TargetMode="External"/><Relationship Id="rId18" Type="http://schemas.openxmlformats.org/officeDocument/2006/relationships/hyperlink" Target="https://dx.doi.org/10.1111/tgis.12938" TargetMode="External"/><Relationship Id="rId19" Type="http://schemas.openxmlformats.org/officeDocument/2006/relationships/hyperlink" Target="https://hal.science/hal-02875070v1" TargetMode="External"/><Relationship Id="rId20" Type="http://schemas.openxmlformats.org/officeDocument/2006/relationships/hyperlink" Target="https://hal.science/search/index/?q=*&amp;authFullName_s=Nad&#232;ge Ragaru" TargetMode="External"/><Relationship Id="rId21" Type="http://schemas.openxmlformats.org/officeDocument/2006/relationships/hyperlink" Target="https://dx.doi.org/10.1093/hgs/dcab058" TargetMode="External"/><Relationship Id="rId22" Type="http://schemas.openxmlformats.org/officeDocument/2006/relationships/hyperlink" Target="https://hal.science/hal-03524687v1" TargetMode="External"/><Relationship Id="rId23" Type="http://schemas.openxmlformats.org/officeDocument/2006/relationships/hyperlink" Target="https://dx.doi.org/10.3917/rhu.062.0017" TargetMode="External"/><Relationship Id="rId24" Type="http://schemas.openxmlformats.org/officeDocument/2006/relationships/hyperlink" Target="https://hal.science/hal-03136627v1" TargetMode="External"/><Relationship Id="rId25" Type="http://schemas.openxmlformats.org/officeDocument/2006/relationships/hyperlink" Target="https://hal.science/search/index/?q=*&amp;authFullName_s=Sarah Gensburger" TargetMode="External"/><Relationship Id="rId26" Type="http://schemas.openxmlformats.org/officeDocument/2006/relationships/hyperlink" Target="https://dx.doi.org/10.3917/rhmc.674.0148" TargetMode="External"/><Relationship Id="rId27" Type="http://schemas.openxmlformats.org/officeDocument/2006/relationships/hyperlink" Target="https://hal.science/hal-02875065v1" TargetMode="External"/><Relationship Id="rId28" Type="http://schemas.openxmlformats.org/officeDocument/2006/relationships/hyperlink" Target="https://dx.doi.org/10.1080/00330124.2020.1758572" TargetMode="External"/><Relationship Id="rId29" Type="http://schemas.openxmlformats.org/officeDocument/2006/relationships/hyperlink" Target="https://hal.science/hal-02554129v1" TargetMode="External"/><Relationship Id="rId30" Type="http://schemas.openxmlformats.org/officeDocument/2006/relationships/hyperlink" Target="https://hal.science/search/index/?q=*&amp;authFullName_s=Yihong Yuan" TargetMode="External"/><Relationship Id="rId31" Type="http://schemas.openxmlformats.org/officeDocument/2006/relationships/hyperlink" Target="https://dx.doi.org/10.5220/0006891203020307" TargetMode="External"/><Relationship Id="rId32" Type="http://schemas.openxmlformats.org/officeDocument/2006/relationships/hyperlink" Target="https://hal.science/hal-02554126v1" TargetMode="External"/><Relationship Id="rId33" Type="http://schemas.openxmlformats.org/officeDocument/2006/relationships/hyperlink" Target="https://dx.doi.org/10.22224/gistbok/2019.2.1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Le Noc</dc:title>
  <dc:description>CV</dc:description>
  <dc:subject/>
  <cp:keywords/>
  <cp:category/>
  <cp:lastModifiedBy/>
  <dcterms:created xsi:type="dcterms:W3CDTF">2026-05-06T23:17:26+02:00</dcterms:created>
  <dcterms:modified xsi:type="dcterms:W3CDTF">2026-05-06T23:17:26+02:00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