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Maëlys Moulin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maelys-moulin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0009-0003-2855-4216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magnetophosphene thresholds induced by transcranial alternating magnetic stimulation in humans: a replication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Eléonore Fresnel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Marvin Penault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Maëlys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Blaquart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⟨10.1038/s41598-026-44440-5⟩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hal-05575304v1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working memory by a sinusoidal magnetic field in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Maëlys 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2025</w:t>
            </w:r>
            <w:r>
              <w:rPr/>
              <w:t xml:space="preserve">, May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sinusoidal magnetic fields on working memory and eeg signals recurrences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Maëlys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/>
              <w:t xml:space="preserve">BioEM Society. </w:t>
            </w:r>
            <w:r>
              <w:rPr>
                <w:i w:val="1"/>
                <w:iCs w:val="1"/>
              </w:rPr>
              <w:t xml:space="preserve">BioEM 2024</w:t>
            </w:r>
            <w:r>
              <w:rPr/>
              <w:t xml:space="preserve">, Jun 2024, Chania Crete, Greece. BioEM2024 Programm Book, pp.24,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hal-05574154v1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Quantification Analysis of EEG signals: Parameter Selection and Comparison with Spectral Features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Maëlys 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 Medrano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error sensitivity during motor learning across time, space and environment variability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Dmitrii Todorov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Maelys 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Ethan Buch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hal-05575402v1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00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lys-moulin" TargetMode="External"/><Relationship Id="rId9" Type="http://schemas.openxmlformats.org/officeDocument/2006/relationships/hyperlink" Target="https://orcid.org/0009-0003-2855-4216" TargetMode="External"/><Relationship Id="rId10" Type="http://schemas.openxmlformats.org/officeDocument/2006/relationships/hyperlink" Target="https://hal.science/hal-05575304v1" TargetMode="External"/><Relationship Id="rId11" Type="http://schemas.openxmlformats.org/officeDocument/2006/relationships/hyperlink" Target="https://hal.science/search/index/?q=*&amp;authFullName_s=El&#233;onore Fresnel" TargetMode="External"/><Relationship Id="rId12" Type="http://schemas.openxmlformats.org/officeDocument/2006/relationships/hyperlink" Target="https://hal.science/search/index/?q=*&amp;authFullName_s=Marvin Penault" TargetMode="External"/><Relationship Id="rId13" Type="http://schemas.openxmlformats.org/officeDocument/2006/relationships/hyperlink" Target="https://hal.science/search/index/?q=*&amp;authFullName_s=Ma&#235;lys Moulin" TargetMode="External"/><Relationship Id="rId14" Type="http://schemas.openxmlformats.org/officeDocument/2006/relationships/hyperlink" Target="https://hal.science/search/index/?q=*&amp;authFullName_s=Juliette Blaquart" TargetMode="External"/><Relationship Id="rId15" Type="http://schemas.openxmlformats.org/officeDocument/2006/relationships/hyperlink" Target="https://hal.science/search/index/?q=*&amp;authFullName_s=Andres Carvallo" TargetMode="External"/><Relationship Id="rId16" Type="http://schemas.openxmlformats.org/officeDocument/2006/relationships/hyperlink" Target="https://dx.doi.org/10.1038/s41598-026-44440-5" TargetMode="External"/><Relationship Id="rId17" Type="http://schemas.openxmlformats.org/officeDocument/2006/relationships/hyperlink" Target="https://hal.science/hal-05574171v1" TargetMode="External"/><Relationship Id="rId18" Type="http://schemas.openxmlformats.org/officeDocument/2006/relationships/hyperlink" Target="https://hal.science/search/index/?q=*&amp;authFullName_s=Cl&#233;ment Goussi-Denjean" TargetMode="External"/><Relationship Id="rId19" Type="http://schemas.openxmlformats.org/officeDocument/2006/relationships/hyperlink" Target="https://hal.science/search/index/?q=*&amp;authFullName_s=Nicolas Bouisset" TargetMode="External"/><Relationship Id="rId20" Type="http://schemas.openxmlformats.org/officeDocument/2006/relationships/hyperlink" Target="https://hal.science/search/index/?q=*&amp;authFullName_s=Sofiane Ramdani" TargetMode="External"/><Relationship Id="rId21" Type="http://schemas.openxmlformats.org/officeDocument/2006/relationships/hyperlink" Target="https://hal.science/search/index/?q=*&amp;authFullName_s=A. Legros" TargetMode="External"/><Relationship Id="rId22" Type="http://schemas.openxmlformats.org/officeDocument/2006/relationships/hyperlink" Target="https://hal.science/hal-05574154v1" TargetMode="External"/><Relationship Id="rId23" Type="http://schemas.openxmlformats.org/officeDocument/2006/relationships/hyperlink" Target="https://hal.science/hal-05575422v1" TargetMode="External"/><Relationship Id="rId24" Type="http://schemas.openxmlformats.org/officeDocument/2006/relationships/hyperlink" Target="https://hal.science/search/index/?q=*&amp;authFullName_s=Johan Medrano" TargetMode="External"/><Relationship Id="rId25" Type="http://schemas.openxmlformats.org/officeDocument/2006/relationships/hyperlink" Target="https://hal.science/search/index/?q=*&amp;authFullName_s=Alexandre Legros" TargetMode="External"/><Relationship Id="rId26" Type="http://schemas.openxmlformats.org/officeDocument/2006/relationships/hyperlink" Target="https://hal.science/hal-05575402v1" TargetMode="External"/><Relationship Id="rId27" Type="http://schemas.openxmlformats.org/officeDocument/2006/relationships/hyperlink" Target="https://hal.science/search/index/?q=*&amp;authFullName_s=Dmitrii Todorov" TargetMode="External"/><Relationship Id="rId28" Type="http://schemas.openxmlformats.org/officeDocument/2006/relationships/hyperlink" Target="https://hal.science/search/index/?q=*&amp;authFullName_s=Maelys Moulin" TargetMode="External"/><Relationship Id="rId29" Type="http://schemas.openxmlformats.org/officeDocument/2006/relationships/hyperlink" Target="https://hal.science/search/index/?q=*&amp;authFullName_s=Ethan Buch" TargetMode="External"/><Relationship Id="rId30" Type="http://schemas.openxmlformats.org/officeDocument/2006/relationships/hyperlink" Target="https://hal.science/search/index/?q=*&amp;authFullName_s=Romain Quentin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Maëlys Moulin</dc:title>
  <dc:description>CV</dc:description>
  <dc:subject/>
  <cp:keywords/>
  <cp:category/>
  <cp:lastModifiedBy/>
  <dcterms:created xsi:type="dcterms:W3CDTF">2026-04-02T15:13:09+02:00</dcterms:created>
  <dcterms:modified xsi:type="dcterms:W3CDTF">2026-04-02T15:13:09+02:00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