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Maëlys Solal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maelys-solal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0000-0001-9333-9238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solal_m_1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https://scholar.google.fr/citations?user=0wRNwbcAAAAJ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3D generative autoencoders for pseudo-healthy reconstruction of brain 18F-fluorodeoxyglucose positron emission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2025, 12 (5), pp.054005.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⟨10.1117/1.JMI.12.5.054005⟩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hal-04445378v2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presymptomatic neurological diseases: Bridging normal variation and prodromal signatures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T. Soulier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Pitombeira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181 (9), pp.944-950.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⟨10.1016/j.neurol.2025.07.011⟩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pseudo-healthy image reconstruction for anomaly detection with deep generative models: Application to brain FDG PET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Brianceau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for Biomedical Imaging</w:t>
            </w:r>
            <w:r>
              <w:rPr/>
              <w:t xml:space="preserve">, 2024, Special Issue for Generative Models, 2, pp.611.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⟨10.59275/j.melba.2024-b87a⟩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hal-04315738v2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maximum-a-posteriori approach to improve pseudo-healthy reconstruction quality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Senellart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2026 - Annual meeting of the Organization for Human Brain Mapping</w:t>
            </w:r>
            <w:r>
              <w:rPr/>
              <w:t xml:space="preserve">, Jun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hal-05560394v1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Mitiger le compromis entre détection et qualité de reconstruction en détection d'anomalies non-supervisée à partir de VAE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Agathe Senellart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2026 - Colloque Français d'Intelligence Artificielle en Imagerie Biomédicale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reconstruction-detection trade-off in VAE-based unsupervised anomaly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Agathe Senellart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2026 - International Symposium on Biomedical Imaging</w:t>
            </w:r>
            <w:r>
              <w:rPr/>
              <w:t xml:space="preserve">, Apr 2026,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hal-05423947v3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anomaly detection in brain FDG PET with deep generative models: An experimental analysis of model variability and mitigation strategies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Pascaline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2026</w:t>
            </w:r>
            <w:r>
              <w:rPr/>
              <w:t xml:space="preserve">, Feb 2026,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hal-05340039v2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variabilité des modèles et construction de cartes d'anomalies tenant compte de l'incertitude à l'aide de modèles génératifs profonds non supervisés dans le cadre de la TEP-FDG en 3D du cerveau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2025 - Colloque Français d'Intelligence Artificielle en Imagerie Biomédicale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healthy population variability in deep learning unsupervised anomaly detection in brain FDG PET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2024, San Diego, United States.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⟨10.1117/12.2691683⟩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hal-04291561v2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variabilité de la population contrôle pour la détection d'anomalies non supervisée par apprentissage profond en imagerie cérébrale FDG PET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2024 - Colloque Français d'Intelligence Artificielle en Imagerie Biomédicale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pseudo-healthy reconstruction for anomaly detection in brain FDG PET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Brianceau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MIDL 2024 - Medical Imaging with Deep Learning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intervals uncovered: Are we ready for real-world medical imaging AI?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Evangelia Christodoulou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Rola Houhou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Piotr Kalinowski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Selen Erkan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2024 - 27th International Conference on Medical Image Computing and Computer-Assisted Intervention</w:t>
            </w:r>
            <w:r>
              <w:rPr/>
              <w:t xml:space="preserve">, Oct 2024, Marrakech, Morocco. pp.124-132,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⟨10.1007/978-3-031-72117-5_12⟩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hal-04715638v1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healthy population variability in deep learning unsupervised anomaly detection in brain FDG PET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CURE-ND (Catalyzing a United Response in Europe to Neurodegenerative Diseases) Early Career Researchers Workshop</w:t>
            </w:r>
            <w:r>
              <w:rPr/>
              <w:t xml:space="preserve">, Mar 2024,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hal-05443417v1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743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lys-solal" TargetMode="External"/><Relationship Id="rId8" Type="http://schemas.openxmlformats.org/officeDocument/2006/relationships/hyperlink" Target="https://orcid.org/0000-0001-9333-9238" TargetMode="External"/><Relationship Id="rId9" Type="http://schemas.openxmlformats.org/officeDocument/2006/relationships/hyperlink" Target="https://arxiv.org/a/solal_m_1" TargetMode="External"/><Relationship Id="rId10" Type="http://schemas.openxmlformats.org/officeDocument/2006/relationships/hyperlink" Target="https://scholar.google.com/citations?user=https://scholar.google.fr/citations?user=0wRNwbcAAAAJ" TargetMode="External"/><Relationship Id="rId11" Type="http://schemas.openxmlformats.org/officeDocument/2006/relationships/hyperlink" Target="https://inria.hal.science/hal-04445378v2" TargetMode="External"/><Relationship Id="rId12" Type="http://schemas.openxmlformats.org/officeDocument/2006/relationships/hyperlink" Target="https://hal.science/search/index/?q=*&amp;authFullName_s=Ravi Hassanaly" TargetMode="External"/><Relationship Id="rId13" Type="http://schemas.openxmlformats.org/officeDocument/2006/relationships/hyperlink" Target="https://hal.science/search/index/?q=*&amp;authFullName_s=Ma&#235;lys Solal" TargetMode="External"/><Relationship Id="rId14" Type="http://schemas.openxmlformats.org/officeDocument/2006/relationships/hyperlink" Target="https://hal.science/search/index/?q=*&amp;authFullName_s=Olivier Colliot" TargetMode="External"/><Relationship Id="rId15" Type="http://schemas.openxmlformats.org/officeDocument/2006/relationships/hyperlink" Target="https://hal.science/search/index/?q=*&amp;authFullName_s=Ninon Burgos" TargetMode="External"/><Relationship Id="rId16" Type="http://schemas.openxmlformats.org/officeDocument/2006/relationships/hyperlink" Target="https://dx.doi.org/10.1117/1.JMI.12.5.054005" TargetMode="External"/><Relationship Id="rId17" Type="http://schemas.openxmlformats.org/officeDocument/2006/relationships/hyperlink" Target="https://hal.sorbonne-universite.fr/hal-05378338v1" TargetMode="External"/><Relationship Id="rId18" Type="http://schemas.openxmlformats.org/officeDocument/2006/relationships/hyperlink" Target="https://hal.science/search/index/?q=*&amp;authFullName_s=T. Soulier" TargetMode="External"/><Relationship Id="rId19" Type="http://schemas.openxmlformats.org/officeDocument/2006/relationships/hyperlink" Target="https://hal.science/search/index/?q=*&amp;authFullName_s=M. Pitombeira" TargetMode="External"/><Relationship Id="rId20" Type="http://schemas.openxmlformats.org/officeDocument/2006/relationships/hyperlink" Target="https://dx.doi.org/10.1016/j.neurol.2025.07.011" TargetMode="External"/><Relationship Id="rId21" Type="http://schemas.openxmlformats.org/officeDocument/2006/relationships/hyperlink" Target="https://hal.science/hal-04315738v2" TargetMode="External"/><Relationship Id="rId22" Type="http://schemas.openxmlformats.org/officeDocument/2006/relationships/hyperlink" Target="https://hal.science/search/index/?q=*&amp;authFullName_s=Camille Brianceau" TargetMode="External"/><Relationship Id="rId23" Type="http://schemas.openxmlformats.org/officeDocument/2006/relationships/hyperlink" Target="https://dx.doi.org/10.59275/j.melba.2024-b87a" TargetMode="External"/><Relationship Id="rId24" Type="http://schemas.openxmlformats.org/officeDocument/2006/relationships/hyperlink" Target="https://hal.science/hal-05560394v1" TargetMode="External"/><Relationship Id="rId25" Type="http://schemas.openxmlformats.org/officeDocument/2006/relationships/hyperlink" Target="https://hal.science/search/index/?q=*&amp;authFullName_s=Agathe Senellart" TargetMode="External"/><Relationship Id="rId26" Type="http://schemas.openxmlformats.org/officeDocument/2006/relationships/hyperlink" Target="https://hal.science/search/index/?q=*&amp;authFullName_s=St&#233;phanie Allassonni&#232;re" TargetMode="External"/><Relationship Id="rId27" Type="http://schemas.openxmlformats.org/officeDocument/2006/relationships/hyperlink" Target="https://hal.science/hal-05558926v1" TargetMode="External"/><Relationship Id="rId28" Type="http://schemas.openxmlformats.org/officeDocument/2006/relationships/hyperlink" Target="https://hal.science/hal-05423947v3" TargetMode="External"/><Relationship Id="rId29" Type="http://schemas.openxmlformats.org/officeDocument/2006/relationships/hyperlink" Target="https://inria.hal.science/hal-05340039v2" TargetMode="External"/><Relationship Id="rId30" Type="http://schemas.openxmlformats.org/officeDocument/2006/relationships/hyperlink" Target="https://hal.science/search/index/?q=*&amp;authFullName_s=Pascaline Andr&#233;" TargetMode="External"/><Relationship Id="rId31" Type="http://schemas.openxmlformats.org/officeDocument/2006/relationships/hyperlink" Target="https://hal.science/hal-05444797v1" TargetMode="External"/><Relationship Id="rId32" Type="http://schemas.openxmlformats.org/officeDocument/2006/relationships/hyperlink" Target="https://hal.science/hal-04291561v2" TargetMode="External"/><Relationship Id="rId33" Type="http://schemas.openxmlformats.org/officeDocument/2006/relationships/hyperlink" Target="https://dx.doi.org/10.1117/12.2691683" TargetMode="External"/><Relationship Id="rId34" Type="http://schemas.openxmlformats.org/officeDocument/2006/relationships/hyperlink" Target="https://hal.science/hal-05443392v1" TargetMode="External"/><Relationship Id="rId35" Type="http://schemas.openxmlformats.org/officeDocument/2006/relationships/hyperlink" Target="https://hal.science/hal-05444841v1" TargetMode="External"/><Relationship Id="rId36" Type="http://schemas.openxmlformats.org/officeDocument/2006/relationships/hyperlink" Target="https://hal.science/hal-04715638v1" TargetMode="External"/><Relationship Id="rId37" Type="http://schemas.openxmlformats.org/officeDocument/2006/relationships/hyperlink" Target="https://hal.science/search/index/?q=*&amp;authFullName_s=Evangelia Christodoulou" TargetMode="External"/><Relationship Id="rId38" Type="http://schemas.openxmlformats.org/officeDocument/2006/relationships/hyperlink" Target="https://hal.science/search/index/?q=*&amp;authFullName_s=Annika Reinke" TargetMode="External"/><Relationship Id="rId39" Type="http://schemas.openxmlformats.org/officeDocument/2006/relationships/hyperlink" Target="https://hal.science/search/index/?q=*&amp;authFullName_s=Rola Houhou" TargetMode="External"/><Relationship Id="rId40" Type="http://schemas.openxmlformats.org/officeDocument/2006/relationships/hyperlink" Target="https://hal.science/search/index/?q=*&amp;authFullName_s=Piotr Kalinowski" TargetMode="External"/><Relationship Id="rId41" Type="http://schemas.openxmlformats.org/officeDocument/2006/relationships/hyperlink" Target="https://hal.science/search/index/?q=*&amp;authFullName_s=Selen Erkan" TargetMode="External"/><Relationship Id="rId42" Type="http://schemas.openxmlformats.org/officeDocument/2006/relationships/hyperlink" Target="https://dx.doi.org/10.1007/978-3-031-72117-5_12" TargetMode="External"/><Relationship Id="rId43" Type="http://schemas.openxmlformats.org/officeDocument/2006/relationships/hyperlink" Target="https://hal.science/hal-05443417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Maëlys Solal</dc:title>
  <dc:description>CV</dc:description>
  <dc:subject/>
  <cp:keywords/>
  <cp:category/>
  <cp:lastModifiedBy/>
  <dcterms:created xsi:type="dcterms:W3CDTF">2026-05-17T18:42:54+02:00</dcterms:created>
  <dcterms:modified xsi:type="dcterms:W3CDTF">2026-05-17T18:42:54+02:00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