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5882352941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Maeva Giraudo </w:t>
      </w:r>
      <w:r>
        <w:rPr>
          <w:color w:val="641e6e"/>
        </w:rPr>
        <w:t xml:space="preserve">Ingénieure de recherche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Scientific Opinion on the application of physiologically based kinetic (PBK) modelling for the quantitative in vitro to in vivo extrapolation (QIVIVE) of developmental neurotoxicity in vitro battery (DNT IVB) data for pesticide active substances</w:t>
              </w:r>
            </w:hyperlink>
          </w:p>
          <w:p>
            <w:pPr/>
            <w:hyperlink r:id="rId9" w:history="1">
              <w:r>
                <w:rPr>
                  <w:color w:val="#410a8c"/>
                  <w:u w:val="single"/>
                </w:rPr>
                <w:t xml:space="preserve">Tamara Coja</w:t>
              </w:r>
            </w:hyperlink>
            <w:r>
              <w:rPr/>
              <w:t xml:space="preserve">,</w:t>
            </w:r>
            <w:hyperlink r:id="rId10" w:history="1">
              <w:r>
                <w:rPr>
                  <w:color w:val="#410a8c"/>
                  <w:u w:val="single"/>
                </w:rPr>
                <w:t xml:space="preserve">Pauline Adriaanse</w:t>
              </w:r>
            </w:hyperlink>
            <w:r>
              <w:rPr/>
              <w:t xml:space="preserve">,</w:t>
            </w:r>
            <w:hyperlink r:id="rId11" w:history="1">
              <w:r>
                <w:rPr>
                  <w:color w:val="#410a8c"/>
                  <w:u w:val="single"/>
                </w:rPr>
                <w:t xml:space="preserve">Judy Choi</w:t>
              </w:r>
            </w:hyperlink>
            <w:r>
              <w:rPr/>
              <w:t xml:space="preserve">,</w:t>
            </w:r>
            <w:hyperlink r:id="rId12" w:history="1">
              <w:r>
                <w:rPr>
                  <w:color w:val="#410a8c"/>
                  <w:u w:val="single"/>
                </w:rPr>
                <w:t xml:space="preserve">Antonio Finizio</w:t>
              </w:r>
            </w:hyperlink>
            <w:r>
              <w:rPr/>
              <w:t xml:space="preserve">,</w:t>
            </w:r>
            <w:hyperlink r:id="rId13" w:history="1">
              <w:r>
                <w:rPr>
                  <w:color w:val="#410a8c"/>
                  <w:u w:val="single"/>
                </w:rPr>
                <w:t xml:space="preserve">Maeva Giraudo</w:t>
              </w:r>
            </w:hyperlink>
            <w:r>
              <w:rPr/>
              <w:t xml:space="preserve">et al.</w:t>
            </w:r>
          </w:p>
          <w:p>
            <w:pPr/>
            <w:r>
              <w:rPr>
                <w:i w:val="1"/>
                <w:iCs w:val="1"/>
              </w:rPr>
              <w:t xml:space="preserve">EFSA Journal</w:t>
            </w:r>
            <w:r>
              <w:rPr/>
              <w:t xml:space="preserve">, 2025, 23 (12), </w:t>
            </w:r>
            <w:hyperlink r:id="rId14" w:history="1">
              <w:r>
                <w:rPr>
                  <w:color w:val="#410a8c"/>
                  <w:u w:val="single"/>
                </w:rPr>
                <w:t xml:space="preserve">⟨10.2903/j.efsa.2025.9814⟩</w:t>
              </w:r>
            </w:hyperlink>
          </w:p>
          <w:p>
            <w:pPr/>
            <w:r>
              <w:rPr/>
              <w:t xml:space="preserve">Article dans une revue</w:t>
            </w:r>
          </w:p>
          <w:p>
            <w:pPr/>
            <w:hyperlink r:id="rId8" w:history="1">
              <w:r>
                <w:rPr>
                  <w:color w:val="#410a8c"/>
                  <w:u w:val="single"/>
                </w:rPr>
                <w:t xml:space="preserve">hal-05465340v1</w:t>
              </w:r>
            </w:hyperlink>
          </w:p>
        </w:tc>
      </w:tr>
      <w:tr>
        <w:trPr/>
        <w:tc>
          <w:tcPr>
            <w:noWrap/>
          </w:tcPr>
          <w:p>
            <w:pPr>
              <w:spacing w:after="200"/>
            </w:pPr>
            <w:hyperlink r:id="rId15" w:history="1">
              <w:r>
                <w:rPr>
                  <w:color w:val="1e198e"/>
                  <w:b w:val="1"/>
                  <w:bCs w:val="1"/>
                  <w:u w:val="single"/>
                </w:rPr>
                <w:t xml:space="preserve">Targeted and untargeted discovery of UV filters and emerging contaminants with environmental risk assessment on the Northwestern Mediterranean coast</w:t>
              </w:r>
            </w:hyperlink>
          </w:p>
          <w:p>
            <w:pPr/>
            <w:hyperlink r:id="rId16" w:history="1">
              <w:r>
                <w:rPr>
                  <w:color w:val="#410a8c"/>
                  <w:u w:val="single"/>
                </w:rPr>
                <w:t xml:space="preserve">Aude Gandar</w:t>
              </w:r>
            </w:hyperlink>
            <w:r>
              <w:rPr/>
              <w:t xml:space="preserve">,</w:t>
            </w:r>
            <w:hyperlink r:id="rId13" w:history="1">
              <w:r>
                <w:rPr>
                  <w:color w:val="#410a8c"/>
                  <w:u w:val="single"/>
                </w:rPr>
                <w:t xml:space="preserve">Maeva Giraudo</w:t>
              </w:r>
            </w:hyperlink>
            <w:r>
              <w:rPr/>
              <w:t xml:space="preserve">,</w:t>
            </w:r>
            <w:hyperlink r:id="rId17" w:history="1">
              <w:r>
                <w:rPr>
                  <w:color w:val="#410a8c"/>
                  <w:u w:val="single"/>
                </w:rPr>
                <w:t xml:space="preserve">Théo Perion</w:t>
              </w:r>
            </w:hyperlink>
            <w:r>
              <w:rPr/>
              <w:t xml:space="preserve">,</w:t>
            </w:r>
            <w:hyperlink r:id="rId18" w:history="1">
              <w:r>
                <w:rPr>
                  <w:color w:val="#410a8c"/>
                  <w:u w:val="single"/>
                </w:rPr>
                <w:t xml:space="preserve">Emeline Houël</w:t>
              </w:r>
            </w:hyperlink>
            <w:r>
              <w:rPr/>
              <w:t xml:space="preserve">,</w:t>
            </w:r>
            <w:hyperlink r:id="rId19" w:history="1">
              <w:r>
                <w:rPr>
                  <w:color w:val="#410a8c"/>
                  <w:u w:val="single"/>
                </w:rPr>
                <w:t xml:space="preserve">Thierry Noguer</w:t>
              </w:r>
            </w:hyperlink>
            <w:r>
              <w:rPr/>
              <w:t xml:space="preserve">et al.</w:t>
            </w:r>
          </w:p>
          <w:p>
            <w:pPr/>
            <w:r>
              <w:rPr>
                <w:i w:val="1"/>
                <w:iCs w:val="1"/>
              </w:rPr>
              <w:t xml:space="preserve">Marine Pollution Bulletin</w:t>
            </w:r>
            <w:r>
              <w:rPr/>
              <w:t xml:space="preserve">, 2025, 212, pp.117567. </w:t>
            </w:r>
            <w:hyperlink r:id="rId20" w:history="1">
              <w:r>
                <w:rPr>
                  <w:color w:val="#410a8c"/>
                  <w:u w:val="single"/>
                </w:rPr>
                <w:t xml:space="preserve">⟨10.1016/j.marpolbul.2025.117567⟩</w:t>
              </w:r>
            </w:hyperlink>
          </w:p>
          <w:p>
            <w:pPr/>
            <w:r>
              <w:rPr/>
              <w:t xml:space="preserve">Article dans une revue</w:t>
            </w:r>
          </w:p>
          <w:p>
            <w:pPr/>
            <w:hyperlink r:id="rId15" w:history="1">
              <w:r>
                <w:rPr>
                  <w:color w:val="#410a8c"/>
                  <w:u w:val="single"/>
                </w:rPr>
                <w:t xml:space="preserve">hal-04890658v1</w:t>
              </w:r>
            </w:hyperlink>
          </w:p>
        </w:tc>
      </w:tr>
      <w:tr>
        <w:trPr/>
        <w:tc>
          <w:tcPr>
            <w:noWrap/>
          </w:tcPr>
          <w:p>
            <w:pPr>
              <w:spacing w:after="200"/>
            </w:pPr>
            <w:hyperlink r:id="rId21" w:history="1">
              <w:r>
                <w:rPr>
                  <w:color w:val="1e198e"/>
                  <w:b w:val="1"/>
                  <w:bCs w:val="1"/>
                  <w:u w:val="single"/>
                </w:rPr>
                <w:t xml:space="preserve">Mineral UV filters and their effects on Pocillopora damicornis metabolome</w:t>
              </w:r>
            </w:hyperlink>
          </w:p>
          <w:p>
            <w:pPr/>
            <w:hyperlink r:id="rId22" w:history="1">
              <w:r>
                <w:rPr>
                  <w:color w:val="#410a8c"/>
                  <w:u w:val="single"/>
                </w:rPr>
                <w:t xml:space="preserve">Claire Guillier</w:t>
              </w:r>
            </w:hyperlink>
            <w:r>
              <w:rPr/>
              <w:t xml:space="preserve">,</w:t>
            </w:r>
            <w:hyperlink r:id="rId13" w:history="1">
              <w:r>
                <w:rPr>
                  <w:color w:val="#410a8c"/>
                  <w:u w:val="single"/>
                </w:rPr>
                <w:t xml:space="preserve">Maeva Giraudo</w:t>
              </w:r>
            </w:hyperlink>
            <w:r>
              <w:rPr/>
              <w:t xml:space="preserve">,</w:t>
            </w:r>
            <w:hyperlink r:id="rId23" w:history="1">
              <w:r>
                <w:rPr>
                  <w:color w:val="#410a8c"/>
                  <w:u w:val="single"/>
                </w:rPr>
                <w:t xml:space="preserve">Fanny Clergeaud</w:t>
              </w:r>
            </w:hyperlink>
            <w:r>
              <w:rPr/>
              <w:t xml:space="preserve">,</w:t>
            </w:r>
            <w:hyperlink r:id="rId24" w:history="1">
              <w:r>
                <w:rPr>
                  <w:color w:val="#410a8c"/>
                  <w:u w:val="single"/>
                </w:rPr>
                <w:t xml:space="preserve">Evane Thorel</w:t>
              </w:r>
            </w:hyperlink>
            <w:r>
              <w:rPr/>
              <w:t xml:space="preserve">,</w:t>
            </w:r>
            <w:hyperlink r:id="rId25" w:history="1">
              <w:r>
                <w:rPr>
                  <w:color w:val="#410a8c"/>
                  <w:u w:val="single"/>
                </w:rPr>
                <w:t xml:space="preserve">Leïla Chapron</w:t>
              </w:r>
            </w:hyperlink>
            <w:r>
              <w:rPr/>
              <w:t xml:space="preserve">et al.</w:t>
            </w:r>
          </w:p>
          <w:p>
            <w:pPr/>
            <w:r>
              <w:rPr>
                <w:i w:val="1"/>
                <w:iCs w:val="1"/>
              </w:rPr>
              <w:t xml:space="preserve">Science of the Total Environment</w:t>
            </w:r>
            <w:r>
              <w:rPr/>
              <w:t xml:space="preserve">, 2025, 991, pp.179961. </w:t>
            </w:r>
            <w:hyperlink r:id="rId26" w:history="1">
              <w:r>
                <w:rPr>
                  <w:color w:val="#410a8c"/>
                  <w:u w:val="single"/>
                </w:rPr>
                <w:t xml:space="preserve">⟨10.1016/j.scitotenv.2025.179961⟩</w:t>
              </w:r>
            </w:hyperlink>
          </w:p>
          <w:p>
            <w:pPr/>
            <w:r>
              <w:rPr/>
              <w:t xml:space="preserve">Article dans une revue</w:t>
            </w:r>
          </w:p>
          <w:p>
            <w:pPr/>
            <w:hyperlink r:id="rId21" w:history="1">
              <w:r>
                <w:rPr>
                  <w:color w:val="#410a8c"/>
                  <w:u w:val="single"/>
                </w:rPr>
                <w:t xml:space="preserve">hal-05133154v1</w:t>
              </w:r>
            </w:hyperlink>
          </w:p>
        </w:tc>
      </w:tr>
      <w:tr>
        <w:trPr/>
        <w:tc>
          <w:tcPr>
            <w:noWrap/>
          </w:tcPr>
          <w:p>
            <w:pPr>
              <w:spacing w:after="200"/>
            </w:pPr>
            <w:hyperlink r:id="rId27" w:history="1">
              <w:r>
                <w:rPr>
                  <w:color w:val="1e198e"/>
                  <w:b w:val="1"/>
                  <w:bCs w:val="1"/>
                  <w:u w:val="single"/>
                </w:rPr>
                <w:t xml:space="preserve">Use and reporting of historical control data for regulatory studies</w:t>
              </w:r>
            </w:hyperlink>
          </w:p>
          <w:p>
            <w:pPr/>
            <w:hyperlink r:id="rId9" w:history="1">
              <w:r>
                <w:rPr>
                  <w:color w:val="#410a8c"/>
                  <w:u w:val="single"/>
                </w:rPr>
                <w:t xml:space="preserve">Tamara Coja</w:t>
              </w:r>
            </w:hyperlink>
            <w:r>
              <w:rPr/>
              <w:t xml:space="preserve">,</w:t>
            </w:r>
            <w:hyperlink r:id="rId10" w:history="1">
              <w:r>
                <w:rPr>
                  <w:color w:val="#410a8c"/>
                  <w:u w:val="single"/>
                </w:rPr>
                <w:t xml:space="preserve">Pauline Adriaanse</w:t>
              </w:r>
            </w:hyperlink>
            <w:r>
              <w:rPr/>
              <w:t xml:space="preserve">,</w:t>
            </w:r>
            <w:hyperlink r:id="rId11" w:history="1">
              <w:r>
                <w:rPr>
                  <w:color w:val="#410a8c"/>
                  <w:u w:val="single"/>
                </w:rPr>
                <w:t xml:space="preserve">Judy Choi</w:t>
              </w:r>
            </w:hyperlink>
            <w:r>
              <w:rPr/>
              <w:t xml:space="preserve">,</w:t>
            </w:r>
            <w:hyperlink r:id="rId12" w:history="1">
              <w:r>
                <w:rPr>
                  <w:color w:val="#410a8c"/>
                  <w:u w:val="single"/>
                </w:rPr>
                <w:t xml:space="preserve">Antonio Finizio</w:t>
              </w:r>
            </w:hyperlink>
            <w:r>
              <w:rPr/>
              <w:t xml:space="preserve">,</w:t>
            </w:r>
            <w:hyperlink r:id="rId13" w:history="1">
              <w:r>
                <w:rPr>
                  <w:color w:val="#410a8c"/>
                  <w:u w:val="single"/>
                </w:rPr>
                <w:t xml:space="preserve">Maeva Giraudo</w:t>
              </w:r>
            </w:hyperlink>
            <w:r>
              <w:rPr/>
              <w:t xml:space="preserve">et al.</w:t>
            </w:r>
          </w:p>
          <w:p>
            <w:pPr/>
            <w:r>
              <w:rPr>
                <w:i w:val="1"/>
                <w:iCs w:val="1"/>
              </w:rPr>
              <w:t xml:space="preserve">EFSA Journal</w:t>
            </w:r>
            <w:r>
              <w:rPr/>
              <w:t xml:space="preserve">, 2025, 23 (8), </w:t>
            </w:r>
            <w:hyperlink r:id="rId28" w:history="1">
              <w:r>
                <w:rPr>
                  <w:color w:val="#410a8c"/>
                  <w:u w:val="single"/>
                </w:rPr>
                <w:t xml:space="preserve">⟨10.2903/j.efsa.2025.9576⟩</w:t>
              </w:r>
            </w:hyperlink>
          </w:p>
          <w:p>
            <w:pPr/>
            <w:r>
              <w:rPr/>
              <w:t xml:space="preserve">Article dans une revue</w:t>
            </w:r>
          </w:p>
          <w:p>
            <w:pPr/>
            <w:hyperlink r:id="rId27" w:history="1">
              <w:r>
                <w:rPr>
                  <w:color w:val="#410a8c"/>
                  <w:u w:val="single"/>
                </w:rPr>
                <w:t xml:space="preserve">hal-05200571v1</w:t>
              </w:r>
            </w:hyperlink>
          </w:p>
        </w:tc>
      </w:tr>
      <w:tr>
        <w:trPr/>
        <w:tc>
          <w:tcPr>
            <w:noWrap/>
          </w:tcPr>
          <w:p>
            <w:pPr>
              <w:spacing w:after="200"/>
            </w:pPr>
            <w:hyperlink r:id="rId29" w:history="1">
              <w:r>
                <w:rPr>
                  <w:color w:val="1e198e"/>
                  <w:b w:val="1"/>
                  <w:bCs w:val="1"/>
                  <w:u w:val="single"/>
                </w:rPr>
                <w:t xml:space="preserve">Single-species tests fall short: broadening toxicity assessments of organic UV filters on marine microalgae</w:t>
              </w:r>
            </w:hyperlink>
          </w:p>
          <w:p>
            <w:pPr/>
            <w:hyperlink r:id="rId23" w:history="1">
              <w:r>
                <w:rPr>
                  <w:color w:val="#410a8c"/>
                  <w:u w:val="single"/>
                </w:rPr>
                <w:t xml:space="preserve">Fanny Clergeaud</w:t>
              </w:r>
            </w:hyperlink>
            <w:r>
              <w:rPr/>
              <w:t xml:space="preserve">,</w:t>
            </w:r>
            <w:hyperlink r:id="rId24" w:history="1">
              <w:r>
                <w:rPr>
                  <w:color w:val="#410a8c"/>
                  <w:u w:val="single"/>
                </w:rPr>
                <w:t xml:space="preserve">Evane Thorel</w:t>
              </w:r>
            </w:hyperlink>
            <w:r>
              <w:rPr/>
              <w:t xml:space="preserve">,</w:t>
            </w:r>
            <w:hyperlink r:id="rId30" w:history="1">
              <w:r>
                <w:rPr>
                  <w:color w:val="#410a8c"/>
                  <w:u w:val="single"/>
                </w:rPr>
                <w:t xml:space="preserve">Philippe Lebaron</w:t>
              </w:r>
            </w:hyperlink>
            <w:r>
              <w:rPr/>
              <w:t xml:space="preserve">,</w:t>
            </w:r>
            <w:hyperlink r:id="rId13" w:history="1">
              <w:r>
                <w:rPr>
                  <w:color w:val="#410a8c"/>
                  <w:u w:val="single"/>
                </w:rPr>
                <w:t xml:space="preserve">Maeva Giraudo</w:t>
              </w:r>
            </w:hyperlink>
          </w:p>
          <w:p>
            <w:pPr/>
            <w:r>
              <w:rPr>
                <w:i w:val="1"/>
                <w:iCs w:val="1"/>
              </w:rPr>
              <w:t xml:space="preserve">Environmental Toxicology and Chemistry</w:t>
            </w:r>
            <w:r>
              <w:rPr/>
              <w:t xml:space="preserve">, 2025, </w:t>
            </w:r>
            <w:hyperlink r:id="rId31" w:history="1">
              <w:r>
                <w:rPr>
                  <w:color w:val="#410a8c"/>
                  <w:u w:val="single"/>
                </w:rPr>
                <w:t xml:space="preserve">⟨10.1093/etojnl/vgaf090⟩</w:t>
              </w:r>
            </w:hyperlink>
          </w:p>
          <w:p>
            <w:pPr/>
            <w:r>
              <w:rPr/>
              <w:t xml:space="preserve">Article dans une revue</w:t>
            </w:r>
          </w:p>
          <w:p>
            <w:pPr/>
            <w:hyperlink r:id="rId29" w:history="1">
              <w:r>
                <w:rPr>
                  <w:color w:val="#410a8c"/>
                  <w:u w:val="single"/>
                </w:rPr>
                <w:t xml:space="preserve">hal-05037849v1</w:t>
              </w:r>
            </w:hyperlink>
          </w:p>
        </w:tc>
      </w:tr>
      <w:tr>
        <w:trPr/>
        <w:tc>
          <w:tcPr>
            <w:noWrap/>
          </w:tcPr>
          <w:p>
            <w:pPr>
              <w:spacing w:after="200"/>
            </w:pPr>
            <w:hyperlink r:id="rId32" w:history="1">
              <w:r>
                <w:rPr>
                  <w:color w:val="1e198e"/>
                  <w:b w:val="1"/>
                  <w:bCs w:val="1"/>
                  <w:u w:val="single"/>
                </w:rPr>
                <w:t xml:space="preserve">Associations between total mercury, trace minerals, and blood health markers in Northwest Atlantic white sharks (Carcharodon carcharias)</w:t>
              </w:r>
            </w:hyperlink>
          </w:p>
          <w:p>
            <w:pPr/>
            <w:hyperlink r:id="rId33" w:history="1">
              <w:r>
                <w:rPr>
                  <w:color w:val="#410a8c"/>
                  <w:u w:val="single"/>
                </w:rPr>
                <w:t xml:space="preserve">Lisa Crawford</w:t>
              </w:r>
            </w:hyperlink>
            <w:r>
              <w:rPr/>
              <w:t xml:space="preserve">,</w:t>
            </w:r>
            <w:hyperlink r:id="rId34" w:history="1">
              <w:r>
                <w:rPr>
                  <w:color w:val="#410a8c"/>
                  <w:u w:val="single"/>
                </w:rPr>
                <w:t xml:space="preserve">James Gelsleichter</w:t>
              </w:r>
            </w:hyperlink>
            <w:r>
              <w:rPr/>
              <w:t xml:space="preserve">,</w:t>
            </w:r>
            <w:hyperlink r:id="rId35" w:history="1">
              <w:r>
                <w:rPr>
                  <w:color w:val="#410a8c"/>
                  <w:u w:val="single"/>
                </w:rPr>
                <w:t xml:space="preserve">Alisa Newton</w:t>
              </w:r>
            </w:hyperlink>
            <w:r>
              <w:rPr/>
              <w:t xml:space="preserve">,</w:t>
            </w:r>
            <w:hyperlink r:id="rId36" w:history="1">
              <w:r>
                <w:rPr>
                  <w:color w:val="#410a8c"/>
                  <w:u w:val="single"/>
                </w:rPr>
                <w:t xml:space="preserve">Lisa Hoopes</w:t>
              </w:r>
            </w:hyperlink>
            <w:r>
              <w:rPr/>
              <w:t xml:space="preserve">,</w:t>
            </w:r>
            <w:hyperlink r:id="rId37" w:history="1">
              <w:r>
                <w:rPr>
                  <w:color w:val="#410a8c"/>
                  <w:u w:val="single"/>
                </w:rPr>
                <w:t xml:space="preserve">Cheng-Shiuan Lee</w:t>
              </w:r>
            </w:hyperlink>
            <w:r>
              <w:rPr/>
              <w:t xml:space="preserve">et al.</w:t>
            </w:r>
          </w:p>
          <w:p>
            <w:pPr/>
            <w:r>
              <w:rPr>
                <w:i w:val="1"/>
                <w:iCs w:val="1"/>
              </w:rPr>
              <w:t xml:space="preserve">Marine Pollution Bulletin</w:t>
            </w:r>
            <w:r>
              <w:rPr/>
              <w:t xml:space="preserve">, 2023, 195, pp.115533. </w:t>
            </w:r>
            <w:hyperlink r:id="rId38" w:history="1">
              <w:r>
                <w:rPr>
                  <w:color w:val="#410a8c"/>
                  <w:u w:val="single"/>
                </w:rPr>
                <w:t xml:space="preserve">⟨10.1016/j.marpolbul.2023.115533⟩</w:t>
              </w:r>
            </w:hyperlink>
          </w:p>
          <w:p>
            <w:pPr/>
            <w:r>
              <w:rPr/>
              <w:t xml:space="preserve">Article dans une revue</w:t>
            </w:r>
          </w:p>
          <w:p>
            <w:pPr/>
            <w:hyperlink r:id="rId32" w:history="1">
              <w:r>
                <w:rPr>
                  <w:color w:val="#410a8c"/>
                  <w:u w:val="single"/>
                </w:rPr>
                <w:t xml:space="preserve">hal-04342150v1</w:t>
              </w:r>
            </w:hyperlink>
          </w:p>
        </w:tc>
      </w:tr>
      <w:tr>
        <w:trPr/>
        <w:tc>
          <w:tcPr>
            <w:noWrap/>
          </w:tcPr>
          <w:p>
            <w:pPr>
              <w:spacing w:after="200"/>
            </w:pPr>
            <w:hyperlink r:id="rId39" w:history="1">
              <w:r>
                <w:rPr>
                  <w:color w:val="1e198e"/>
                  <w:b w:val="1"/>
                  <w:bCs w:val="1"/>
                  <w:u w:val="single"/>
                </w:rPr>
                <w:t xml:space="preserve">On the Fate of Butyl Methoxydibenzoylmethane (Avobenzone) in Coral Tissue and Its Effect on Coral Metabolome</w:t>
              </w:r>
            </w:hyperlink>
          </w:p>
          <w:p>
            <w:pPr/>
            <w:hyperlink r:id="rId23" w:history="1">
              <w:r>
                <w:rPr>
                  <w:color w:val="#410a8c"/>
                  <w:u w:val="single"/>
                </w:rPr>
                <w:t xml:space="preserve">Fanny Clergeaud</w:t>
              </w:r>
            </w:hyperlink>
            <w:r>
              <w:rPr/>
              <w:t xml:space="preserve">,</w:t>
            </w:r>
            <w:hyperlink r:id="rId13" w:history="1">
              <w:r>
                <w:rPr>
                  <w:color w:val="#410a8c"/>
                  <w:u w:val="single"/>
                </w:rPr>
                <w:t xml:space="preserve">Maeva Giraudo</w:t>
              </w:r>
            </w:hyperlink>
            <w:r>
              <w:rPr/>
              <w:t xml:space="preserve">,</w:t>
            </w:r>
            <w:hyperlink r:id="rId40" w:history="1">
              <w:r>
                <w:rPr>
                  <w:color w:val="#410a8c"/>
                  <w:u w:val="single"/>
                </w:rPr>
                <w:t xml:space="preserve">Alice M S Rodrigues</w:t>
              </w:r>
            </w:hyperlink>
            <w:r>
              <w:rPr/>
              <w:t xml:space="preserve">,</w:t>
            </w:r>
            <w:hyperlink r:id="rId24" w:history="1">
              <w:r>
                <w:rPr>
                  <w:color w:val="#410a8c"/>
                  <w:u w:val="single"/>
                </w:rPr>
                <w:t xml:space="preserve">Evane Thorel</w:t>
              </w:r>
            </w:hyperlink>
            <w:r>
              <w:rPr/>
              <w:t xml:space="preserve">,</w:t>
            </w:r>
            <w:hyperlink r:id="rId30" w:history="1">
              <w:r>
                <w:rPr>
                  <w:color w:val="#410a8c"/>
                  <w:u w:val="single"/>
                </w:rPr>
                <w:t xml:space="preserve">Philippe Lebaron</w:t>
              </w:r>
            </w:hyperlink>
            <w:r>
              <w:rPr/>
              <w:t xml:space="preserve">et al.</w:t>
            </w:r>
          </w:p>
          <w:p>
            <w:pPr/>
            <w:r>
              <w:rPr>
                <w:i w:val="1"/>
                <w:iCs w:val="1"/>
              </w:rPr>
              <w:t xml:space="preserve">Metabolites</w:t>
            </w:r>
            <w:r>
              <w:rPr/>
              <w:t xml:space="preserve">, 2023, 13 (4), pp.533. </w:t>
            </w:r>
            <w:hyperlink r:id="rId41" w:history="1">
              <w:r>
                <w:rPr>
                  <w:color w:val="#410a8c"/>
                  <w:u w:val="single"/>
                </w:rPr>
                <w:t xml:space="preserve">⟨10.3390/metabo13040533⟩</w:t>
              </w:r>
            </w:hyperlink>
          </w:p>
          <w:p>
            <w:pPr/>
            <w:r>
              <w:rPr/>
              <w:t xml:space="preserve">Article dans une revue</w:t>
            </w:r>
          </w:p>
          <w:p>
            <w:pPr/>
            <w:hyperlink r:id="rId39" w:history="1">
              <w:r>
                <w:rPr>
                  <w:color w:val="#410a8c"/>
                  <w:u w:val="single"/>
                </w:rPr>
                <w:t xml:space="preserve">hal-04062283v1</w:t>
              </w:r>
            </w:hyperlink>
          </w:p>
        </w:tc>
      </w:tr>
      <w:tr>
        <w:trPr/>
        <w:tc>
          <w:tcPr>
            <w:noWrap/>
          </w:tcPr>
          <w:p>
            <w:pPr>
              <w:spacing w:after="200"/>
            </w:pPr>
            <w:hyperlink r:id="rId42" w:history="1">
              <w:r>
                <w:rPr>
                  <w:color w:val="1e198e"/>
                  <w:b w:val="1"/>
                  <w:bCs w:val="1"/>
                  <w:u w:val="single"/>
                </w:rPr>
                <w:t xml:space="preserve">Fate and ecotoxicological impact of new generation herbicides from the triketone family: An overview to assess the environmental risks</w:t>
              </w:r>
            </w:hyperlink>
          </w:p>
          <w:p>
            <w:pPr/>
            <w:hyperlink r:id="rId43" w:history="1">
              <w:r>
                <w:rPr>
                  <w:color w:val="#410a8c"/>
                  <w:u w:val="single"/>
                </w:rPr>
                <w:t xml:space="preserve">E. Dumas</w:t>
              </w:r>
            </w:hyperlink>
            <w:r>
              <w:rPr/>
              <w:t xml:space="preserve">,</w:t>
            </w:r>
            <w:hyperlink r:id="rId44" w:history="1">
              <w:r>
                <w:rPr>
                  <w:color w:val="#410a8c"/>
                  <w:u w:val="single"/>
                </w:rPr>
                <w:t xml:space="preserve">M. Giraudo</w:t>
              </w:r>
            </w:hyperlink>
            <w:r>
              <w:rPr/>
              <w:t xml:space="preserve">,</w:t>
            </w:r>
            <w:hyperlink r:id="rId45" w:history="1">
              <w:r>
                <w:rPr>
                  <w:color w:val="#410a8c"/>
                  <w:u w:val="single"/>
                </w:rPr>
                <w:t xml:space="preserve">Eric Goujon</w:t>
              </w:r>
            </w:hyperlink>
            <w:r>
              <w:rPr/>
              <w:t xml:space="preserve">,</w:t>
            </w:r>
            <w:hyperlink r:id="rId46" w:history="1">
              <w:r>
                <w:rPr>
                  <w:color w:val="#410a8c"/>
                  <w:u w:val="single"/>
                </w:rPr>
                <w:t xml:space="preserve">M. Halma</w:t>
              </w:r>
            </w:hyperlink>
            <w:r>
              <w:rPr/>
              <w:t xml:space="preserve">,</w:t>
            </w:r>
            <w:hyperlink r:id="rId47" w:history="1">
              <w:r>
                <w:rPr>
                  <w:color w:val="#410a8c"/>
                  <w:u w:val="single"/>
                </w:rPr>
                <w:t xml:space="preserve">E. Knhili</w:t>
              </w:r>
            </w:hyperlink>
            <w:r>
              <w:rPr/>
              <w:t xml:space="preserve">et al.</w:t>
            </w:r>
          </w:p>
          <w:p>
            <w:pPr/>
            <w:r>
              <w:rPr>
                <w:i w:val="1"/>
                <w:iCs w:val="1"/>
              </w:rPr>
              <w:t xml:space="preserve">Journal of Hazardous Materials</w:t>
            </w:r>
            <w:r>
              <w:rPr/>
              <w:t xml:space="preserve">, 2017, 325, pp.136-156. </w:t>
            </w:r>
            <w:hyperlink r:id="rId48" w:history="1">
              <w:r>
                <w:rPr>
                  <w:color w:val="#410a8c"/>
                  <w:u w:val="single"/>
                </w:rPr>
                <w:t xml:space="preserve">⟨10.1016/j.jhazmat.2016.11.059⟩</w:t>
              </w:r>
            </w:hyperlink>
          </w:p>
          <w:p>
            <w:pPr/>
            <w:r>
              <w:rPr/>
              <w:t xml:space="preserve">Article dans une revue</w:t>
            </w:r>
          </w:p>
          <w:p>
            <w:pPr/>
            <w:hyperlink r:id="rId49" w:history="1">
              <w:r>
                <w:rPr>
                  <w:color w:val="#410a8c"/>
                  <w:u w:val="single"/>
                </w:rPr>
                <w:t xml:space="preserve">istex</w:t>
              </w:r>
            </w:hyperlink>
          </w:p>
          <w:p>
            <w:pPr/>
            <w:hyperlink r:id="rId42" w:history="1">
              <w:r>
                <w:rPr>
                  <w:color w:val="#410a8c"/>
                  <w:u w:val="single"/>
                </w:rPr>
                <w:t xml:space="preserve">hal-01479524v1</w:t>
              </w:r>
            </w:hyperlink>
          </w:p>
        </w:tc>
      </w:tr>
      <w:tr>
        <w:trPr/>
        <w:tc>
          <w:tcPr>
            <w:noWrap/>
          </w:tcPr>
          <w:p>
            <w:pPr>
              <w:spacing w:after="200"/>
            </w:pPr>
            <w:hyperlink r:id="rId50" w:history="1">
              <w:r>
                <w:rPr>
                  <w:color w:val="1e198e"/>
                  <w:b w:val="1"/>
                  <w:bCs w:val="1"/>
                  <w:u w:val="single"/>
                </w:rPr>
                <w:t xml:space="preserve">Cytochrome P450s from the fall armyworm (Spodoptera frugiperda): responses to plant allelochemicals and pesticides</w:t>
              </w:r>
            </w:hyperlink>
          </w:p>
          <w:p>
            <w:pPr/>
            <w:hyperlink r:id="rId13" w:history="1">
              <w:r>
                <w:rPr>
                  <w:color w:val="#410a8c"/>
                  <w:u w:val="single"/>
                </w:rPr>
                <w:t xml:space="preserve">Maeva Giraudo</w:t>
              </w:r>
            </w:hyperlink>
            <w:r>
              <w:rPr/>
              <w:t xml:space="preserve">,</w:t>
            </w:r>
            <w:hyperlink r:id="rId51" w:history="1">
              <w:r>
                <w:rPr>
                  <w:color w:val="#410a8c"/>
                  <w:u w:val="single"/>
                </w:rPr>
                <w:t xml:space="preserve">Frédérique Hilliou</w:t>
              </w:r>
            </w:hyperlink>
            <w:r>
              <w:rPr/>
              <w:t xml:space="preserve">,</w:t>
            </w:r>
            <w:hyperlink r:id="rId52" w:history="1">
              <w:r>
                <w:rPr>
                  <w:color w:val="#410a8c"/>
                  <w:u w:val="single"/>
                </w:rPr>
                <w:t xml:space="preserve">Thierry Fricaux</w:t>
              </w:r>
            </w:hyperlink>
            <w:r>
              <w:rPr/>
              <w:t xml:space="preserve">,</w:t>
            </w:r>
            <w:hyperlink r:id="rId53" w:history="1">
              <w:r>
                <w:rPr>
                  <w:color w:val="#410a8c"/>
                  <w:u w:val="single"/>
                </w:rPr>
                <w:t xml:space="preserve">Pascaline Audant-Lacour</w:t>
              </w:r>
            </w:hyperlink>
            <w:r>
              <w:rPr/>
              <w:t xml:space="preserve">,</w:t>
            </w:r>
            <w:hyperlink r:id="rId54" w:history="1">
              <w:r>
                <w:rPr>
                  <w:color w:val="#410a8c"/>
                  <w:u w:val="single"/>
                </w:rPr>
                <w:t xml:space="preserve">René Feyereisen</w:t>
              </w:r>
            </w:hyperlink>
            <w:r>
              <w:rPr/>
              <w:t xml:space="preserve">et al.</w:t>
            </w:r>
          </w:p>
          <w:p>
            <w:pPr/>
            <w:r>
              <w:rPr>
                <w:i w:val="1"/>
                <w:iCs w:val="1"/>
              </w:rPr>
              <w:t xml:space="preserve">Insect Molecular Biology</w:t>
            </w:r>
            <w:r>
              <w:rPr/>
              <w:t xml:space="preserve">, 2015, 24 (1), pp.115 - 128. </w:t>
            </w:r>
            <w:hyperlink r:id="rId55" w:history="1">
              <w:r>
                <w:rPr>
                  <w:color w:val="#410a8c"/>
                  <w:u w:val="single"/>
                </w:rPr>
                <w:t xml:space="preserve">⟨10.1111/imb.12140⟩</w:t>
              </w:r>
            </w:hyperlink>
          </w:p>
          <w:p>
            <w:pPr/>
            <w:r>
              <w:rPr/>
              <w:t xml:space="preserve">Article dans une revue</w:t>
            </w:r>
          </w:p>
          <w:p>
            <w:pPr/>
            <w:hyperlink r:id="rId56" w:history="1">
              <w:r>
                <w:rPr>
                  <w:color w:val="#410a8c"/>
                  <w:u w:val="single"/>
                </w:rPr>
                <w:t xml:space="preserve">istex</w:t>
              </w:r>
            </w:hyperlink>
          </w:p>
          <w:p>
            <w:pPr/>
            <w:hyperlink r:id="rId50" w:history="1">
              <w:r>
                <w:rPr>
                  <w:color w:val="#410a8c"/>
                  <w:u w:val="single"/>
                </w:rPr>
                <w:t xml:space="preserve">hal-02631337v1</w:t>
              </w:r>
            </w:hyperlink>
          </w:p>
        </w:tc>
      </w:tr>
      <w:tr>
        <w:trPr/>
        <w:tc>
          <w:tcPr>
            <w:noWrap/>
          </w:tcPr>
          <w:p>
            <w:pPr>
              <w:spacing w:after="200"/>
            </w:pPr>
            <w:hyperlink r:id="rId57" w:history="1">
              <w:r>
                <w:rPr>
                  <w:color w:val="1e198e"/>
                  <w:b w:val="1"/>
                  <w:bCs w:val="1"/>
                  <w:u w:val="single"/>
                </w:rPr>
                <w:t xml:space="preserve">Nuclear receptors HR96 and ultraspiracle from the fall armyworm (Spodoptera frugiperda), developmental expression and induction by xenobiotics</w:t>
              </w:r>
            </w:hyperlink>
          </w:p>
          <w:p>
            <w:pPr/>
            <w:hyperlink r:id="rId13" w:history="1">
              <w:r>
                <w:rPr>
                  <w:color w:val="#410a8c"/>
                  <w:u w:val="single"/>
                </w:rPr>
                <w:t xml:space="preserve">Maeva Giraudo</w:t>
              </w:r>
            </w:hyperlink>
            <w:r>
              <w:rPr/>
              <w:t xml:space="preserve">,</w:t>
            </w:r>
            <w:hyperlink r:id="rId53" w:history="1">
              <w:r>
                <w:rPr>
                  <w:color w:val="#410a8c"/>
                  <w:u w:val="single"/>
                </w:rPr>
                <w:t xml:space="preserve">Pascaline Audant-Lacour</w:t>
              </w:r>
            </w:hyperlink>
            <w:r>
              <w:rPr/>
              <w:t xml:space="preserve">,</w:t>
            </w:r>
            <w:hyperlink r:id="rId54" w:history="1">
              <w:r>
                <w:rPr>
                  <w:color w:val="#410a8c"/>
                  <w:u w:val="single"/>
                </w:rPr>
                <w:t xml:space="preserve">René Feyereisen</w:t>
              </w:r>
            </w:hyperlink>
            <w:r>
              <w:rPr/>
              <w:t xml:space="preserve">,</w:t>
            </w:r>
            <w:hyperlink r:id="rId58" w:history="1">
              <w:r>
                <w:rPr>
                  <w:color w:val="#410a8c"/>
                  <w:u w:val="single"/>
                </w:rPr>
                <w:t xml:space="preserve">Gaëlle Le Goff</w:t>
              </w:r>
            </w:hyperlink>
          </w:p>
          <w:p>
            <w:pPr/>
            <w:r>
              <w:rPr>
                <w:i w:val="1"/>
                <w:iCs w:val="1"/>
              </w:rPr>
              <w:t xml:space="preserve">Journal of Insect Physiology</w:t>
            </w:r>
            <w:r>
              <w:rPr/>
              <w:t xml:space="preserve">, 2013, 59, pp.560-568. </w:t>
            </w:r>
            <w:hyperlink r:id="rId59" w:history="1">
              <w:r>
                <w:rPr>
                  <w:color w:val="#410a8c"/>
                  <w:u w:val="single"/>
                </w:rPr>
                <w:t xml:space="preserve">⟨10.1016/j.jinsphys.2013.03.003⟩</w:t>
              </w:r>
            </w:hyperlink>
          </w:p>
          <w:p>
            <w:pPr/>
            <w:r>
              <w:rPr/>
              <w:t xml:space="preserve">Article dans une revue</w:t>
            </w:r>
          </w:p>
          <w:p>
            <w:pPr/>
            <w:hyperlink r:id="rId60" w:history="1">
              <w:r>
                <w:rPr>
                  <w:color w:val="#410a8c"/>
                  <w:u w:val="single"/>
                </w:rPr>
                <w:t xml:space="preserve">istex</w:t>
              </w:r>
            </w:hyperlink>
          </w:p>
          <w:p>
            <w:pPr/>
            <w:hyperlink r:id="rId57" w:history="1">
              <w:r>
                <w:rPr>
                  <w:color w:val="#410a8c"/>
                  <w:u w:val="single"/>
                </w:rPr>
                <w:t xml:space="preserve">hal-02646349v1</w:t>
              </w:r>
            </w:hyperlink>
          </w:p>
        </w:tc>
      </w:tr>
      <w:tr>
        <w:trPr/>
        <w:tc>
          <w:tcPr>
            <w:noWrap/>
          </w:tcPr>
          <w:p>
            <w:pPr>
              <w:spacing w:after="200"/>
            </w:pPr>
            <w:hyperlink r:id="rId61" w:history="1">
              <w:r>
                <w:rPr>
                  <w:color w:val="1e198e"/>
                  <w:b w:val="1"/>
                  <w:bCs w:val="1"/>
                  <w:u w:val="single"/>
                </w:rPr>
                <w:t xml:space="preserve">Effects of hormones agonists on Sf9 cells, proliferation and cell cycle arrest</w:t>
              </w:r>
            </w:hyperlink>
          </w:p>
          <w:p>
            <w:pPr/>
            <w:hyperlink r:id="rId13" w:history="1">
              <w:r>
                <w:rPr>
                  <w:color w:val="#410a8c"/>
                  <w:u w:val="single"/>
                </w:rPr>
                <w:t xml:space="preserve">Maeva Giraudo</w:t>
              </w:r>
            </w:hyperlink>
            <w:r>
              <w:rPr/>
              <w:t xml:space="preserve">,</w:t>
            </w:r>
            <w:hyperlink r:id="rId62" w:history="1">
              <w:r>
                <w:rPr>
                  <w:color w:val="#410a8c"/>
                  <w:u w:val="single"/>
                </w:rPr>
                <w:t xml:space="preserve">Jérôme Califano</w:t>
              </w:r>
            </w:hyperlink>
            <w:r>
              <w:rPr/>
              <w:t xml:space="preserve">,</w:t>
            </w:r>
            <w:hyperlink r:id="rId51" w:history="1">
              <w:r>
                <w:rPr>
                  <w:color w:val="#410a8c"/>
                  <w:u w:val="single"/>
                </w:rPr>
                <w:t xml:space="preserve">Frédérique Hilliou</w:t>
              </w:r>
            </w:hyperlink>
            <w:r>
              <w:rPr/>
              <w:t xml:space="preserve">,</w:t>
            </w:r>
            <w:hyperlink r:id="rId63" w:history="1">
              <w:r>
                <w:rPr>
                  <w:color w:val="#410a8c"/>
                  <w:u w:val="single"/>
                </w:rPr>
                <w:t xml:space="preserve">Trang Tran</w:t>
              </w:r>
            </w:hyperlink>
            <w:r>
              <w:rPr/>
              <w:t xml:space="preserve">,</w:t>
            </w:r>
            <w:hyperlink r:id="rId64" w:history="1">
              <w:r>
                <w:rPr>
                  <w:color w:val="#410a8c"/>
                  <w:u w:val="single"/>
                </w:rPr>
                <w:t xml:space="preserve">Nathalie Taquet</w:t>
              </w:r>
            </w:hyperlink>
            <w:r>
              <w:rPr/>
              <w:t xml:space="preserve">et al.</w:t>
            </w:r>
          </w:p>
          <w:p>
            <w:pPr/>
            <w:r>
              <w:rPr>
                <w:i w:val="1"/>
                <w:iCs w:val="1"/>
              </w:rPr>
              <w:t xml:space="preserve">PLoS ONE</w:t>
            </w:r>
            <w:r>
              <w:rPr/>
              <w:t xml:space="preserve">, 2011, 6 (10), pp.e25708. </w:t>
            </w:r>
            <w:hyperlink r:id="rId65" w:history="1">
              <w:r>
                <w:rPr>
                  <w:color w:val="#410a8c"/>
                  <w:u w:val="single"/>
                </w:rPr>
                <w:t xml:space="preserve">⟨10.1371/journal.pone.0025708⟩</w:t>
              </w:r>
            </w:hyperlink>
          </w:p>
          <w:p>
            <w:pPr/>
            <w:r>
              <w:rPr/>
              <w:t xml:space="preserve">Article dans une revue</w:t>
            </w:r>
          </w:p>
          <w:p>
            <w:pPr/>
            <w:hyperlink r:id="rId61" w:history="1">
              <w:r>
                <w:rPr>
                  <w:color w:val="#410a8c"/>
                  <w:u w:val="single"/>
                </w:rPr>
                <w:t xml:space="preserve">hal-02649280v1</w:t>
              </w:r>
            </w:hyperlink>
          </w:p>
        </w:tc>
      </w:tr>
      <w:tr>
        <w:trPr/>
        <w:tc>
          <w:tcPr>
            <w:noWrap/>
          </w:tcPr>
          <w:p>
            <w:pPr>
              <w:spacing w:after="200"/>
            </w:pPr>
            <w:hyperlink r:id="rId66" w:history="1">
              <w:r>
                <w:rPr>
                  <w:color w:val="1e198e"/>
                  <w:b w:val="1"/>
                  <w:bCs w:val="1"/>
                  <w:u w:val="single"/>
                </w:rPr>
                <w:t xml:space="preserve">Regulation of cytochrome P450 expression in Drosophila: Genomic insights</w:t>
              </w:r>
            </w:hyperlink>
          </w:p>
          <w:p>
            <w:pPr/>
            <w:hyperlink r:id="rId13" w:history="1">
              <w:r>
                <w:rPr>
                  <w:color w:val="#410a8c"/>
                  <w:u w:val="single"/>
                </w:rPr>
                <w:t xml:space="preserve">Maeva Giraudo</w:t>
              </w:r>
            </w:hyperlink>
            <w:r>
              <w:rPr/>
              <w:t xml:space="preserve">,</w:t>
            </w:r>
            <w:hyperlink r:id="rId67" w:history="1">
              <w:r>
                <w:rPr>
                  <w:color w:val="#410a8c"/>
                  <w:u w:val="single"/>
                </w:rPr>
                <w:t xml:space="preserve">Chandran Unnithan</w:t>
              </w:r>
            </w:hyperlink>
            <w:r>
              <w:rPr/>
              <w:t xml:space="preserve">,</w:t>
            </w:r>
            <w:hyperlink r:id="rId58" w:history="1">
              <w:r>
                <w:rPr>
                  <w:color w:val="#410a8c"/>
                  <w:u w:val="single"/>
                </w:rPr>
                <w:t xml:space="preserve">Gaëlle Le Goff</w:t>
              </w:r>
            </w:hyperlink>
            <w:r>
              <w:rPr/>
              <w:t xml:space="preserve">,</w:t>
            </w:r>
            <w:hyperlink r:id="rId54" w:history="1">
              <w:r>
                <w:rPr>
                  <w:color w:val="#410a8c"/>
                  <w:u w:val="single"/>
                </w:rPr>
                <w:t xml:space="preserve">René Feyereisen</w:t>
              </w:r>
            </w:hyperlink>
          </w:p>
          <w:p>
            <w:pPr/>
            <w:r>
              <w:rPr>
                <w:i w:val="1"/>
                <w:iCs w:val="1"/>
              </w:rPr>
              <w:t xml:space="preserve">Pesticide Biochemistry and Physiology</w:t>
            </w:r>
            <w:r>
              <w:rPr/>
              <w:t xml:space="preserve">, 2010, 97 (2), pp.115-122. </w:t>
            </w:r>
            <w:hyperlink r:id="rId68" w:history="1">
              <w:r>
                <w:rPr>
                  <w:color w:val="#410a8c"/>
                  <w:u w:val="single"/>
                </w:rPr>
                <w:t xml:space="preserve">⟨10.1016/j.pestbp.2009.06.009⟩</w:t>
              </w:r>
            </w:hyperlink>
          </w:p>
          <w:p>
            <w:pPr/>
            <w:r>
              <w:rPr/>
              <w:t xml:space="preserve">Article dans une revue</w:t>
            </w:r>
          </w:p>
          <w:p>
            <w:pPr/>
            <w:hyperlink r:id="rId66" w:history="1">
              <w:r>
                <w:rPr>
                  <w:color w:val="#410a8c"/>
                  <w:u w:val="single"/>
                </w:rPr>
                <w:t xml:space="preserve">hal-02661044v1</w:t>
              </w:r>
            </w:hyperlink>
          </w:p>
        </w:tc>
      </w:tr>
      <w:tr>
        <w:trPr/>
        <w:tc>
          <w:tcPr>
            <w:noWrap/>
          </w:tcPr>
          <w:p>
            <w:pPr>
              <w:spacing w:after="200"/>
            </w:pPr>
            <w:hyperlink r:id="rId69" w:history="1">
              <w:r>
                <w:rPr>
                  <w:color w:val="1e198e"/>
                  <w:b w:val="1"/>
                  <w:bCs w:val="1"/>
                  <w:u w:val="single"/>
                </w:rPr>
                <w:t xml:space="preserve">Génotoxicité des radionucléides chez les organismes aquatiques. Etat de l'art et résultats préliminaires</w:t>
              </w:r>
            </w:hyperlink>
          </w:p>
          <w:p>
            <w:pPr/>
            <w:hyperlink r:id="rId70" w:history="1">
              <w:r>
                <w:rPr>
                  <w:color w:val="#410a8c"/>
                  <w:u w:val="single"/>
                </w:rPr>
                <w:t xml:space="preserve">C. Adam</w:t>
              </w:r>
            </w:hyperlink>
            <w:r>
              <w:rPr/>
              <w:t xml:space="preserve">,</w:t>
            </w:r>
            <w:hyperlink r:id="rId71" w:history="1">
              <w:r>
                <w:rPr>
                  <w:color w:val="#410a8c"/>
                  <w:u w:val="single"/>
                </w:rPr>
                <w:t xml:space="preserve">V. Larno</w:t>
              </w:r>
            </w:hyperlink>
            <w:r>
              <w:rPr/>
              <w:t xml:space="preserve">,</w:t>
            </w:r>
            <w:hyperlink r:id="rId13" w:history="1">
              <w:r>
                <w:rPr>
                  <w:color w:val="#410a8c"/>
                  <w:u w:val="single"/>
                </w:rPr>
                <w:t xml:space="preserve">Maeva Giraudo</w:t>
              </w:r>
            </w:hyperlink>
            <w:r>
              <w:rPr/>
              <w:t xml:space="preserve">,</w:t>
            </w:r>
            <w:hyperlink r:id="rId72" w:history="1">
              <w:r>
                <w:rPr>
                  <w:color w:val="#410a8c"/>
                  <w:u w:val="single"/>
                </w:rPr>
                <w:t xml:space="preserve">S. Barillet</w:t>
              </w:r>
            </w:hyperlink>
            <w:r>
              <w:rPr/>
              <w:t xml:space="preserve">,</w:t>
            </w:r>
            <w:hyperlink r:id="rId73" w:history="1">
              <w:r>
                <w:rPr>
                  <w:color w:val="#410a8c"/>
                  <w:u w:val="single"/>
                </w:rPr>
                <w:t xml:space="preserve">Y. Gania</w:t>
              </w:r>
            </w:hyperlink>
            <w:r>
              <w:rPr/>
              <w:t xml:space="preserve">et al.</w:t>
            </w:r>
          </w:p>
          <w:p>
            <w:pPr/>
            <w:r>
              <w:rPr>
                <w:i w:val="1"/>
                <w:iCs w:val="1"/>
              </w:rPr>
              <w:t xml:space="preserve">Lettre ARET</w:t>
            </w:r>
            <w:r>
              <w:rPr/>
              <w:t xml:space="preserve">, 2007, Suppl., pp.75-84</w:t>
            </w:r>
          </w:p>
          <w:p>
            <w:pPr/>
            <w:r>
              <w:rPr/>
              <w:t xml:space="preserve">Article dans une revue</w:t>
            </w:r>
          </w:p>
          <w:p>
            <w:pPr/>
            <w:hyperlink r:id="rId69" w:history="1">
              <w:r>
                <w:rPr>
                  <w:color w:val="#410a8c"/>
                  <w:u w:val="single"/>
                </w:rPr>
                <w:t xml:space="preserve">hal-02660749v1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Effects of Two Hormone Analogs on the Regulation of Cell Cycle in Sf9 Cell Line</w:t>
              </w:r>
            </w:hyperlink>
          </w:p>
          <w:p>
            <w:pPr/>
            <w:hyperlink r:id="rId64" w:history="1">
              <w:r>
                <w:rPr>
                  <w:color w:val="#410a8c"/>
                  <w:u w:val="single"/>
                </w:rPr>
                <w:t xml:space="preserve">Nathalie Taquet</w:t>
              </w:r>
            </w:hyperlink>
            <w:r>
              <w:rPr/>
              <w:t xml:space="preserve">,</w:t>
            </w:r>
            <w:hyperlink r:id="rId13" w:history="1">
              <w:r>
                <w:rPr>
                  <w:color w:val="#410a8c"/>
                  <w:u w:val="single"/>
                </w:rPr>
                <w:t xml:space="preserve">Maeva Giraudo</w:t>
              </w:r>
            </w:hyperlink>
            <w:r>
              <w:rPr/>
              <w:t xml:space="preserve">,</w:t>
            </w:r>
            <w:hyperlink r:id="rId58" w:history="1">
              <w:r>
                <w:rPr>
                  <w:color w:val="#410a8c"/>
                  <w:u w:val="single"/>
                </w:rPr>
                <w:t xml:space="preserve">Gaëlle Le Goff</w:t>
              </w:r>
            </w:hyperlink>
            <w:r>
              <w:rPr/>
              <w:t xml:space="preserve">,</w:t>
            </w:r>
            <w:hyperlink r:id="rId54" w:history="1">
              <w:r>
                <w:rPr>
                  <w:color w:val="#410a8c"/>
                  <w:u w:val="single"/>
                </w:rPr>
                <w:t xml:space="preserve">René Feyereisen</w:t>
              </w:r>
            </w:hyperlink>
          </w:p>
          <w:p>
            <w:pPr/>
            <w:r>
              <w:rPr>
                <w:i w:val="1"/>
                <w:iCs w:val="1"/>
              </w:rPr>
              <w:t xml:space="preserve">Cytometry. Part B, Clinical Cytometry</w:t>
            </w:r>
            <w:r>
              <w:rPr/>
              <w:t xml:space="preserve">, Oct 2009, Jacksonville, United States. </w:t>
            </w:r>
            <w:hyperlink r:id="rId75" w:history="1">
              <w:r>
                <w:rPr>
                  <w:color w:val="#410a8c"/>
                  <w:u w:val="single"/>
                </w:rPr>
                <w:t xml:space="preserve">⟨10.1002/cyto.b.20495⟩</w:t>
              </w:r>
            </w:hyperlink>
          </w:p>
          <w:p>
            <w:pPr/>
            <w:r>
              <w:rPr/>
              <w:t xml:space="preserve">Communication dans un congrès</w:t>
            </w:r>
          </w:p>
          <w:p>
            <w:pPr/>
            <w:hyperlink r:id="rId74" w:history="1">
              <w:r>
                <w:rPr>
                  <w:color w:val="#410a8c"/>
                  <w:u w:val="single"/>
                </w:rPr>
                <w:t xml:space="preserve">hal-02758155v1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Epi-biomarkers of coral exposure to sunscreen Pollution</w:t>
              </w:r>
            </w:hyperlink>
          </w:p>
          <w:p>
            <w:pPr/>
            <w:hyperlink r:id="rId77" w:history="1">
              <w:r>
                <w:rPr>
                  <w:color w:val="#410a8c"/>
                  <w:u w:val="single"/>
                </w:rPr>
                <w:t xml:space="preserve">Alejandro Valdivieso</w:t>
              </w:r>
            </w:hyperlink>
            <w:r>
              <w:rPr/>
              <w:t xml:space="preserve">,</w:t>
            </w:r>
            <w:hyperlink r:id="rId22" w:history="1">
              <w:r>
                <w:rPr>
                  <w:color w:val="#410a8c"/>
                  <w:u w:val="single"/>
                </w:rPr>
                <w:t xml:space="preserve">Claire Guillier</w:t>
              </w:r>
            </w:hyperlink>
            <w:r>
              <w:rPr/>
              <w:t xml:space="preserve">,</w:t>
            </w:r>
            <w:hyperlink r:id="rId78" w:history="1">
              <w:r>
                <w:rPr>
                  <w:color w:val="#410a8c"/>
                  <w:u w:val="single"/>
                </w:rPr>
                <w:t xml:space="preserve">Océane Romatif</w:t>
              </w:r>
            </w:hyperlink>
            <w:r>
              <w:rPr/>
              <w:t xml:space="preserve">,</w:t>
            </w:r>
            <w:hyperlink r:id="rId79" w:history="1">
              <w:r>
                <w:rPr>
                  <w:color w:val="#410a8c"/>
                  <w:u w:val="single"/>
                </w:rPr>
                <w:t xml:space="preserve">Rémi Pillot</w:t>
              </w:r>
            </w:hyperlink>
            <w:r>
              <w:rPr/>
              <w:t xml:space="preserve">,</w:t>
            </w:r>
            <w:hyperlink r:id="rId80" w:history="1">
              <w:r>
                <w:rPr>
                  <w:color w:val="#410a8c"/>
                  <w:u w:val="single"/>
                </w:rPr>
                <w:t xml:space="preserve">Pascal Romans</w:t>
              </w:r>
            </w:hyperlink>
            <w:r>
              <w:rPr/>
              <w:t xml:space="preserve">et al.</w:t>
            </w:r>
          </w:p>
          <w:p>
            <w:pPr/>
            <w:r>
              <w:rPr>
                <w:i w:val="1"/>
                <w:iCs w:val="1"/>
              </w:rPr>
              <w:t xml:space="preserve">EPIMAR 2025</w:t>
            </w:r>
            <w:r>
              <w:rPr/>
              <w:t xml:space="preserve">, May 2025, Barcelone, Spain. </w:t>
            </w:r>
          </w:p>
          <w:p>
            <w:pPr/>
            <w:r>
              <w:rPr/>
              <w:t xml:space="preserve">Poster de conférence</w:t>
            </w:r>
          </w:p>
          <w:p>
            <w:pPr/>
            <w:hyperlink r:id="rId76" w:history="1">
              <w:r>
                <w:rPr>
                  <w:color w:val="#410a8c"/>
                  <w:u w:val="single"/>
                </w:rPr>
                <w:t xml:space="preserve">hal-05090418v1</w:t>
              </w:r>
            </w:hyperlink>
          </w:p>
        </w:tc>
      </w:tr>
      <w:tr>
        <w:trPr/>
        <w:tc>
          <w:tcPr>
            <w:noWrap/>
          </w:tcPr>
          <w:p>
            <w:pPr>
              <w:spacing w:after="200"/>
            </w:pPr>
            <w:hyperlink r:id="rId81" w:history="1">
              <w:r>
                <w:rPr>
                  <w:color w:val="1e198e"/>
                  <w:b w:val="1"/>
                  <w:bCs w:val="1"/>
                  <w:u w:val="single"/>
                </w:rPr>
                <w:t xml:space="preserve">Assessment of DNA damage in zebrafish by the use of alkaline comet assay coupled with repair enzymes</w:t>
              </w:r>
            </w:hyperlink>
          </w:p>
          <w:p>
            <w:pPr/>
            <w:hyperlink r:id="rId73" w:history="1">
              <w:r>
                <w:rPr>
                  <w:color w:val="#410a8c"/>
                  <w:u w:val="single"/>
                </w:rPr>
                <w:t xml:space="preserve">Y. Gania</w:t>
              </w:r>
            </w:hyperlink>
            <w:r>
              <w:rPr/>
              <w:t xml:space="preserve">,</w:t>
            </w:r>
            <w:hyperlink r:id="rId13" w:history="1">
              <w:r>
                <w:rPr>
                  <w:color w:val="#410a8c"/>
                  <w:u w:val="single"/>
                </w:rPr>
                <w:t xml:space="preserve">Maeva Giraudo</w:t>
              </w:r>
            </w:hyperlink>
            <w:r>
              <w:rPr/>
              <w:t xml:space="preserve">,</w:t>
            </w:r>
            <w:hyperlink r:id="rId71" w:history="1">
              <w:r>
                <w:rPr>
                  <w:color w:val="#410a8c"/>
                  <w:u w:val="single"/>
                </w:rPr>
                <w:t xml:space="preserve">V. Larno</w:t>
              </w:r>
            </w:hyperlink>
            <w:r>
              <w:rPr/>
              <w:t xml:space="preserve">,</w:t>
            </w:r>
            <w:hyperlink r:id="rId82" w:history="1">
              <w:r>
                <w:rPr>
                  <w:color w:val="#410a8c"/>
                  <w:u w:val="single"/>
                </w:rPr>
                <w:t xml:space="preserve">Sylvie Bony</w:t>
              </w:r>
            </w:hyperlink>
            <w:r>
              <w:rPr/>
              <w:t xml:space="preserve">,</w:t>
            </w:r>
            <w:hyperlink r:id="rId83" w:history="1">
              <w:r>
                <w:rPr>
                  <w:color w:val="#410a8c"/>
                  <w:u w:val="single"/>
                </w:rPr>
                <w:t xml:space="preserve">Alain Devaux</w:t>
              </w:r>
            </w:hyperlink>
          </w:p>
          <w:p>
            <w:pPr/>
            <w:r>
              <w:rPr>
                <w:i w:val="1"/>
                <w:iCs w:val="1"/>
              </w:rPr>
              <w:t xml:space="preserve">17. Annual Meeting of SETAC Europe</w:t>
            </w:r>
            <w:r>
              <w:rPr/>
              <w:t xml:space="preserve">, May 2007, PORTO, Portugal. 1 p., 2007</w:t>
            </w:r>
          </w:p>
          <w:p>
            <w:pPr/>
            <w:r>
              <w:rPr/>
              <w:t xml:space="preserve">Poster de conférence</w:t>
            </w:r>
          </w:p>
          <w:p>
            <w:pPr/>
            <w:hyperlink r:id="rId81" w:history="1">
              <w:r>
                <w:rPr>
                  <w:color w:val="#410a8c"/>
                  <w:u w:val="single"/>
                </w:rPr>
                <w:t xml:space="preserve">hal-02823704v1</w:t>
              </w:r>
            </w:hyperlink>
          </w:p>
        </w:tc>
      </w:tr>
      <w:tr>
        <w:trPr/>
        <w:tc>
          <w:tcPr>
            <w:noWrap/>
          </w:tcPr>
          <w:p>
            <w:pPr>
              <w:spacing w:after="200"/>
            </w:pPr>
            <w:hyperlink r:id="rId84" w:history="1">
              <w:r>
                <w:rPr>
                  <w:color w:val="1e198e"/>
                  <w:b w:val="1"/>
                  <w:bCs w:val="1"/>
                  <w:u w:val="single"/>
                </w:rPr>
                <w:t xml:space="preserve">Detection of DNA damage in zebrafish exposed to different massic concentrations and isotopic compositions of uranium</w:t>
              </w:r>
            </w:hyperlink>
          </w:p>
          <w:p>
            <w:pPr/>
            <w:hyperlink r:id="rId71" w:history="1">
              <w:r>
                <w:rPr>
                  <w:color w:val="#410a8c"/>
                  <w:u w:val="single"/>
                </w:rPr>
                <w:t xml:space="preserve">V. Larno</w:t>
              </w:r>
            </w:hyperlink>
            <w:r>
              <w:rPr/>
              <w:t xml:space="preserve">,</w:t>
            </w:r>
            <w:hyperlink r:id="rId72" w:history="1">
              <w:r>
                <w:rPr>
                  <w:color w:val="#410a8c"/>
                  <w:u w:val="single"/>
                </w:rPr>
                <w:t xml:space="preserve">S. Barillet</w:t>
              </w:r>
            </w:hyperlink>
            <w:r>
              <w:rPr/>
              <w:t xml:space="preserve">,</w:t>
            </w:r>
            <w:hyperlink r:id="rId13" w:history="1">
              <w:r>
                <w:rPr>
                  <w:color w:val="#410a8c"/>
                  <w:u w:val="single"/>
                </w:rPr>
                <w:t xml:space="preserve">Maeva Giraudo</w:t>
              </w:r>
            </w:hyperlink>
            <w:r>
              <w:rPr/>
              <w:t xml:space="preserve">,</w:t>
            </w:r>
            <w:hyperlink r:id="rId83" w:history="1">
              <w:r>
                <w:rPr>
                  <w:color w:val="#410a8c"/>
                  <w:u w:val="single"/>
                </w:rPr>
                <w:t xml:space="preserve">Alain Devaux</w:t>
              </w:r>
            </w:hyperlink>
            <w:r>
              <w:rPr/>
              <w:t xml:space="preserve">,</w:t>
            </w:r>
            <w:hyperlink r:id="rId70" w:history="1">
              <w:r>
                <w:rPr>
                  <w:color w:val="#410a8c"/>
                  <w:u w:val="single"/>
                </w:rPr>
                <w:t xml:space="preserve">C. Adam</w:t>
              </w:r>
            </w:hyperlink>
          </w:p>
          <w:p>
            <w:pPr/>
            <w:r>
              <w:rPr>
                <w:i w:val="1"/>
                <w:iCs w:val="1"/>
              </w:rPr>
              <w:t xml:space="preserve">17. Annual Meeting of SETAC Europe</w:t>
            </w:r>
            <w:r>
              <w:rPr/>
              <w:t xml:space="preserve">, May 2007, PORTO, Portugal. 1 p., 2007</w:t>
            </w:r>
          </w:p>
          <w:p>
            <w:pPr/>
            <w:r>
              <w:rPr/>
              <w:t xml:space="preserve">Poster de conférence</w:t>
            </w:r>
          </w:p>
          <w:p>
            <w:pPr/>
            <w:hyperlink r:id="rId84" w:history="1">
              <w:r>
                <w:rPr>
                  <w:color w:val="#410a8c"/>
                  <w:u w:val="single"/>
                </w:rPr>
                <w:t xml:space="preserve">hal-02818756v1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Effects of Pesticides on the Environment and Insecticide Resistance</w:t>
              </w:r>
            </w:hyperlink>
          </w:p>
          <w:p>
            <w:pPr/>
            <w:hyperlink r:id="rId86" w:history="1">
              <w:r>
                <w:rPr>
                  <w:color w:val="#410a8c"/>
                  <w:u w:val="single"/>
                </w:rPr>
                <w:t xml:space="preserve">Gaelle Le Goff</w:t>
              </w:r>
            </w:hyperlink>
            <w:r>
              <w:rPr/>
              <w:t xml:space="preserve">,</w:t>
            </w:r>
            <w:hyperlink r:id="rId13" w:history="1">
              <w:r>
                <w:rPr>
                  <w:color w:val="#410a8c"/>
                  <w:u w:val="single"/>
                </w:rPr>
                <w:t xml:space="preserve">Maeva Giraudo</w:t>
              </w:r>
            </w:hyperlink>
          </w:p>
          <w:p>
            <w:pPr/>
            <w:r>
              <w:rPr>
                <w:i w:val="1"/>
                <w:iCs w:val="1"/>
              </w:rPr>
              <w:t xml:space="preserve">Olfactory Concepts of Insect Control - Alternative to insecticides</w:t>
            </w:r>
            <w:r>
              <w:rPr/>
              <w:t xml:space="preserve">, 2, </w:t>
            </w:r>
            <w:hyperlink r:id="rId87" w:history="1">
              <w:r>
                <w:rPr>
                  <w:color w:val="#410a8c"/>
                  <w:u w:val="single"/>
                </w:rPr>
                <w:t xml:space="preserve">Springer International Publishing</w:t>
              </w:r>
            </w:hyperlink>
            <w:r>
              <w:rPr/>
              <w:t xml:space="preserve">, pp.51-78, 2019, 978-3-030-05059-7. </w:t>
            </w:r>
            <w:hyperlink r:id="rId88" w:history="1">
              <w:r>
                <w:rPr>
                  <w:color w:val="#410a8c"/>
                  <w:u w:val="single"/>
                </w:rPr>
                <w:t xml:space="preserve">⟨10.1007/978-3-030-05060-3_3⟩</w:t>
              </w:r>
            </w:hyperlink>
          </w:p>
          <w:p>
            <w:pPr/>
            <w:r>
              <w:rPr/>
              <w:t xml:space="preserve">Chapitre d'ouvrage</w:t>
            </w:r>
          </w:p>
          <w:p>
            <w:pPr/>
            <w:hyperlink r:id="rId85" w:history="1">
              <w:r>
                <w:rPr>
                  <w:color w:val="#410a8c"/>
                  <w:u w:val="single"/>
                </w:rPr>
                <w:t xml:space="preserve">hal-03296417v1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Statement concerning the review of the approval of the basic substances chitosan and chitosan hydrochloride when used in plant protection</w:t>
              </w:r>
            </w:hyperlink>
          </w:p>
          <w:p>
            <w:pPr/>
            <w:hyperlink r:id="rId9" w:history="1">
              <w:r>
                <w:rPr>
                  <w:color w:val="#410a8c"/>
                  <w:u w:val="single"/>
                </w:rPr>
                <w:t xml:space="preserve">Tamara Coja</w:t>
              </w:r>
            </w:hyperlink>
            <w:r>
              <w:rPr/>
              <w:t xml:space="preserve">,</w:t>
            </w:r>
            <w:hyperlink r:id="rId10" w:history="1">
              <w:r>
                <w:rPr>
                  <w:color w:val="#410a8c"/>
                  <w:u w:val="single"/>
                </w:rPr>
                <w:t xml:space="preserve">Pauline Adriaanse</w:t>
              </w:r>
            </w:hyperlink>
            <w:r>
              <w:rPr/>
              <w:t xml:space="preserve">,</w:t>
            </w:r>
            <w:hyperlink r:id="rId11" w:history="1">
              <w:r>
                <w:rPr>
                  <w:color w:val="#410a8c"/>
                  <w:u w:val="single"/>
                </w:rPr>
                <w:t xml:space="preserve">Judy Choi</w:t>
              </w:r>
            </w:hyperlink>
            <w:r>
              <w:rPr/>
              <w:t xml:space="preserve">,</w:t>
            </w:r>
            <w:hyperlink r:id="rId12" w:history="1">
              <w:r>
                <w:rPr>
                  <w:color w:val="#410a8c"/>
                  <w:u w:val="single"/>
                </w:rPr>
                <w:t xml:space="preserve">Antonio Finizio</w:t>
              </w:r>
            </w:hyperlink>
            <w:r>
              <w:rPr/>
              <w:t xml:space="preserve">,</w:t>
            </w:r>
            <w:hyperlink r:id="rId13" w:history="1">
              <w:r>
                <w:rPr>
                  <w:color w:val="#410a8c"/>
                  <w:u w:val="single"/>
                </w:rPr>
                <w:t xml:space="preserve">Maeva Giraudo</w:t>
              </w:r>
            </w:hyperlink>
            <w:r>
              <w:rPr/>
              <w:t xml:space="preserve">et al.</w:t>
            </w:r>
          </w:p>
          <w:p>
            <w:pPr/>
            <w:r>
              <w:rPr/>
              <w:t xml:space="preserve">2025, </w:t>
            </w:r>
            <w:hyperlink r:id="rId90" w:history="1">
              <w:r>
                <w:rPr>
                  <w:color w:val="#410a8c"/>
                  <w:u w:val="single"/>
                </w:rPr>
                <w:t xml:space="preserve">⟨10.2903/j.efsa.2025.9318⟩</w:t>
              </w:r>
            </w:hyperlink>
          </w:p>
          <w:p>
            <w:pPr/>
            <w:r>
              <w:rPr/>
              <w:t xml:space="preserve">Autre publication scientifique</w:t>
            </w:r>
          </w:p>
          <w:p>
            <w:pPr/>
            <w:hyperlink r:id="rId89" w:history="1">
              <w:r>
                <w:rPr>
                  <w:color w:val="#410a8c"/>
                  <w:u w:val="single"/>
                </w:rPr>
                <w:t xml:space="preserve">hal-05070874v1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Response of a lepidopteran pest to xenobiotics : exploring transduction pathways by a transcriptomic approach</w:t>
              </w:r>
            </w:hyperlink>
          </w:p>
          <w:p>
            <w:pPr/>
            <w:hyperlink r:id="rId13" w:history="1">
              <w:r>
                <w:rPr>
                  <w:color w:val="#410a8c"/>
                  <w:u w:val="single"/>
                </w:rPr>
                <w:t xml:space="preserve">Maeva Giraudo</w:t>
              </w:r>
            </w:hyperlink>
          </w:p>
          <w:p>
            <w:pPr/>
            <w:r>
              <w:rPr/>
              <w:t xml:space="preserve">Life Sciences [q-bio]. Université Côte D'Azur, 2010. English. </w:t>
            </w:r>
            <w:hyperlink r:id="rId92" w:history="1">
              <w:r>
                <w:rPr>
                  <w:color w:val="#410a8c"/>
                  <w:u w:val="single"/>
                </w:rPr>
                <w:t xml:space="preserve">⟨NNT : ⟩</w:t>
              </w:r>
            </w:hyperlink>
          </w:p>
          <w:p>
            <w:pPr/>
            <w:r>
              <w:rPr/>
              <w:t xml:space="preserve">Thèse</w:t>
            </w:r>
          </w:p>
          <w:p>
            <w:pPr/>
            <w:hyperlink r:id="rId91" w:history="1">
              <w:r>
                <w:rPr>
                  <w:color w:val="#410a8c"/>
                  <w:u w:val="single"/>
                </w:rPr>
                <w:t xml:space="preserve">tel-04447503v1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orbonne-universite.fr/hal-05465340v1" TargetMode="External"/><Relationship Id="rId9" Type="http://schemas.openxmlformats.org/officeDocument/2006/relationships/hyperlink" Target="https://hal.science/search/index/?q=*&amp;authFullName_s=Tamara Coja" TargetMode="External"/><Relationship Id="rId10" Type="http://schemas.openxmlformats.org/officeDocument/2006/relationships/hyperlink" Target="https://hal.science/search/index/?q=*&amp;authFullName_s=Pauline Adriaanse" TargetMode="External"/><Relationship Id="rId11" Type="http://schemas.openxmlformats.org/officeDocument/2006/relationships/hyperlink" Target="https://hal.science/search/index/?q=*&amp;authFullName_s=Judy Choi" TargetMode="External"/><Relationship Id="rId12" Type="http://schemas.openxmlformats.org/officeDocument/2006/relationships/hyperlink" Target="https://hal.science/search/index/?q=*&amp;authFullName_s=Antonio Finizio" TargetMode="External"/><Relationship Id="rId13" Type="http://schemas.openxmlformats.org/officeDocument/2006/relationships/hyperlink" Target="https://hal.science/search/index/?q=*&amp;authFullName_s=Maeva Giraudo" TargetMode="External"/><Relationship Id="rId14" Type="http://schemas.openxmlformats.org/officeDocument/2006/relationships/hyperlink" Target="https://dx.doi.org/10.2903/j.efsa.2025.9814" TargetMode="External"/><Relationship Id="rId15" Type="http://schemas.openxmlformats.org/officeDocument/2006/relationships/hyperlink" Target="https://hal.science/hal-04890658v1" TargetMode="External"/><Relationship Id="rId16" Type="http://schemas.openxmlformats.org/officeDocument/2006/relationships/hyperlink" Target="https://hal.science/search/index/?q=*&amp;authFullName_s=Aude Gandar" TargetMode="External"/><Relationship Id="rId17" Type="http://schemas.openxmlformats.org/officeDocument/2006/relationships/hyperlink" Target="https://hal.science/search/index/?q=*&amp;authFullName_s=Th&#233;o Perion" TargetMode="External"/><Relationship Id="rId18" Type="http://schemas.openxmlformats.org/officeDocument/2006/relationships/hyperlink" Target="https://hal.science/search/index/?q=*&amp;authFullName_s=Emeline Hou&#235;l" TargetMode="External"/><Relationship Id="rId19" Type="http://schemas.openxmlformats.org/officeDocument/2006/relationships/hyperlink" Target="https://hal.science/search/index/?q=*&amp;authFullName_s=Thierry Noguer" TargetMode="External"/><Relationship Id="rId20" Type="http://schemas.openxmlformats.org/officeDocument/2006/relationships/hyperlink" Target="https://dx.doi.org/10.1016/j.marpolbul.2025.117567" TargetMode="External"/><Relationship Id="rId21" Type="http://schemas.openxmlformats.org/officeDocument/2006/relationships/hyperlink" Target="https://hal.science/hal-05133154v1" TargetMode="External"/><Relationship Id="rId22" Type="http://schemas.openxmlformats.org/officeDocument/2006/relationships/hyperlink" Target="https://hal.science/search/index/?q=*&amp;authFullName_s=Claire Guillier" TargetMode="External"/><Relationship Id="rId23" Type="http://schemas.openxmlformats.org/officeDocument/2006/relationships/hyperlink" Target="https://hal.science/search/index/?q=*&amp;authFullName_s=Fanny Clergeaud" TargetMode="External"/><Relationship Id="rId24" Type="http://schemas.openxmlformats.org/officeDocument/2006/relationships/hyperlink" Target="https://hal.science/search/index/?q=*&amp;authFullName_s=Evane Thorel" TargetMode="External"/><Relationship Id="rId25" Type="http://schemas.openxmlformats.org/officeDocument/2006/relationships/hyperlink" Target="https://hal.science/search/index/?q=*&amp;authFullName_s=Le&#239;la Chapron" TargetMode="External"/><Relationship Id="rId26" Type="http://schemas.openxmlformats.org/officeDocument/2006/relationships/hyperlink" Target="https://dx.doi.org/10.1016/j.scitotenv.2025.179961" TargetMode="External"/><Relationship Id="rId27" Type="http://schemas.openxmlformats.org/officeDocument/2006/relationships/hyperlink" Target="https://hal.science/hal-05200571v1" TargetMode="External"/><Relationship Id="rId28" Type="http://schemas.openxmlformats.org/officeDocument/2006/relationships/hyperlink" Target="https://dx.doi.org/10.2903/j.efsa.2025.9576" TargetMode="External"/><Relationship Id="rId29" Type="http://schemas.openxmlformats.org/officeDocument/2006/relationships/hyperlink" Target="https://hal.science/hal-05037849v1" TargetMode="External"/><Relationship Id="rId30" Type="http://schemas.openxmlformats.org/officeDocument/2006/relationships/hyperlink" Target="https://hal.science/search/index/?q=*&amp;authFullName_s=Philippe Lebaron" TargetMode="External"/><Relationship Id="rId31" Type="http://schemas.openxmlformats.org/officeDocument/2006/relationships/hyperlink" Target="https://dx.doi.org/10.1093/etojnl/vgaf090" TargetMode="External"/><Relationship Id="rId32" Type="http://schemas.openxmlformats.org/officeDocument/2006/relationships/hyperlink" Target="https://hal.sorbonne-universite.fr/hal-04342150v1" TargetMode="External"/><Relationship Id="rId33" Type="http://schemas.openxmlformats.org/officeDocument/2006/relationships/hyperlink" Target="https://hal.science/search/index/?q=*&amp;authFullName_s=Lisa Crawford" TargetMode="External"/><Relationship Id="rId34" Type="http://schemas.openxmlformats.org/officeDocument/2006/relationships/hyperlink" Target="https://hal.science/search/index/?q=*&amp;authFullName_s=James Gelsleichter" TargetMode="External"/><Relationship Id="rId35" Type="http://schemas.openxmlformats.org/officeDocument/2006/relationships/hyperlink" Target="https://hal.science/search/index/?q=*&amp;authFullName_s=Alisa Newton" TargetMode="External"/><Relationship Id="rId36" Type="http://schemas.openxmlformats.org/officeDocument/2006/relationships/hyperlink" Target="https://hal.science/search/index/?q=*&amp;authFullName_s=Lisa Hoopes" TargetMode="External"/><Relationship Id="rId37" Type="http://schemas.openxmlformats.org/officeDocument/2006/relationships/hyperlink" Target="https://hal.science/search/index/?q=*&amp;authFullName_s=Cheng-Shiuan Lee" TargetMode="External"/><Relationship Id="rId38" Type="http://schemas.openxmlformats.org/officeDocument/2006/relationships/hyperlink" Target="https://dx.doi.org/10.1016/j.marpolbul.2023.115533" TargetMode="External"/><Relationship Id="rId39" Type="http://schemas.openxmlformats.org/officeDocument/2006/relationships/hyperlink" Target="https://hal.science/hal-04062283v1" TargetMode="External"/><Relationship Id="rId40" Type="http://schemas.openxmlformats.org/officeDocument/2006/relationships/hyperlink" Target="https://hal.science/search/index/?q=*&amp;authFullName_s=Alice M S Rodrigues" TargetMode="External"/><Relationship Id="rId41" Type="http://schemas.openxmlformats.org/officeDocument/2006/relationships/hyperlink" Target="https://dx.doi.org/10.3390/metabo13040533" TargetMode="External"/><Relationship Id="rId42" Type="http://schemas.openxmlformats.org/officeDocument/2006/relationships/hyperlink" Target="https://hal.science/hal-01479524v1" TargetMode="External"/><Relationship Id="rId43" Type="http://schemas.openxmlformats.org/officeDocument/2006/relationships/hyperlink" Target="https://hal.science/search/index/?q=*&amp;authFullName_s=E. Dumas" TargetMode="External"/><Relationship Id="rId44" Type="http://schemas.openxmlformats.org/officeDocument/2006/relationships/hyperlink" Target="https://hal.science/search/index/?q=*&amp;authFullName_s=M. Giraudo" TargetMode="External"/><Relationship Id="rId45" Type="http://schemas.openxmlformats.org/officeDocument/2006/relationships/hyperlink" Target="https://hal.science/search/index/?q=*&amp;authFullName_s=Eric Goujon" TargetMode="External"/><Relationship Id="rId46" Type="http://schemas.openxmlformats.org/officeDocument/2006/relationships/hyperlink" Target="https://hal.science/search/index/?q=*&amp;authFullName_s=M. Halma" TargetMode="External"/><Relationship Id="rId47" Type="http://schemas.openxmlformats.org/officeDocument/2006/relationships/hyperlink" Target="https://hal.science/search/index/?q=*&amp;authFullName_s=E. Knhili" TargetMode="External"/><Relationship Id="rId48" Type="http://schemas.openxmlformats.org/officeDocument/2006/relationships/hyperlink" Target="https://dx.doi.org/10.1016/j.jhazmat.2016.11.059" TargetMode="External"/><Relationship Id="rId49" Type="http://schemas.openxmlformats.org/officeDocument/2006/relationships/hyperlink" Target="https://api.istex.fr/ark:/67375/6H6-S4GXJL0X-5/fulltext.pdf?sid=hal" TargetMode="External"/><Relationship Id="rId50" Type="http://schemas.openxmlformats.org/officeDocument/2006/relationships/hyperlink" Target="https://hal.inrae.fr/hal-02631337v1" TargetMode="External"/><Relationship Id="rId51" Type="http://schemas.openxmlformats.org/officeDocument/2006/relationships/hyperlink" Target="https://hal.science/search/index/?q=*&amp;authFullName_s=Fr&#233;d&#233;rique Hilliou" TargetMode="External"/><Relationship Id="rId52" Type="http://schemas.openxmlformats.org/officeDocument/2006/relationships/hyperlink" Target="https://hal.science/search/index/?q=*&amp;authFullName_s=Thierry Fricaux" TargetMode="External"/><Relationship Id="rId53" Type="http://schemas.openxmlformats.org/officeDocument/2006/relationships/hyperlink" Target="https://hal.science/search/index/?q=*&amp;authFullName_s=Pascaline Audant-Lacour" TargetMode="External"/><Relationship Id="rId54" Type="http://schemas.openxmlformats.org/officeDocument/2006/relationships/hyperlink" Target="https://hal.science/search/index/?q=*&amp;authFullName_s=Ren&#233; Feyereisen" TargetMode="External"/><Relationship Id="rId55" Type="http://schemas.openxmlformats.org/officeDocument/2006/relationships/hyperlink" Target="https://dx.doi.org/10.1111/imb.12140" TargetMode="External"/><Relationship Id="rId56" Type="http://schemas.openxmlformats.org/officeDocument/2006/relationships/hyperlink" Target="https://api.istex.fr/document/B97A8698A9AF00B6916E4CAF266F064D89773C88/fulltext/pdf?sid=hal" TargetMode="External"/><Relationship Id="rId57" Type="http://schemas.openxmlformats.org/officeDocument/2006/relationships/hyperlink" Target="https://hal.inrae.fr/hal-02646349v1" TargetMode="External"/><Relationship Id="rId58" Type="http://schemas.openxmlformats.org/officeDocument/2006/relationships/hyperlink" Target="https://hal.science/search/index/?q=*&amp;authFullName_s=Ga&#235;lle Le Goff" TargetMode="External"/><Relationship Id="rId59" Type="http://schemas.openxmlformats.org/officeDocument/2006/relationships/hyperlink" Target="https://dx.doi.org/10.1016/j.jinsphys.2013.03.003" TargetMode="External"/><Relationship Id="rId60" Type="http://schemas.openxmlformats.org/officeDocument/2006/relationships/hyperlink" Target="https://api.istex.fr/ark:/67375/6H6-4VQ2T5LX-V/fulltext.pdf?sid=hal" TargetMode="External"/><Relationship Id="rId61" Type="http://schemas.openxmlformats.org/officeDocument/2006/relationships/hyperlink" Target="https://hal.inrae.fr/hal-02649280v1" TargetMode="External"/><Relationship Id="rId62" Type="http://schemas.openxmlformats.org/officeDocument/2006/relationships/hyperlink" Target="https://hal.science/search/index/?q=*&amp;authFullName_s=J&#233;r&#244;me Califano" TargetMode="External"/><Relationship Id="rId63" Type="http://schemas.openxmlformats.org/officeDocument/2006/relationships/hyperlink" Target="https://hal.science/search/index/?q=*&amp;authFullName_s=Trang Tran" TargetMode="External"/><Relationship Id="rId64" Type="http://schemas.openxmlformats.org/officeDocument/2006/relationships/hyperlink" Target="https://hal.science/search/index/?q=*&amp;authFullName_s=Nathalie Taquet" TargetMode="External"/><Relationship Id="rId65" Type="http://schemas.openxmlformats.org/officeDocument/2006/relationships/hyperlink" Target="https://dx.doi.org/10.1371/journal.pone.0025708" TargetMode="External"/><Relationship Id="rId66" Type="http://schemas.openxmlformats.org/officeDocument/2006/relationships/hyperlink" Target="https://hal.inrae.fr/hal-02661044v1" TargetMode="External"/><Relationship Id="rId67" Type="http://schemas.openxmlformats.org/officeDocument/2006/relationships/hyperlink" Target="https://hal.science/search/index/?q=*&amp;authFullName_s=Chandran Unnithan" TargetMode="External"/><Relationship Id="rId68" Type="http://schemas.openxmlformats.org/officeDocument/2006/relationships/hyperlink" Target="https://dx.doi.org/10.1016/j.pestbp.2009.06.009" TargetMode="External"/><Relationship Id="rId69" Type="http://schemas.openxmlformats.org/officeDocument/2006/relationships/hyperlink" Target="https://hal.inrae.fr/hal-02660749v1" TargetMode="External"/><Relationship Id="rId70" Type="http://schemas.openxmlformats.org/officeDocument/2006/relationships/hyperlink" Target="https://hal.science/search/index/?q=*&amp;authFullName_s=C. Adam" TargetMode="External"/><Relationship Id="rId71" Type="http://schemas.openxmlformats.org/officeDocument/2006/relationships/hyperlink" Target="https://hal.science/search/index/?q=*&amp;authFullName_s=V. Larno" TargetMode="External"/><Relationship Id="rId72" Type="http://schemas.openxmlformats.org/officeDocument/2006/relationships/hyperlink" Target="https://hal.science/search/index/?q=*&amp;authFullName_s=S. Barillet" TargetMode="External"/><Relationship Id="rId73" Type="http://schemas.openxmlformats.org/officeDocument/2006/relationships/hyperlink" Target="https://hal.science/search/index/?q=*&amp;authFullName_s=Y. Gania" TargetMode="External"/><Relationship Id="rId74" Type="http://schemas.openxmlformats.org/officeDocument/2006/relationships/hyperlink" Target="https://hal.inrae.fr/hal-02758155v1" TargetMode="External"/><Relationship Id="rId75" Type="http://schemas.openxmlformats.org/officeDocument/2006/relationships/hyperlink" Target="https://dx.doi.org/10.1002/cyto.b.20495" TargetMode="External"/><Relationship Id="rId76" Type="http://schemas.openxmlformats.org/officeDocument/2006/relationships/hyperlink" Target="https://hal.science/hal-05090418v1" TargetMode="External"/><Relationship Id="rId77" Type="http://schemas.openxmlformats.org/officeDocument/2006/relationships/hyperlink" Target="https://hal.science/search/index/?q=*&amp;authFullName_s=Alejandro Valdivieso" TargetMode="External"/><Relationship Id="rId78" Type="http://schemas.openxmlformats.org/officeDocument/2006/relationships/hyperlink" Target="https://hal.science/search/index/?q=*&amp;authFullName_s=Oc&#233;ane Romatif" TargetMode="External"/><Relationship Id="rId79" Type="http://schemas.openxmlformats.org/officeDocument/2006/relationships/hyperlink" Target="https://hal.science/search/index/?q=*&amp;authFullName_s=R&#233;mi Pillot" TargetMode="External"/><Relationship Id="rId80" Type="http://schemas.openxmlformats.org/officeDocument/2006/relationships/hyperlink" Target="https://hal.science/search/index/?q=*&amp;authFullName_s=Pascal Romans" TargetMode="External"/><Relationship Id="rId81" Type="http://schemas.openxmlformats.org/officeDocument/2006/relationships/hyperlink" Target="https://hal.inrae.fr/hal-02823704v1" TargetMode="External"/><Relationship Id="rId82" Type="http://schemas.openxmlformats.org/officeDocument/2006/relationships/hyperlink" Target="https://hal.science/search/index/?q=*&amp;authFullName_s=Sylvie Bony" TargetMode="External"/><Relationship Id="rId83" Type="http://schemas.openxmlformats.org/officeDocument/2006/relationships/hyperlink" Target="https://hal.science/search/index/?q=*&amp;authFullName_s=Alain Devaux" TargetMode="External"/><Relationship Id="rId84" Type="http://schemas.openxmlformats.org/officeDocument/2006/relationships/hyperlink" Target="https://hal.inrae.fr/hal-02818756v1" TargetMode="External"/><Relationship Id="rId85" Type="http://schemas.openxmlformats.org/officeDocument/2006/relationships/hyperlink" Target="https://hal.inrae.fr/hal-03296417v1" TargetMode="External"/><Relationship Id="rId86" Type="http://schemas.openxmlformats.org/officeDocument/2006/relationships/hyperlink" Target="https://hal.science/search/index/?q=*&amp;authFullName_s=Gaelle Le Goff" TargetMode="External"/><Relationship Id="rId87" Type="http://schemas.openxmlformats.org/officeDocument/2006/relationships/hyperlink" Target="https://link.springer.com/chapter/10.1007/978-3-030-05060-3_3" TargetMode="External"/><Relationship Id="rId88" Type="http://schemas.openxmlformats.org/officeDocument/2006/relationships/hyperlink" Target="https://dx.doi.org/10.1007/978-3-030-05060-3_3" TargetMode="External"/><Relationship Id="rId89" Type="http://schemas.openxmlformats.org/officeDocument/2006/relationships/hyperlink" Target="https://hal.sorbonne-universite.fr/hal-05070874v1" TargetMode="External"/><Relationship Id="rId90" Type="http://schemas.openxmlformats.org/officeDocument/2006/relationships/hyperlink" Target="https://dx.doi.org/10.2903/j.efsa.2025.9318" TargetMode="External"/><Relationship Id="rId91" Type="http://schemas.openxmlformats.org/officeDocument/2006/relationships/hyperlink" Target="https://hal.inrae.fr/tel-04447503v1" TargetMode="External"/><Relationship Id="rId92" Type="http://schemas.openxmlformats.org/officeDocument/2006/relationships/hyperlink" Target="https://www.theses.fr/"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Maeva Giraudo</dc:title>
  <dc:description>CV</dc:description>
  <dc:subject/>
  <cp:keywords/>
  <cp:category/>
  <cp:lastModifiedBy/>
  <dcterms:created xsi:type="dcterms:W3CDTF">2026-05-15T08:16:58+02:00</dcterms:created>
  <dcterms:modified xsi:type="dcterms:W3CDTF">2026-05-15T08:16:58+02:00</dcterms:modified>
</cp:coreProperties>
</file>

<file path=docProps/custom.xml><?xml version="1.0" encoding="utf-8"?>
<Properties xmlns="http://schemas.openxmlformats.org/officeDocument/2006/custom-properties" xmlns:vt="http://schemas.openxmlformats.org/officeDocument/2006/docPropsVTypes"/>
</file>