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Prodhomme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en tension : “Sobriété numérique” au prisme des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Anh-Ngoc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Société Française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pour un numérique désirable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Wellhoff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juste place du numérique dans nos sociétés actuelles, et à venir, sous l’angle de l’éthique de l’environnement ?</w:t>
            </w:r>
            <w:r>
              <w:rPr/>
              <w:t xml:space="preserve">, Université Catholique de l'Ouest,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l’activisme écologique s’incarne... La mise en récit d’un ethos écologique à travers la figure héraut de la militante Camille Etienne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Anh-Ngoc Thomas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d’environnement ? Héros/hérauts et communication environnementale</w:t>
            </w:r>
            <w:r>
              <w:rPr/>
              <w:t xml:space="preserve">, GER Communication, environnement, sciences et société,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face aux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11,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 journalisme face aux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2024, Le journalisme face aux défis environnementaux, 11, pp.[En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⟨10.31188/CaJsm.2(11).2024.R003⟩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journalistique fragilisée en temps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2022, 2 (8-9), pp.R3-R11.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⟨10.31188/CaJsm.2(8-9).2022.R003⟩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l'épreuve de l'écologie. La fabrique de la &amp;quot;sobriété numérique &amp;quot;comme nouvelle norme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Anh-Ngoc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11 - 2022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questionné par l’éthique située des écologies politiques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Anh Ngoc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⟨10.4000/rfsic.13239⟩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Arnaud MERCIER et Nathalie PIGNARD-CHEYNEL (dir.) (2018), #Info. Commenter et partager l’actualité sur Twitter et Facebook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⟨10.4000/communication.10400⟩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Alecia SWASY (2016), How Journalists Use Twitter. The Changing Landscape of U.S. Newsrooms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⟨10.4000/communication.7930⟩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WAN-IFRA discourse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Langonné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Journalism Research</w:t>
            </w:r>
            <w:r>
              <w:rPr/>
              <w:t xml:space="preserve">, 2014, 10 (1), pp.24-39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multi-supports dans des groupes français : premières remarques.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Gestin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Journalisme</w:t>
            </w:r>
            <w:r>
              <w:rPr/>
              <w:t xml:space="preserve">, 2009, n°20, pp. 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ancrages culturels, politiques et rhétoriques de la communication environnementale sur le web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Anh-Ngoc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web et présences numériques des organisations</w:t>
            </w:r>
            <w:r>
              <w:rPr/>
              <w:t xml:space="preserve">, ISTE Edition,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l’identité professionnelle des journalistes à l’épreuve de la narrativité syndicale : entre verrouillage symbolique et inachèvement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constructions identitaires : Analyses interdisciplinaires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pp.105-118, 2017, Paradoxa, 978-2-7574-2584-8.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⟨10.4000/books.septentrion.27950⟩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halshs-03235141v1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001v1" TargetMode="External"/><Relationship Id="rId8" Type="http://schemas.openxmlformats.org/officeDocument/2006/relationships/hyperlink" Target="https://hal.science/search/index/?q=*&amp;authFullName_s=Thomas Anh-Ngoc Hoang" TargetMode="External"/><Relationship Id="rId9" Type="http://schemas.openxmlformats.org/officeDocument/2006/relationships/hyperlink" Target="https://hal.science/search/index/?q=*&amp;authFullName_s=Magali Prodhomme" TargetMode="External"/><Relationship Id="rId10" Type="http://schemas.openxmlformats.org/officeDocument/2006/relationships/hyperlink" Target="https://hal.science/search/index/?q=*&amp;authFullName_s=Fanny Georges" TargetMode="External"/><Relationship Id="rId11" Type="http://schemas.openxmlformats.org/officeDocument/2006/relationships/hyperlink" Target="https://hal.science/search/index/?q=*&amp;authFullName_s=Arnaud Levy" TargetMode="External"/><Relationship Id="rId12" Type="http://schemas.openxmlformats.org/officeDocument/2006/relationships/hyperlink" Target="https://hal.science/search/index/?q=*&amp;authFullName_s=Cl&#233;ment Mabi" TargetMode="External"/><Relationship Id="rId13" Type="http://schemas.openxmlformats.org/officeDocument/2006/relationships/hyperlink" Target="https://hal.science/hal-05320509v1" TargetMode="External"/><Relationship Id="rId14" Type="http://schemas.openxmlformats.org/officeDocument/2006/relationships/hyperlink" Target="https://hal.science/search/index/?q=*&amp;authFullName_s=Mathieu Wellhoff" TargetMode="External"/><Relationship Id="rId15" Type="http://schemas.openxmlformats.org/officeDocument/2006/relationships/hyperlink" Target="https://hal.science/hal-03264053v1" TargetMode="External"/><Relationship Id="rId16" Type="http://schemas.openxmlformats.org/officeDocument/2006/relationships/hyperlink" Target="https://hal.science/search/index/?q=*&amp;authFullName_s=Anh-Ngoc Thomas Hoang" TargetMode="External"/><Relationship Id="rId17" Type="http://schemas.openxmlformats.org/officeDocument/2006/relationships/hyperlink" Target="https://hal.science/search/index/?q=*&amp;authFullName_s=Sandra Mellot" TargetMode="External"/><Relationship Id="rId18" Type="http://schemas.openxmlformats.org/officeDocument/2006/relationships/hyperlink" Target="https://hal.science/hal-04867612v1" TargetMode="External"/><Relationship Id="rId19" Type="http://schemas.openxmlformats.org/officeDocument/2006/relationships/hyperlink" Target="https://hal.science/search/index/?q=*&amp;authFullName_s=Vincent Carlino" TargetMode="External"/><Relationship Id="rId20" Type="http://schemas.openxmlformats.org/officeDocument/2006/relationships/hyperlink" Target="https://hal.science/search/index/?q=*&amp;authFullName_s=Arnaud Mercier" TargetMode="External"/><Relationship Id="rId21" Type="http://schemas.openxmlformats.org/officeDocument/2006/relationships/hyperlink" Target="https://hal.science/hal-04845573v1" TargetMode="External"/><Relationship Id="rId22" Type="http://schemas.openxmlformats.org/officeDocument/2006/relationships/hyperlink" Target="https://dx.doi.org/10.31188/CaJsm.2(11).2024.R003" TargetMode="External"/><Relationship Id="rId23" Type="http://schemas.openxmlformats.org/officeDocument/2006/relationships/hyperlink" Target="https://hal.science/hal-04846907v1" TargetMode="External"/><Relationship Id="rId24" Type="http://schemas.openxmlformats.org/officeDocument/2006/relationships/hyperlink" Target="https://dx.doi.org/10.31188/CaJsm.2(8-9).2022.R003" TargetMode="External"/><Relationship Id="rId25" Type="http://schemas.openxmlformats.org/officeDocument/2006/relationships/hyperlink" Target="https://uco.hal.science/hal-03689889v1" TargetMode="External"/><Relationship Id="rId26" Type="http://schemas.openxmlformats.org/officeDocument/2006/relationships/hyperlink" Target="https://lilloa.hal.science/hal-04096278v1" TargetMode="External"/><Relationship Id="rId27" Type="http://schemas.openxmlformats.org/officeDocument/2006/relationships/hyperlink" Target="https://hal.science/search/index/?q=*&amp;authFullName_s=Anh Ngoc Hoang" TargetMode="External"/><Relationship Id="rId28" Type="http://schemas.openxmlformats.org/officeDocument/2006/relationships/hyperlink" Target="https://dx.doi.org/10.4000/rfsic.13239" TargetMode="External"/><Relationship Id="rId29" Type="http://schemas.openxmlformats.org/officeDocument/2006/relationships/hyperlink" Target="https://shs.hal.science/halshs-03235140v1" TargetMode="External"/><Relationship Id="rId30" Type="http://schemas.openxmlformats.org/officeDocument/2006/relationships/hyperlink" Target="https://dx.doi.org/10.4000/communication.10400" TargetMode="External"/><Relationship Id="rId31" Type="http://schemas.openxmlformats.org/officeDocument/2006/relationships/hyperlink" Target="https://shs.hal.science/halshs-03235139v1" TargetMode="External"/><Relationship Id="rId32" Type="http://schemas.openxmlformats.org/officeDocument/2006/relationships/hyperlink" Target="https://dx.doi.org/10.4000/communication.7930" TargetMode="External"/><Relationship Id="rId33" Type="http://schemas.openxmlformats.org/officeDocument/2006/relationships/hyperlink" Target="https://shs.hal.science/halshs-01145229v1" TargetMode="External"/><Relationship Id="rId34" Type="http://schemas.openxmlformats.org/officeDocument/2006/relationships/hyperlink" Target="https://hal.science/search/index/?q=*&amp;authFullName_s=Jo&#235;l Langonn&#233;" TargetMode="External"/><Relationship Id="rId35" Type="http://schemas.openxmlformats.org/officeDocument/2006/relationships/hyperlink" Target="https://hal.science/hal-01150607v1" TargetMode="External"/><Relationship Id="rId36" Type="http://schemas.openxmlformats.org/officeDocument/2006/relationships/hyperlink" Target="https://hal.science/search/index/?q=*&amp;authFullName_s=H&#233;l&#232;ne Romeyer" TargetMode="External"/><Relationship Id="rId37" Type="http://schemas.openxmlformats.org/officeDocument/2006/relationships/hyperlink" Target="https://hal.science/search/index/?q=*&amp;authFullName_s=Philippe Gestin" TargetMode="External"/><Relationship Id="rId38" Type="http://schemas.openxmlformats.org/officeDocument/2006/relationships/hyperlink" Target="https://hal.science/search/index/?q=*&amp;authFullName_s=Christophe Gimbert" TargetMode="External"/><Relationship Id="rId39" Type="http://schemas.openxmlformats.org/officeDocument/2006/relationships/hyperlink" Target="https://hal.science/search/index/?q=*&amp;authFullName_s=Florence Le Cam" TargetMode="External"/><Relationship Id="rId40" Type="http://schemas.openxmlformats.org/officeDocument/2006/relationships/hyperlink" Target="https://hal.science/search/index/?q=*&amp;authFullName_s=Yvon Rochard" TargetMode="External"/><Relationship Id="rId41" Type="http://schemas.openxmlformats.org/officeDocument/2006/relationships/hyperlink" Target="https://uco.hal.science/hal-03689979v1" TargetMode="External"/><Relationship Id="rId42" Type="http://schemas.openxmlformats.org/officeDocument/2006/relationships/hyperlink" Target="https://hal.science/search/index/?q=*&amp;authFullName_s=Ana&#239;s Theviot" TargetMode="External"/><Relationship Id="rId43" Type="http://schemas.openxmlformats.org/officeDocument/2006/relationships/hyperlink" Target="https://shs.hal.science/halshs-03235141v1" TargetMode="External"/><Relationship Id="rId44" Type="http://schemas.openxmlformats.org/officeDocument/2006/relationships/hyperlink" Target="http://books.openedition.org/septentrion/27950" TargetMode="External"/><Relationship Id="rId45" Type="http://schemas.openxmlformats.org/officeDocument/2006/relationships/hyperlink" Target="https://dx.doi.org/10.4000/books.septentrion.2795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Prodhomme</dc:title>
  <dc:description>CV</dc:description>
  <dc:subject/>
  <cp:keywords/>
  <cp:category/>
  <cp:lastModifiedBy/>
  <dcterms:created xsi:type="dcterms:W3CDTF">2026-05-23T06:47:01+02:00</dcterms:created>
  <dcterms:modified xsi:type="dcterms:W3CDTF">2026-05-23T06:47:01+02:00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