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MOYSAN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magalie-moysan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0000-0003-0708-5708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à la base de données : valeur(s) des données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pp.151-164.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⟨10.4000/hms.6274⟩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Dépouiller les archives : pratiques documentaires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257 (1), pp.179-189.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⟨10.3406/gazar.2020.5947⟩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chercheurs : comprendre leurs relations pour mieux coopérer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: international journal on archives</w:t>
            </w:r>
            <w:r>
              <w:rPr/>
              <w:t xml:space="preserve">, 2018, 2016 (2016), pp.105-114.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⟨10.3828/comma.2016.10⟩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chercheuses et archives à l’ère de l’informatique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245,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d'archives par les chercheurs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pp.53-63.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⟨10.3406/gazar.2016.5376⟩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management plan : un outil pour l’open access et l’archivage des données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2015, 115,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for scientific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Maday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and Manuscripts</w:t>
            </w:r>
            <w:r>
              <w:rPr/>
              <w:t xml:space="preserve">, 2014, 42 (2), pp.190-192.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⟨10.1080/01576895.2014.911686⟩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dans la validation de l’expertise au service de la légitimité organisationnelle. Le cas du Conservatoire d’Espaces Naturels des Pays de la Loire.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l'AIRMAP : Savoirs et intelligences de l'action publique au défi des transitions</w:t>
            </w:r>
            <w:r>
              <w:rPr/>
              <w:t xml:space="preserve">, May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archives du point de vue des producteurs. L’exemple des chercheur·euse·s en sciences du végétal et en sciences biomédicales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et détour autour de la diffusion</w:t>
            </w:r>
            <w:r>
              <w:rPr/>
              <w:t xml:space="preserve">, Groupe interdisciplinaire de recherche en archivistique (GIRA), Mar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l'accès aux archives, entre contraintes métier et régulations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transparence : une ambition citoyenne. Forum de l’association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archivists speak about researchers and their archives: a textual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Scientific Archives</w:t>
            </w:r>
            <w:r>
              <w:rPr/>
              <w:t xml:space="preserve">, Aug 2018,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de la nature à l’attention aux archives : usages d’archives dans le développement de l’expertise des associations de protection de l’environnement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Archivistes</w:t>
            </w:r>
            <w:r>
              <w:rPr/>
              <w:t xml:space="preserve">, Mar 2025, Rennes,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⟨10.3917/g2000.315.0049⟩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pour la gestion des données de la recherche dans une communauté d’universités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données de la recherche</w:t>
            </w:r>
            <w:r>
              <w:rPr/>
              <w:t xml:space="preserve">, ADBS,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archives : comprendre leurs relations pour mieux coopérer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Harmonie, Amitié - Congrès de l'International conseil of Archives (ICA)</w:t>
            </w:r>
            <w:r>
              <w:rPr/>
              <w:t xml:space="preserve">, Sep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archives du point de vue des producteurs. L’exemple des chercheur·se·s en sciences du végétal et en sciences biomédicales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et détours autour de la diffusion</w:t>
            </w:r>
            <w:r>
              <w:rPr/>
              <w:t xml:space="preserve">, Université de Montréal, École de bibliothéconomie et des sciences de l’information,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gestion des données dans Horizon 2020. Actes des journées FOSTER tenues à Paris les lundi 29 et mardi 30 juin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 Facilitate Open Science Training for European Research « Open Access et gestion des données dans Horizon 2020 »</w:t>
            </w:r>
            <w:r>
              <w:rPr/>
              <w:t xml:space="preserve">, Jun 2015, Paris, France.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⟨10.5281/zenodo.35071⟩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entre passé et futur : quelle temporalité pour les inscriptions des chercheurs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MIÈGE (Bernard); PÉLISSIER (Nicolas); DOMENGET (Jean-Claude). </w:t>
            </w:r>
            <w:r>
              <w:rPr>
                <w:i w:val="1"/>
                <w:iCs w:val="1"/>
              </w:rPr>
              <w:t xml:space="preserve">Temps et temporalités en information-communication, Des concepts aux méthodes</w:t>
            </w:r>
            <w:r>
              <w:rPr/>
              <w:t xml:space="preserve">, Harmattan, pp.179-189,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données, partage et conservation pérenne avec le Data Management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⟨10.4000/books.pum.11132⟩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les données de recherche dans quinze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L'archiviste dans quinze ans. Nouvelles attentes, nouvelles responsabilités, nouveaux défis</w:t>
            </w:r>
            <w:r>
              <w:rPr/>
              <w:t xml:space="preserve">, Academia,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RU Reconfiguration des rapports aux usagers des archives. Synthèse du rapport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Angers; Ministère de la Culture, Service interministériel des Archives de France. 2025,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RU Reconfiguration des rapports aux usagers des archives. Rapport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Angers; Ministère de la Culture, Service interministériel des Archives de France. 2025,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2RU The Reconfiguration of User Relations. Research Report Summary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Angers; Ministère de la Culture, Service interministériel des Archives de France. 2025,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d’archives et pratiques d’archivage dans la recherche biomédicale de 1968 à 2006. : L’exemple de l’épidémiologie et de la génétique.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Sciences de l'Homme et Société. Université d' Angers,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tel-04924179v1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A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moysan" TargetMode="External"/><Relationship Id="rId8" Type="http://schemas.openxmlformats.org/officeDocument/2006/relationships/hyperlink" Target="https://orcid.org/0000-0003-0708-5708" TargetMode="External"/><Relationship Id="rId9" Type="http://schemas.openxmlformats.org/officeDocument/2006/relationships/hyperlink" Target="https://hal.science/hal-04924255v1" TargetMode="External"/><Relationship Id="rId10" Type="http://schemas.openxmlformats.org/officeDocument/2006/relationships/hyperlink" Target="https://hal.science/search/index/?q=*&amp;authFullName_s=Magalie Moysan" TargetMode="External"/><Relationship Id="rId11" Type="http://schemas.openxmlformats.org/officeDocument/2006/relationships/hyperlink" Target="https://dx.doi.org/10.4000/hms.6274" TargetMode="External"/><Relationship Id="rId12" Type="http://schemas.openxmlformats.org/officeDocument/2006/relationships/hyperlink" Target="https://hal.science/hal-04924281v1" TargetMode="External"/><Relationship Id="rId13" Type="http://schemas.openxmlformats.org/officeDocument/2006/relationships/hyperlink" Target="https://dx.doi.org/10.3406/gazar.2020.5947" TargetMode="External"/><Relationship Id="rId14" Type="http://schemas.openxmlformats.org/officeDocument/2006/relationships/hyperlink" Target="https://hal.science/hal-02472996v1" TargetMode="External"/><Relationship Id="rId15" Type="http://schemas.openxmlformats.org/officeDocument/2006/relationships/hyperlink" Target="https://hal.science/search/index/?q=*&amp;authFullName_s=Margot Georges" TargetMode="External"/><Relationship Id="rId16" Type="http://schemas.openxmlformats.org/officeDocument/2006/relationships/hyperlink" Target="https://dx.doi.org/10.3828/comma.2016.10" TargetMode="External"/><Relationship Id="rId17" Type="http://schemas.openxmlformats.org/officeDocument/2006/relationships/hyperlink" Target="https://hal.science/hal-02412568v1" TargetMode="External"/><Relationship Id="rId18" Type="http://schemas.openxmlformats.org/officeDocument/2006/relationships/hyperlink" Target="https://hal.science/hal-01257170v1" TargetMode="External"/><Relationship Id="rId19" Type="http://schemas.openxmlformats.org/officeDocument/2006/relationships/hyperlink" Target="https://dx.doi.org/10.3406/gazar.2016.5376" TargetMode="External"/><Relationship Id="rId20" Type="http://schemas.openxmlformats.org/officeDocument/2006/relationships/hyperlink" Target="https://hal.science/hal-01241196v1" TargetMode="External"/><Relationship Id="rId21" Type="http://schemas.openxmlformats.org/officeDocument/2006/relationships/hyperlink" Target="https://hal.science/search/index/?q=*&amp;authFullName_s=Aurore Cartier" TargetMode="External"/><Relationship Id="rId22" Type="http://schemas.openxmlformats.org/officeDocument/2006/relationships/hyperlink" Target="https://hal.science/search/index/?q=*&amp;authFullName_s=Nathalie Reymonet" TargetMode="External"/><Relationship Id="rId23" Type="http://schemas.openxmlformats.org/officeDocument/2006/relationships/hyperlink" Target="https://hal.science/hal-04924235v1" TargetMode="External"/><Relationship Id="rId24" Type="http://schemas.openxmlformats.org/officeDocument/2006/relationships/hyperlink" Target="https://hal.science/search/index/?q=*&amp;authFullName_s=Charlotte Maday" TargetMode="External"/><Relationship Id="rId25" Type="http://schemas.openxmlformats.org/officeDocument/2006/relationships/hyperlink" Target="https://dx.doi.org/10.1080/01576895.2014.911686" TargetMode="External"/><Relationship Id="rId26" Type="http://schemas.openxmlformats.org/officeDocument/2006/relationships/hyperlink" Target="https://hal.science/hal-05595256v1" TargetMode="External"/><Relationship Id="rId27" Type="http://schemas.openxmlformats.org/officeDocument/2006/relationships/hyperlink" Target="https://hal.science/search/index/?q=*&amp;authFullName_s=Anne Fablet" TargetMode="External"/><Relationship Id="rId28" Type="http://schemas.openxmlformats.org/officeDocument/2006/relationships/hyperlink" Target="https://hal.science/hal-04331652v1" TargetMode="External"/><Relationship Id="rId29" Type="http://schemas.openxmlformats.org/officeDocument/2006/relationships/hyperlink" Target="https://hal.science/hal-02512796v1" TargetMode="External"/><Relationship Id="rId30" Type="http://schemas.openxmlformats.org/officeDocument/2006/relationships/hyperlink" Target="https://hal.science/search/index/?q=*&amp;authFullName_s=B&#233;n&#233;dicte Grailles" TargetMode="External"/><Relationship Id="rId31" Type="http://schemas.openxmlformats.org/officeDocument/2006/relationships/hyperlink" Target="https://hal.science/search/index/?q=*&amp;authFullName_s=Damien Hamard" TargetMode="External"/><Relationship Id="rId32" Type="http://schemas.openxmlformats.org/officeDocument/2006/relationships/hyperlink" Target="https://hal.science/search/index/?q=*&amp;authFullName_s=Charly Jollivet" TargetMode="External"/><Relationship Id="rId33" Type="http://schemas.openxmlformats.org/officeDocument/2006/relationships/hyperlink" Target="https://hal.science/hal-02569906v1" TargetMode="External"/><Relationship Id="rId34" Type="http://schemas.openxmlformats.org/officeDocument/2006/relationships/hyperlink" Target="https://hal.science/hal-02494688v1" TargetMode="External"/><Relationship Id="rId35" Type="http://schemas.openxmlformats.org/officeDocument/2006/relationships/hyperlink" Target="https://hal.science/search/index/?q=*&amp;authFullName_s=Jean-Philippe Legois" TargetMode="External"/><Relationship Id="rId36" Type="http://schemas.openxmlformats.org/officeDocument/2006/relationships/hyperlink" Target="https://hal.science/hal-05583912v1" TargetMode="External"/><Relationship Id="rId37" Type="http://schemas.openxmlformats.org/officeDocument/2006/relationships/hyperlink" Target="https://dx.doi.org/10.3917/g2000.315.0049" TargetMode="External"/><Relationship Id="rId38" Type="http://schemas.openxmlformats.org/officeDocument/2006/relationships/hyperlink" Target="https://hal.science/hal-01138663v1" TargetMode="External"/><Relationship Id="rId39" Type="http://schemas.openxmlformats.org/officeDocument/2006/relationships/hyperlink" Target="https://hal.science/hal-02473535v1" TargetMode="External"/><Relationship Id="rId40" Type="http://schemas.openxmlformats.org/officeDocument/2006/relationships/hyperlink" Target="https://hal.science/hal-04924320v1" TargetMode="External"/><Relationship Id="rId41" Type="http://schemas.openxmlformats.org/officeDocument/2006/relationships/hyperlink" Target="https://hal.science/hal-01176555v1" TargetMode="External"/><Relationship Id="rId42" Type="http://schemas.openxmlformats.org/officeDocument/2006/relationships/hyperlink" Target="https://dx.doi.org/10.5281/zenodo.35071" TargetMode="External"/><Relationship Id="rId43" Type="http://schemas.openxmlformats.org/officeDocument/2006/relationships/hyperlink" Target="https://hal.science/hal-02474416v1" TargetMode="External"/><Relationship Id="rId44" Type="http://schemas.openxmlformats.org/officeDocument/2006/relationships/hyperlink" Target="https://hal.science/hal-02569874v1" TargetMode="External"/><Relationship Id="rId45" Type="http://schemas.openxmlformats.org/officeDocument/2006/relationships/hyperlink" Target="https://dx.doi.org/10.4000/books.pum.11132" TargetMode="External"/><Relationship Id="rId46" Type="http://schemas.openxmlformats.org/officeDocument/2006/relationships/hyperlink" Target="https://hal.science/hal-02569891v1" TargetMode="External"/><Relationship Id="rId47" Type="http://schemas.openxmlformats.org/officeDocument/2006/relationships/hyperlink" Target="https://archivesic.ccsd.cnrs.fr/sic_01690547v2" TargetMode="External"/><Relationship Id="rId48" Type="http://schemas.openxmlformats.org/officeDocument/2006/relationships/hyperlink" Target="https://hal.science/search/index/?q=*&amp;authFullName_s=Renaud D&#233;l&#233;montez" TargetMode="External"/><Relationship Id="rId49" Type="http://schemas.openxmlformats.org/officeDocument/2006/relationships/hyperlink" Target="https://hal.science/hal-05339000v1" TargetMode="External"/><Relationship Id="rId50" Type="http://schemas.openxmlformats.org/officeDocument/2006/relationships/hyperlink" Target="https://hal.science/search/index/?q=*&amp;authFullName_s=Patrice Marcilloux" TargetMode="External"/><Relationship Id="rId51" Type="http://schemas.openxmlformats.org/officeDocument/2006/relationships/hyperlink" Target="https://hal.science/search/index/?q=*&amp;authFullName_s=Camille Rouffaud" TargetMode="External"/><Relationship Id="rId52" Type="http://schemas.openxmlformats.org/officeDocument/2006/relationships/hyperlink" Target="https://hal.science/hal-05338283v1" TargetMode="External"/><Relationship Id="rId53" Type="http://schemas.openxmlformats.org/officeDocument/2006/relationships/hyperlink" Target="https://hal.science/hal-05513026v1" TargetMode="External"/><Relationship Id="rId54" Type="http://schemas.openxmlformats.org/officeDocument/2006/relationships/hyperlink" Target="https://hal.science/tel-04924179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MOYSAN</dc:title>
  <dc:description>CV</dc:description>
  <dc:subject/>
  <cp:keywords/>
  <cp:category/>
  <cp:lastModifiedBy/>
  <dcterms:created xsi:type="dcterms:W3CDTF">2026-05-09T18:54:36+02:00</dcterms:created>
  <dcterms:modified xsi:type="dcterms:W3CDTF">2026-05-09T18:54:36+02:00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