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Mahfoud KECILI </w:t>
      </w:r>
      <w:r>
        <w:rPr>
          <w:color w:val="641e6e"/>
        </w:rPr>
        <w:t xml:space="preserve">Attaché temporaire de l'enseignement supérieur à l'Université de LorraineMembre associé de l'IETT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mahfoud-kecili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27069837X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chez les hommes de théâtre de la Nahda et Tayeb Saddiki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2023, 29, pp.19-39.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⟨10.70898/regards.v0i29.798⟩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Missile n°6 &amp;quot;Re:Tr: Répondre/Transférer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littéraire ou traduction théâtrale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Translation from Translation to Creativity</w:t>
            </w:r>
            <w:r>
              <w:rPr/>
              <w:t xml:space="preserve">, 2019, Literary Translation from Translation to Creativity. Edited by Hassane Darir Abdelouahed Lamrabet Noreddine Hanini Noureddine Azmi Adil Lachgar Abdelhamid Zahid, 9789923140406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hal-04849211v1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0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foud-kecili" TargetMode="External"/><Relationship Id="rId9" Type="http://schemas.openxmlformats.org/officeDocument/2006/relationships/hyperlink" Target="https://www.idref.fr/27069837X" TargetMode="External"/><Relationship Id="rId10" Type="http://schemas.openxmlformats.org/officeDocument/2006/relationships/hyperlink" Target="https://hal.science/hal-04846724v1" TargetMode="External"/><Relationship Id="rId11" Type="http://schemas.openxmlformats.org/officeDocument/2006/relationships/hyperlink" Target="https://hal.science/search/index/?q=*&amp;authFullName_s=Mahfoud Kecili" TargetMode="External"/><Relationship Id="rId12" Type="http://schemas.openxmlformats.org/officeDocument/2006/relationships/hyperlink" Target="https://dx.doi.org/10.70898/regards.v0i29.798" TargetMode="External"/><Relationship Id="rId13" Type="http://schemas.openxmlformats.org/officeDocument/2006/relationships/hyperlink" Target="https://hal.science/hal-02073983v1" TargetMode="External"/><Relationship Id="rId14" Type="http://schemas.openxmlformats.org/officeDocument/2006/relationships/hyperlink" Target="https://hal.science/search/index/?q=*&amp;authFullName_s=Louis Autin" TargetMode="External"/><Relationship Id="rId15" Type="http://schemas.openxmlformats.org/officeDocument/2006/relationships/hyperlink" Target="https://hal.science/search/index/?q=*&amp;authFullName_s=Raluca Dinca" TargetMode="External"/><Relationship Id="rId16" Type="http://schemas.openxmlformats.org/officeDocument/2006/relationships/hyperlink" Target="https://hal.science/search/index/?q=*&amp;authFullName_s=Piotr P&#322;ocharz" TargetMode="External"/><Relationship Id="rId17" Type="http://schemas.openxmlformats.org/officeDocument/2006/relationships/hyperlink" Target="https://hal.science/search/index/?q=*&amp;authFullName_s=Robin Cauche" TargetMode="External"/><Relationship Id="rId18" Type="http://schemas.openxmlformats.org/officeDocument/2006/relationships/hyperlink" Target="https://hal.science/hal-0484921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 KECILI</dc:title>
  <dc:description>CV</dc:description>
  <dc:subject/>
  <cp:keywords/>
  <cp:category/>
  <cp:lastModifiedBy/>
  <dcterms:created xsi:type="dcterms:W3CDTF">2026-03-17T14:05:59+01:00</dcterms:created>
  <dcterms:modified xsi:type="dcterms:W3CDTF">2026-03-17T14:05:59+01:00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