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Lucien M. Vidagbandji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mahutin-lucien-vidagbandji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0009-0007-4354-9019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vidagbandji_l_1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HZJ-3555-2023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Penalized estimation of GEV parameters for extreme quantile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M. Vidagbandji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Berred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Theory and Practice</w:t>
            </w:r>
            <w:r>
              <w:rPr/>
              <w:t xml:space="preserve">, 2026, 20 (2), pp.55.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⟨10.1007/s42519-026-00568-1⟩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random forest for extreme quantile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M. Vidagbandji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Berred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2025, pp.1-24.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⟨10.1080/03610918.2025.2543854⟩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hal-05314096v1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Extreme Value Theory and Random Forests for High Quantile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M. Vidagbandji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Berred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 de la Fédération Normandie-Mathématiques</w:t>
            </w:r>
            <w:r>
              <w:rPr/>
              <w:t xml:space="preserve">, INSA de Rouen, Saint-Étienne-du-Rouvray, May 2025,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Penalized estimation of GEV distribution parameters for extreme quantile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M. Vidagbandji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Berred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56es Journées de Statistique de la SFdS</w:t>
            </w:r>
            <w:r>
              <w:rPr/>
              <w:t xml:space="preserve">, Unversité Aix-Marseille campus Saint charles, Jun 2025, Marseille - Saint Charles,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Quantile Regression Using Generalized Random Forests and Block Maxima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M. Vidagbandji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Berred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Extreme Value Analysis, Probabilistic and Statistical Models and their Applications</w:t>
            </w:r>
            <w:r>
              <w:rPr/>
              <w:t xml:space="preserve">, University of North Carolina, Jun 2025, Chapel Hill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random forest for extreme quantile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M. Vidagbandji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Berred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Computational Statistics</w:t>
            </w:r>
            <w:r>
              <w:rPr/>
              <w:t xml:space="preserve">, University of Giessen, Aug 2024, Giessen, Germany.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⟨10.1080/03610918.2025.2543854⟩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GEV distribution using generalized random forest method.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M. Vidagbandji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Berred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 de la Fédération Normandie-Mathématiques</w:t>
            </w:r>
            <w:r>
              <w:rPr/>
              <w:t xml:space="preserve">, Université Rouen Normandie,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random forest approach for GEV extreme quantile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M. Vidagbandji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Berred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africains en France (Sixième Édition)</w:t>
            </w:r>
            <w:r>
              <w:rPr/>
              <w:t xml:space="preserve">, Institut Henri Poincaré,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GEV-Extremal random forest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M. Vidagbandji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Berred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55ièmes Journées de Statistique de SFDS</w:t>
            </w:r>
            <w:r>
              <w:rPr/>
              <w:t xml:space="preserve">, Université de Bordeaux,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Quantile regression: an approach based on GEV distribution and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M. Vidagbandji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Berred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(FRCCS 2023)</w:t>
            </w:r>
            <w:r>
              <w:rPr/>
              <w:t xml:space="preserve">, Université le Havre Normandie,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hal-04954891v1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4A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hutin-lucien-vidagbandji" TargetMode="External"/><Relationship Id="rId8" Type="http://schemas.openxmlformats.org/officeDocument/2006/relationships/hyperlink" Target="https://orcid.org/0009-0007-4354-9019" TargetMode="External"/><Relationship Id="rId9" Type="http://schemas.openxmlformats.org/officeDocument/2006/relationships/hyperlink" Target="https://arxiv.org/a/vidagbandji_l_1" TargetMode="External"/><Relationship Id="rId10" Type="http://schemas.openxmlformats.org/officeDocument/2006/relationships/hyperlink" Target="http://www.researcherid.com/rid/HZJ-3555-2023" TargetMode="External"/><Relationship Id="rId11" Type="http://schemas.openxmlformats.org/officeDocument/2006/relationships/hyperlink" Target="https://hal.science/hal-05565729v1" TargetMode="External"/><Relationship Id="rId12" Type="http://schemas.openxmlformats.org/officeDocument/2006/relationships/hyperlink" Target="https://hal.science/search/index/?q=*&amp;authFullName_s=Lucien M. Vidagbandji" TargetMode="External"/><Relationship Id="rId13" Type="http://schemas.openxmlformats.org/officeDocument/2006/relationships/hyperlink" Target="https://hal.science/search/index/?q=*&amp;authFullName_s=Alexandre Berred" TargetMode="External"/><Relationship Id="rId14" Type="http://schemas.openxmlformats.org/officeDocument/2006/relationships/hyperlink" Target="https://hal.science/search/index/?q=*&amp;authFullName_s=Cyrille Bertelle" TargetMode="External"/><Relationship Id="rId15" Type="http://schemas.openxmlformats.org/officeDocument/2006/relationships/hyperlink" Target="https://hal.science/search/index/?q=*&amp;authFullName_s=Laurent Amanton" TargetMode="External"/><Relationship Id="rId16" Type="http://schemas.openxmlformats.org/officeDocument/2006/relationships/hyperlink" Target="https://dx.doi.org/10.1007/s42519-026-00568-1" TargetMode="External"/><Relationship Id="rId17" Type="http://schemas.openxmlformats.org/officeDocument/2006/relationships/hyperlink" Target="https://hal.science/hal-05314096v1" TargetMode="External"/><Relationship Id="rId18" Type="http://schemas.openxmlformats.org/officeDocument/2006/relationships/hyperlink" Target="https://dx.doi.org/10.1080/03610918.2025.2543854" TargetMode="External"/><Relationship Id="rId19" Type="http://schemas.openxmlformats.org/officeDocument/2006/relationships/hyperlink" Target="https://hal.science/hal-05563189v1" TargetMode="External"/><Relationship Id="rId20" Type="http://schemas.openxmlformats.org/officeDocument/2006/relationships/hyperlink" Target="https://hal.science/hal-05563144v1" TargetMode="External"/><Relationship Id="rId21" Type="http://schemas.openxmlformats.org/officeDocument/2006/relationships/hyperlink" Target="https://hal.science/hal-05562399v1" TargetMode="External"/><Relationship Id="rId22" Type="http://schemas.openxmlformats.org/officeDocument/2006/relationships/hyperlink" Target="https://hal.science/hal-04955173v1" TargetMode="External"/><Relationship Id="rId23" Type="http://schemas.openxmlformats.org/officeDocument/2006/relationships/hyperlink" Target="https://hal.science/hal-04955136v1" TargetMode="External"/><Relationship Id="rId24" Type="http://schemas.openxmlformats.org/officeDocument/2006/relationships/hyperlink" Target="https://hal.science/hal-04955201v1" TargetMode="External"/><Relationship Id="rId25" Type="http://schemas.openxmlformats.org/officeDocument/2006/relationships/hyperlink" Target="https://hal.science/hal-04954980v1" TargetMode="External"/><Relationship Id="rId26" Type="http://schemas.openxmlformats.org/officeDocument/2006/relationships/hyperlink" Target="https://hal.science/hal-04954891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Lucien M. Vidagbandji</dc:title>
  <dc:description>CV</dc:description>
  <dc:subject/>
  <cp:keywords/>
  <cp:category/>
  <cp:lastModifiedBy/>
  <dcterms:created xsi:type="dcterms:W3CDTF">2026-05-02T04:31:48+02:00</dcterms:created>
  <dcterms:modified xsi:type="dcterms:W3CDTF">2026-05-02T04:31:48+02:00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