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Malvina Baumann </w:t>
      </w:r>
      <w:r>
        <w:rPr>
          <w:color w:val="641e6e"/>
        </w:rPr>
        <w:t xml:space="preserve">CV - Malvina Baumann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malvina-baumann</w:t>
        </w:r>
      </w:hyperlink>
    </w:p>
    <w:p>
      <w:pPr>
        <w:numPr>
          <w:ilvl w:val="0"/>
          <w:numId w:val="1"/>
        </w:numPr>
      </w:pPr>
      <w:r>
        <w:rPr/>
        <w:t xml:space="preserve"> ORCID : </w:t>
      </w:r>
      <w:hyperlink r:id="rId9" w:history="1">
        <w:r>
          <w:rPr>
            <w:color w:val="#410a8c"/>
            <w:u w:val="single"/>
          </w:rPr>
          <w:t xml:space="preserve">0000-0002-7706-3013</w:t>
        </w:r>
      </w:hyperlink>
    </w:p>
    <w:p>
      <w:pPr>
        <w:numPr>
          <w:ilvl w:val="0"/>
          <w:numId w:val="1"/>
        </w:numPr>
      </w:pPr>
      <w:r>
        <w:rPr/>
        <w:t xml:space="preserve"> IdRef : </w:t>
      </w:r>
      <w:hyperlink r:id="rId10" w:history="1">
        <w:r>
          <w:rPr>
            <w:color w:val="#410a8c"/>
            <w:u w:val="single"/>
          </w:rPr>
          <w:t xml:space="preserve">250383799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l’ombre des feuilles de laurier, les équipements osseux solutréens du sud-ouest de la France. Apports et limites des collections anciennes.</w:t>
              </w:r>
            </w:hyperlink>
          </w:p>
          <w:p>
            <w:pPr/>
            <w:hyperlink r:id="rId12" w:history="1">
              <w:r>
                <w:rPr>
                  <w:color w:val="#410a8c"/>
                  <w:u w:val="single"/>
                </w:rPr>
                <w:t xml:space="preserve">Malvina Baumann</w:t>
              </w:r>
            </w:hyperlink>
          </w:p>
          <w:p>
            <w:pPr/>
            <w:r>
              <w:rPr/>
              <w:t xml:space="preserve">Sciences de l'Homme et Société. Université de Paris 1 Panthéon-Sorbonne, 2014.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tel-04162147v1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Arrow heads at Obi-Rakhmat (Uzbekistan) 80 ka ago?</w:t>
              </w:r>
            </w:hyperlink>
          </w:p>
          <w:p>
            <w:pPr/>
            <w:hyperlink r:id="rId15" w:history="1">
              <w:r>
                <w:rPr>
                  <w:color w:val="#410a8c"/>
                  <w:u w:val="single"/>
                </w:rPr>
                <w:t xml:space="preserve">Hugues Plisson</w:t>
              </w:r>
            </w:hyperlink>
            <w:r>
              <w:rPr/>
              <w:t xml:space="preserve">,</w:t>
            </w:r>
            <w:hyperlink r:id="rId16" w:history="1">
              <w:r>
                <w:rPr>
                  <w:color w:val="#410a8c"/>
                  <w:u w:val="single"/>
                </w:rPr>
                <w:t xml:space="preserve">Alena Kharevich</w:t>
              </w:r>
            </w:hyperlink>
            <w:r>
              <w:rPr/>
              <w:t xml:space="preserve">,</w:t>
            </w:r>
            <w:hyperlink r:id="rId17" w:history="1">
              <w:r>
                <w:rPr>
                  <w:color w:val="#410a8c"/>
                  <w:u w:val="single"/>
                </w:rPr>
                <w:t xml:space="preserve">Vladimir Kharevich</w:t>
              </w:r>
            </w:hyperlink>
            <w:r>
              <w:rPr/>
              <w:t xml:space="preserve">,</w:t>
            </w:r>
            <w:hyperlink r:id="rId18" w:history="1">
              <w:r>
                <w:rPr>
                  <w:color w:val="#410a8c"/>
                  <w:u w:val="single"/>
                </w:rPr>
                <w:t xml:space="preserve">Pavel Chistiakov</w:t>
              </w:r>
            </w:hyperlink>
            <w:r>
              <w:rPr/>
              <w:t xml:space="preserve">,</w:t>
            </w:r>
            <w:hyperlink r:id="rId19" w:history="1">
              <w:r>
                <w:rPr>
                  <w:color w:val="#410a8c"/>
                  <w:u w:val="single"/>
                </w:rPr>
                <w:t xml:space="preserve">Lydia Zotkina</w:t>
              </w:r>
            </w:hyperlink>
            <w:r>
              <w:rPr/>
              <w:t xml:space="preserve">et al.</w:t>
            </w:r>
          </w:p>
          <w:p>
            <w:pPr/>
            <w:r>
              <w:rPr>
                <w:i w:val="1"/>
                <w:iCs w:val="1"/>
              </w:rPr>
              <w:t xml:space="preserve">PLoS ONE</w:t>
            </w:r>
            <w:r>
              <w:rPr/>
              <w:t xml:space="preserve">, 2025, 20 (8), pp.e0328390. </w:t>
            </w:r>
            <w:hyperlink r:id="rId20" w:history="1">
              <w:r>
                <w:rPr>
                  <w:color w:val="#410a8c"/>
                  <w:u w:val="single"/>
                </w:rPr>
                <w:t xml:space="preserve">⟨10.1371/journal.pone.0328390⟩</w:t>
              </w:r>
            </w:hyperlink>
          </w:p>
          <w:p>
            <w:pPr/>
            <w:r>
              <w:rPr/>
              <w:t xml:space="preserve">Article dans une revue</w:t>
            </w:r>
          </w:p>
          <w:p>
            <w:pPr/>
            <w:hyperlink r:id="rId14" w:history="1">
              <w:r>
                <w:rPr>
                  <w:color w:val="#410a8c"/>
                  <w:u w:val="single"/>
                </w:rPr>
                <w:t xml:space="preserve">hal-05289381v1</w:t>
              </w:r>
            </w:hyperlink>
          </w:p>
        </w:tc>
      </w:tr>
      <w:tr>
        <w:trPr/>
        <w:tc>
          <w:tcPr>
            <w:noWrap/>
          </w:tcPr>
          <w:p>
            <w:pPr>
              <w:spacing w:after="200"/>
            </w:pPr>
            <w:hyperlink r:id="rId21" w:history="1">
              <w:r>
                <w:rPr>
                  <w:color w:val="1e198e"/>
                  <w:b w:val="1"/>
                  <w:bCs w:val="1"/>
                  <w:u w:val="single"/>
                </w:rPr>
                <w:t xml:space="preserve">Middle Paleolithic bone industry in Central Asia, first evidence from Obi-Rakhmat Grotto (Uzbekistan)</w:t>
              </w:r>
            </w:hyperlink>
          </w:p>
          <w:p>
            <w:pPr/>
            <w:hyperlink r:id="rId12" w:history="1">
              <w:r>
                <w:rPr>
                  <w:color w:val="#410a8c"/>
                  <w:u w:val="single"/>
                </w:rPr>
                <w:t xml:space="preserve">Malvina Baumann</w:t>
              </w:r>
            </w:hyperlink>
            <w:r>
              <w:rPr/>
              <w:t xml:space="preserve">,</w:t>
            </w:r>
            <w:hyperlink r:id="rId22" w:history="1">
              <w:r>
                <w:rPr>
                  <w:color w:val="#410a8c"/>
                  <w:u w:val="single"/>
                </w:rPr>
                <w:t xml:space="preserve">Evgeny Girya</w:t>
              </w:r>
            </w:hyperlink>
            <w:r>
              <w:rPr/>
              <w:t xml:space="preserve">,</w:t>
            </w:r>
            <w:hyperlink r:id="rId23" w:history="1">
              <w:r>
                <w:rPr>
                  <w:color w:val="#410a8c"/>
                  <w:u w:val="single"/>
                </w:rPr>
                <w:t xml:space="preserve">Laurent Crépin</w:t>
              </w:r>
            </w:hyperlink>
            <w:r>
              <w:rPr/>
              <w:t xml:space="preserve">,</w:t>
            </w:r>
            <w:hyperlink r:id="rId24" w:history="1">
              <w:r>
                <w:rPr>
                  <w:color w:val="#410a8c"/>
                  <w:u w:val="single"/>
                </w:rPr>
                <w:t xml:space="preserve">Marie-Anne Julien</w:t>
              </w:r>
            </w:hyperlink>
            <w:r>
              <w:rPr/>
              <w:t xml:space="preserve">,</w:t>
            </w:r>
            <w:hyperlink r:id="rId25" w:history="1">
              <w:r>
                <w:rPr>
                  <w:color w:val="#410a8c"/>
                  <w:u w:val="single"/>
                </w:rPr>
                <w:t xml:space="preserve">William Rendu</w:t>
              </w:r>
            </w:hyperlink>
            <w:r>
              <w:rPr/>
              <w:t xml:space="preserve">et al.</w:t>
            </w:r>
          </w:p>
          <w:p>
            <w:pPr/>
            <w:r>
              <w:rPr>
                <w:i w:val="1"/>
                <w:iCs w:val="1"/>
              </w:rPr>
              <w:t xml:space="preserve">Journal of Archaeological Science: Reports</w:t>
            </w:r>
            <w:r>
              <w:rPr/>
              <w:t xml:space="preserve">, 2025, 61, pp.104961. </w:t>
            </w:r>
            <w:hyperlink r:id="rId26" w:history="1">
              <w:r>
                <w:rPr>
                  <w:color w:val="#410a8c"/>
                  <w:u w:val="single"/>
                </w:rPr>
                <w:t xml:space="preserve">⟨10.1016/j.jasrep.2024.104961⟩</w:t>
              </w:r>
            </w:hyperlink>
          </w:p>
          <w:p>
            <w:pPr/>
            <w:r>
              <w:rPr/>
              <w:t xml:space="preserve">Article dans une revue</w:t>
            </w:r>
          </w:p>
          <w:p>
            <w:pPr/>
            <w:hyperlink r:id="rId21" w:history="1">
              <w:r>
                <w:rPr>
                  <w:color w:val="#410a8c"/>
                  <w:u w:val="single"/>
                </w:rPr>
                <w:t xml:space="preserve">hal-05384182v1</w:t>
              </w:r>
            </w:hyperlink>
          </w:p>
        </w:tc>
      </w:tr>
      <w:tr>
        <w:trPr/>
        <w:tc>
          <w:tcPr>
            <w:noWrap/>
          </w:tcPr>
          <w:p>
            <w:pPr>
              <w:spacing w:after="200"/>
            </w:pPr>
            <w:hyperlink r:id="rId27" w:history="1">
              <w:r>
                <w:rPr>
                  <w:color w:val="1e198e"/>
                  <w:b w:val="1"/>
                  <w:bCs w:val="1"/>
                  <w:u w:val="single"/>
                </w:rPr>
                <w:t xml:space="preserve">GLADEnet: A progressive web app for multi-messenger cosmology and electromagnetic follow-ups of gravitational-wave sources</w:t>
              </w:r>
            </w:hyperlink>
          </w:p>
          <w:p>
            <w:pPr/>
            <w:hyperlink r:id="rId28" w:history="1">
              <w:r>
                <w:rPr>
                  <w:color w:val="#410a8c"/>
                  <w:u w:val="single"/>
                </w:rPr>
                <w:t xml:space="preserve">M. L. Brozzetti</w:t>
              </w:r>
            </w:hyperlink>
            <w:r>
              <w:rPr/>
              <w:t xml:space="preserve">,</w:t>
            </w:r>
            <w:hyperlink r:id="rId29" w:history="1">
              <w:r>
                <w:rPr>
                  <w:color w:val="#410a8c"/>
                  <w:u w:val="single"/>
                </w:rPr>
                <w:t xml:space="preserve">G. Dálya</w:t>
              </w:r>
            </w:hyperlink>
            <w:r>
              <w:rPr/>
              <w:t xml:space="preserve">,</w:t>
            </w:r>
            <w:hyperlink r:id="rId30" w:history="1">
              <w:r>
                <w:rPr>
                  <w:color w:val="#410a8c"/>
                  <w:u w:val="single"/>
                </w:rPr>
                <w:t xml:space="preserve">G. Greco</w:t>
              </w:r>
            </w:hyperlink>
            <w:r>
              <w:rPr/>
              <w:t xml:space="preserve">,</w:t>
            </w:r>
            <w:hyperlink r:id="rId31" w:history="1">
              <w:r>
                <w:rPr>
                  <w:color w:val="#410a8c"/>
                  <w:u w:val="single"/>
                </w:rPr>
                <w:t xml:space="preserve">M. Bawaj</w:t>
              </w:r>
            </w:hyperlink>
            <w:r>
              <w:rPr/>
              <w:t xml:space="preserve">,</w:t>
            </w:r>
            <w:hyperlink r:id="rId32" w:history="1">
              <w:r>
                <w:rPr>
                  <w:color w:val="#410a8c"/>
                  <w:u w:val="single"/>
                </w:rPr>
                <w:t xml:space="preserve">T. Matcovich</w:t>
              </w:r>
            </w:hyperlink>
            <w:r>
              <w:rPr/>
              <w:t xml:space="preserve">et al.</w:t>
            </w:r>
          </w:p>
          <w:p>
            <w:pPr/>
            <w:r>
              <w:rPr>
                <w:i w:val="1"/>
                <w:iCs w:val="1"/>
              </w:rPr>
              <w:t xml:space="preserve">Astronomy &amp; Astrophysics - A&amp;A</w:t>
            </w:r>
            <w:r>
              <w:rPr/>
              <w:t xml:space="preserve">, 2024, 684, </w:t>
            </w:r>
            <w:hyperlink r:id="rId33" w:history="1">
              <w:r>
                <w:rPr>
                  <w:color w:val="#410a8c"/>
                  <w:u w:val="single"/>
                </w:rPr>
                <w:t xml:space="preserve">⟨10.1051/0004-6361/202348073⟩</w:t>
              </w:r>
            </w:hyperlink>
          </w:p>
          <w:p>
            <w:pPr/>
            <w:r>
              <w:rPr/>
              <w:t xml:space="preserve">Article dans une revue</w:t>
            </w:r>
          </w:p>
          <w:p>
            <w:pPr/>
            <w:hyperlink r:id="rId27" w:history="1">
              <w:r>
                <w:rPr>
                  <w:color w:val="#410a8c"/>
                  <w:u w:val="single"/>
                </w:rPr>
                <w:t xml:space="preserve">insu-04541098v1</w:t>
              </w:r>
            </w:hyperlink>
          </w:p>
        </w:tc>
      </w:tr>
      <w:tr>
        <w:trPr/>
        <w:tc>
          <w:tcPr>
            <w:noWrap/>
          </w:tcPr>
          <w:p>
            <w:pPr>
              <w:spacing w:after="200"/>
            </w:pPr>
            <w:hyperlink r:id="rId34" w:history="1">
              <w:r>
                <w:rPr>
                  <w:color w:val="1e198e"/>
                  <w:b w:val="1"/>
                  <w:bCs w:val="1"/>
                  <w:u w:val="single"/>
                </w:rPr>
                <w:t xml:space="preserve">On the Quina side: A Neanderthal bone industry at Chez-Pinaud site, France</w:t>
              </w:r>
            </w:hyperlink>
          </w:p>
          <w:p>
            <w:pPr/>
            <w:hyperlink r:id="rId12" w:history="1">
              <w:r>
                <w:rPr>
                  <w:color w:val="#410a8c"/>
                  <w:u w:val="single"/>
                </w:rPr>
                <w:t xml:space="preserve">Malvina Baumann</w:t>
              </w:r>
            </w:hyperlink>
            <w:r>
              <w:rPr/>
              <w:t xml:space="preserve">,</w:t>
            </w:r>
            <w:hyperlink r:id="rId15" w:history="1">
              <w:r>
                <w:rPr>
                  <w:color w:val="#410a8c"/>
                  <w:u w:val="single"/>
                </w:rPr>
                <w:t xml:space="preserve">Hugues Plisson</w:t>
              </w:r>
            </w:hyperlink>
            <w:r>
              <w:rPr/>
              <w:t xml:space="preserve">,</w:t>
            </w:r>
            <w:hyperlink r:id="rId35" w:history="1">
              <w:r>
                <w:rPr>
                  <w:color w:val="#410a8c"/>
                  <w:u w:val="single"/>
                </w:rPr>
                <w:t xml:space="preserve">Serge Maury</w:t>
              </w:r>
            </w:hyperlink>
            <w:r>
              <w:rPr/>
              <w:t xml:space="preserve">,</w:t>
            </w:r>
            <w:hyperlink r:id="rId36" w:history="1">
              <w:r>
                <w:rPr>
                  <w:color w:val="#410a8c"/>
                  <w:u w:val="single"/>
                </w:rPr>
                <w:t xml:space="preserve">Sylvain Renou</w:t>
              </w:r>
            </w:hyperlink>
            <w:r>
              <w:rPr/>
              <w:t xml:space="preserve">,</w:t>
            </w:r>
            <w:hyperlink r:id="rId37" w:history="1">
              <w:r>
                <w:rPr>
                  <w:color w:val="#410a8c"/>
                  <w:u w:val="single"/>
                </w:rPr>
                <w:t xml:space="preserve">Hélène Coqueugniot</w:t>
              </w:r>
            </w:hyperlink>
            <w:r>
              <w:rPr/>
              <w:t xml:space="preserve">et al.</w:t>
            </w:r>
          </w:p>
          <w:p>
            <w:pPr/>
            <w:r>
              <w:rPr>
                <w:i w:val="1"/>
                <w:iCs w:val="1"/>
              </w:rPr>
              <w:t xml:space="preserve">PLoS ONE</w:t>
            </w:r>
            <w:r>
              <w:rPr/>
              <w:t xml:space="preserve">, 2023, 18 (6), pp.e0284081. </w:t>
            </w:r>
            <w:hyperlink r:id="rId38" w:history="1">
              <w:r>
                <w:rPr>
                  <w:color w:val="#410a8c"/>
                  <w:u w:val="single"/>
                </w:rPr>
                <w:t xml:space="preserve">⟨10.1371/journal.pone.0284081⟩</w:t>
              </w:r>
            </w:hyperlink>
          </w:p>
          <w:p>
            <w:pPr/>
            <w:r>
              <w:rPr/>
              <w:t xml:space="preserve">Article dans une revue</w:t>
            </w:r>
          </w:p>
          <w:p>
            <w:pPr/>
            <w:hyperlink r:id="rId34" w:history="1">
              <w:r>
                <w:rPr>
                  <w:color w:val="#410a8c"/>
                  <w:u w:val="single"/>
                </w:rPr>
                <w:t xml:space="preserve">hal-04160643v1</w:t>
              </w:r>
            </w:hyperlink>
          </w:p>
        </w:tc>
      </w:tr>
      <w:tr>
        <w:trPr/>
        <w:tc>
          <w:tcPr>
            <w:noWrap/>
          </w:tcPr>
          <w:p>
            <w:pPr>
              <w:spacing w:after="200"/>
            </w:pPr>
            <w:hyperlink r:id="rId39" w:history="1">
              <w:r>
                <w:rPr>
                  <w:color w:val="1e198e"/>
                  <w:b w:val="1"/>
                  <w:bCs w:val="1"/>
                  <w:u w:val="single"/>
                </w:rPr>
                <w:t xml:space="preserve">La grotte ornée de La Mouthe (Les Eyzies Dordogne)</w:t>
              </w:r>
            </w:hyperlink>
          </w:p>
          <w:p>
            <w:pPr/>
            <w:hyperlink r:id="rId40" w:history="1">
              <w:r>
                <w:rPr>
                  <w:color w:val="#410a8c"/>
                  <w:u w:val="single"/>
                </w:rPr>
                <w:t xml:space="preserve">Stéphane Petrognani</w:t>
              </w:r>
            </w:hyperlink>
            <w:r>
              <w:rPr/>
              <w:t xml:space="preserve">,</w:t>
            </w:r>
            <w:hyperlink r:id="rId41" w:history="1">
              <w:r>
                <w:rPr>
                  <w:color w:val="#410a8c"/>
                  <w:u w:val="single"/>
                </w:rPr>
                <w:t xml:space="preserve">Eric Robert</w:t>
              </w:r>
            </w:hyperlink>
            <w:r>
              <w:rPr/>
              <w:t xml:space="preserve">,</w:t>
            </w:r>
            <w:hyperlink r:id="rId42" w:history="1">
              <w:r>
                <w:rPr>
                  <w:color w:val="#410a8c"/>
                  <w:u w:val="single"/>
                </w:rPr>
                <w:t xml:space="preserve">Roland Nespoulet</w:t>
              </w:r>
            </w:hyperlink>
            <w:r>
              <w:rPr/>
              <w:t xml:space="preserve">,</w:t>
            </w:r>
            <w:hyperlink r:id="rId43" w:history="1">
              <w:r>
                <w:rPr>
                  <w:color w:val="#410a8c"/>
                  <w:u w:val="single"/>
                </w:rPr>
                <w:t xml:space="preserve">Catherine Cretin</w:t>
              </w:r>
            </w:hyperlink>
            <w:r>
              <w:rPr/>
              <w:t xml:space="preserve">,</w:t>
            </w:r>
            <w:hyperlink r:id="rId44" w:history="1">
              <w:r>
                <w:rPr>
                  <w:color w:val="#410a8c"/>
                  <w:u w:val="single"/>
                </w:rPr>
                <w:t xml:space="preserve">Emilie Lesvignes</w:t>
              </w:r>
            </w:hyperlink>
            <w:r>
              <w:rPr/>
              <w:t xml:space="preserve">et al.</w:t>
            </w:r>
          </w:p>
          <w:p>
            <w:pPr/>
            <w:r>
              <w:rPr>
                <w:i w:val="1"/>
                <w:iCs w:val="1"/>
              </w:rPr>
              <w:t xml:space="preserve">Bilan scientifique régional Nouvelle-Aquitaine</w:t>
            </w:r>
            <w:r>
              <w:rPr/>
              <w:t xml:space="preserve">, 2023, année 2020</w:t>
            </w:r>
          </w:p>
          <w:p>
            <w:pPr/>
            <w:r>
              <w:rPr/>
              <w:t xml:space="preserve">Article dans une revue</w:t>
            </w:r>
          </w:p>
          <w:p>
            <w:pPr/>
            <w:hyperlink r:id="rId39" w:history="1">
              <w:r>
                <w:rPr>
                  <w:color w:val="#410a8c"/>
                  <w:u w:val="single"/>
                </w:rPr>
                <w:t xml:space="preserve">hal-04952628v1</w:t>
              </w:r>
            </w:hyperlink>
          </w:p>
        </w:tc>
      </w:tr>
      <w:tr>
        <w:trPr/>
        <w:tc>
          <w:tcPr>
            <w:noWrap/>
          </w:tcPr>
          <w:p>
            <w:pPr>
              <w:spacing w:after="200"/>
            </w:pPr>
            <w:hyperlink r:id="rId45" w:history="1">
              <w:r>
                <w:rPr>
                  <w:color w:val="1e198e"/>
                  <w:b w:val="1"/>
                  <w:bCs w:val="1"/>
                  <w:u w:val="single"/>
                </w:rPr>
                <w:t xml:space="preserve">Neanderthal subsistence at Chez-Pinaud Jonzac (Charente-Maritime, France): A kill site dominated by reindeer remains, but with a horse-laden diet?</w:t>
              </w:r>
            </w:hyperlink>
          </w:p>
          <w:p>
            <w:pPr/>
            <w:hyperlink r:id="rId25" w:history="1">
              <w:r>
                <w:rPr>
                  <w:color w:val="#410a8c"/>
                  <w:u w:val="single"/>
                </w:rPr>
                <w:t xml:space="preserve">William Rendu</w:t>
              </w:r>
            </w:hyperlink>
            <w:r>
              <w:rPr/>
              <w:t xml:space="preserve">,</w:t>
            </w:r>
            <w:hyperlink r:id="rId36" w:history="1">
              <w:r>
                <w:rPr>
                  <w:color w:val="#410a8c"/>
                  <w:u w:val="single"/>
                </w:rPr>
                <w:t xml:space="preserve">Sylvain Renou</w:t>
              </w:r>
            </w:hyperlink>
            <w:r>
              <w:rPr/>
              <w:t xml:space="preserve">,</w:t>
            </w:r>
            <w:hyperlink r:id="rId46" w:history="1">
              <w:r>
                <w:rPr>
                  <w:color w:val="#410a8c"/>
                  <w:u w:val="single"/>
                </w:rPr>
                <w:t xml:space="preserve">Anastasiia Koliasnikova</w:t>
              </w:r>
            </w:hyperlink>
            <w:r>
              <w:rPr/>
              <w:t xml:space="preserve">,</w:t>
            </w:r>
            <w:hyperlink r:id="rId12" w:history="1">
              <w:r>
                <w:rPr>
                  <w:color w:val="#410a8c"/>
                  <w:u w:val="single"/>
                </w:rPr>
                <w:t xml:space="preserve">Malvina Baumann</w:t>
              </w:r>
            </w:hyperlink>
            <w:r>
              <w:rPr/>
              <w:t xml:space="preserve">,</w:t>
            </w:r>
            <w:hyperlink r:id="rId15" w:history="1">
              <w:r>
                <w:rPr>
                  <w:color w:val="#410a8c"/>
                  <w:u w:val="single"/>
                </w:rPr>
                <w:t xml:space="preserve">Hugues Plisson</w:t>
              </w:r>
            </w:hyperlink>
            <w:r>
              <w:rPr/>
              <w:t xml:space="preserve">et al.</w:t>
            </w:r>
          </w:p>
          <w:p>
            <w:pPr/>
            <w:r>
              <w:rPr>
                <w:i w:val="1"/>
                <w:iCs w:val="1"/>
              </w:rPr>
              <w:t xml:space="preserve">Frontiers in Ecology and Evolution</w:t>
            </w:r>
            <w:r>
              <w:rPr/>
              <w:t xml:space="preserve">, 2023, 10, </w:t>
            </w:r>
            <w:hyperlink r:id="rId47" w:history="1">
              <w:r>
                <w:rPr>
                  <w:color w:val="#410a8c"/>
                  <w:u w:val="single"/>
                </w:rPr>
                <w:t xml:space="preserve">⟨10.3389/fevo.2022.1085699⟩</w:t>
              </w:r>
            </w:hyperlink>
          </w:p>
          <w:p>
            <w:pPr/>
            <w:r>
              <w:rPr/>
              <w:t xml:space="preserve">Article dans une revue</w:t>
            </w:r>
          </w:p>
          <w:p>
            <w:pPr/>
            <w:hyperlink r:id="rId45" w:history="1">
              <w:r>
                <w:rPr>
                  <w:color w:val="#410a8c"/>
                  <w:u w:val="single"/>
                </w:rPr>
                <w:t xml:space="preserve">insu-04018912v1</w:t>
              </w:r>
            </w:hyperlink>
          </w:p>
        </w:tc>
      </w:tr>
      <w:tr>
        <w:trPr/>
        <w:tc>
          <w:tcPr>
            <w:noWrap/>
          </w:tcPr>
          <w:p>
            <w:pPr>
              <w:spacing w:after="200"/>
            </w:pPr>
            <w:hyperlink r:id="rId48" w:history="1">
              <w:r>
                <w:rPr>
                  <w:color w:val="1e198e"/>
                  <w:b w:val="1"/>
                  <w:bCs w:val="1"/>
                  <w:u w:val="single"/>
                </w:rPr>
                <w:t xml:space="preserve">La grotte ornée de La Mouthe (Les Eyzies Dordogne)</w:t>
              </w:r>
            </w:hyperlink>
          </w:p>
          <w:p>
            <w:pPr/>
            <w:hyperlink r:id="rId40" w:history="1">
              <w:r>
                <w:rPr>
                  <w:color w:val="#410a8c"/>
                  <w:u w:val="single"/>
                </w:rPr>
                <w:t xml:space="preserve">Stéphane Petrognani</w:t>
              </w:r>
            </w:hyperlink>
            <w:r>
              <w:rPr/>
              <w:t xml:space="preserve">,</w:t>
            </w:r>
            <w:hyperlink r:id="rId41" w:history="1">
              <w:r>
                <w:rPr>
                  <w:color w:val="#410a8c"/>
                  <w:u w:val="single"/>
                </w:rPr>
                <w:t xml:space="preserve">Eric Robert</w:t>
              </w:r>
            </w:hyperlink>
            <w:r>
              <w:rPr/>
              <w:t xml:space="preserve">,</w:t>
            </w:r>
            <w:hyperlink r:id="rId49" w:history="1">
              <w:r>
                <w:rPr>
                  <w:color w:val="#410a8c"/>
                  <w:u w:val="single"/>
                </w:rPr>
                <w:t xml:space="preserve">Hélène Djema</w:t>
              </w:r>
            </w:hyperlink>
            <w:r>
              <w:rPr/>
              <w:t xml:space="preserve">,</w:t>
            </w:r>
            <w:hyperlink r:id="rId50" w:history="1">
              <w:r>
                <w:rPr>
                  <w:color w:val="#410a8c"/>
                  <w:u w:val="single"/>
                </w:rPr>
                <w:t xml:space="preserve">Olivia Rivero</w:t>
              </w:r>
            </w:hyperlink>
            <w:r>
              <w:rPr/>
              <w:t xml:space="preserve">,</w:t>
            </w:r>
            <w:hyperlink r:id="rId51"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2022, année 2019</w:t>
            </w:r>
          </w:p>
          <w:p>
            <w:pPr/>
            <w:r>
              <w:rPr/>
              <w:t xml:space="preserve">Article dans une revue</w:t>
            </w:r>
          </w:p>
          <w:p>
            <w:pPr/>
            <w:hyperlink r:id="rId48" w:history="1">
              <w:r>
                <w:rPr>
                  <w:color w:val="#410a8c"/>
                  <w:u w:val="single"/>
                </w:rPr>
                <w:t xml:space="preserve">hal-04960847v1</w:t>
              </w:r>
            </w:hyperlink>
          </w:p>
        </w:tc>
      </w:tr>
      <w:tr>
        <w:trPr/>
        <w:tc>
          <w:tcPr>
            <w:noWrap/>
          </w:tcPr>
          <w:p>
            <w:pPr>
              <w:spacing w:after="200"/>
            </w:pPr>
            <w:hyperlink r:id="rId52" w:history="1">
              <w:r>
                <w:rPr>
                  <w:color w:val="1e198e"/>
                  <w:b w:val="1"/>
                  <w:bCs w:val="1"/>
                  <w:u w:val="single"/>
                </w:rPr>
                <w:t xml:space="preserve">Identification de nouveaux percuteurs en bois de cervidé dans quelques gisements solutréens de Dordogne-Charente, approche tracéologique</w:t>
              </w:r>
            </w:hyperlink>
          </w:p>
          <w:p>
            <w:pPr/>
            <w:hyperlink r:id="rId12" w:history="1">
              <w:r>
                <w:rPr>
                  <w:color w:val="#410a8c"/>
                  <w:u w:val="single"/>
                </w:rPr>
                <w:t xml:space="preserve">Malvina Baumann</w:t>
              </w:r>
            </w:hyperlink>
            <w:r>
              <w:rPr/>
              <w:t xml:space="preserve">,</w:t>
            </w:r>
            <w:hyperlink r:id="rId35" w:history="1">
              <w:r>
                <w:rPr>
                  <w:color w:val="#410a8c"/>
                  <w:u w:val="single"/>
                </w:rPr>
                <w:t xml:space="preserve">Serge Maury</w:t>
              </w:r>
            </w:hyperlink>
          </w:p>
          <w:p>
            <w:pPr/>
            <w:r>
              <w:rPr>
                <w:i w:val="1"/>
                <w:iCs w:val="1"/>
              </w:rPr>
              <w:t xml:space="preserve">PALEO : Revue d'Archéologie Préhistorique</w:t>
            </w:r>
            <w:r>
              <w:rPr/>
              <w:t xml:space="preserve">, 2022, 32, pp.74-97. </w:t>
            </w:r>
            <w:hyperlink r:id="rId53" w:history="1">
              <w:r>
                <w:rPr>
                  <w:color w:val="#410a8c"/>
                  <w:u w:val="single"/>
                </w:rPr>
                <w:t xml:space="preserve">⟨10.4000/paleo.7221⟩</w:t>
              </w:r>
            </w:hyperlink>
          </w:p>
          <w:p>
            <w:pPr/>
            <w:r>
              <w:rPr/>
              <w:t xml:space="preserve">Article dans une revue</w:t>
            </w:r>
          </w:p>
          <w:p>
            <w:pPr/>
            <w:hyperlink r:id="rId52" w:history="1">
              <w:r>
                <w:rPr>
                  <w:color w:val="#410a8c"/>
                  <w:u w:val="single"/>
                </w:rPr>
                <w:t xml:space="preserve">hal-04160906v2</w:t>
              </w:r>
            </w:hyperlink>
          </w:p>
        </w:tc>
      </w:tr>
      <w:tr>
        <w:trPr/>
        <w:tc>
          <w:tcPr>
            <w:noWrap/>
          </w:tcPr>
          <w:p>
            <w:pPr>
              <w:spacing w:after="200"/>
            </w:pPr>
            <w:hyperlink r:id="rId54" w:history="1">
              <w:r>
                <w:rPr>
                  <w:color w:val="1e198e"/>
                  <w:b w:val="1"/>
                  <w:bCs w:val="1"/>
                  <w:u w:val="single"/>
                </w:rPr>
                <w:t xml:space="preserve">Not so unusual Neanderthal bone tools: new examples from Abri Lartet, France</w:t>
              </w:r>
            </w:hyperlink>
          </w:p>
          <w:p>
            <w:pPr/>
            <w:hyperlink r:id="rId12" w:history="1">
              <w:r>
                <w:rPr>
                  <w:color w:val="#410a8c"/>
                  <w:u w:val="single"/>
                </w:rPr>
                <w:t xml:space="preserve">Malvina Baumann</w:t>
              </w:r>
            </w:hyperlink>
            <w:r>
              <w:rPr/>
              <w:t xml:space="preserve">,</w:t>
            </w:r>
            <w:hyperlink r:id="rId55" w:history="1">
              <w:r>
                <w:rPr>
                  <w:color w:val="#410a8c"/>
                  <w:u w:val="single"/>
                </w:rPr>
                <w:t xml:space="preserve">Elspeth Ready</w:t>
              </w:r>
            </w:hyperlink>
            <w:r>
              <w:rPr/>
              <w:t xml:space="preserve">,</w:t>
            </w:r>
            <w:hyperlink r:id="rId15" w:history="1">
              <w:r>
                <w:rPr>
                  <w:color w:val="#410a8c"/>
                  <w:u w:val="single"/>
                </w:rPr>
                <w:t xml:space="preserve">Hugues Plisson</w:t>
              </w:r>
            </w:hyperlink>
            <w:r>
              <w:rPr/>
              <w:t xml:space="preserve">,</w:t>
            </w:r>
            <w:hyperlink r:id="rId35" w:history="1">
              <w:r>
                <w:rPr>
                  <w:color w:val="#410a8c"/>
                  <w:u w:val="single"/>
                </w:rPr>
                <w:t xml:space="preserve">Serge Maury</w:t>
              </w:r>
            </w:hyperlink>
            <w:r>
              <w:rPr/>
              <w:t xml:space="preserve">,</w:t>
            </w:r>
            <w:hyperlink r:id="rId56" w:history="1">
              <w:r>
                <w:rPr>
                  <w:color w:val="#410a8c"/>
                  <w:u w:val="single"/>
                </w:rPr>
                <w:t xml:space="preserve">Nicolas Vanderesse</w:t>
              </w:r>
            </w:hyperlink>
            <w:r>
              <w:rPr/>
              <w:t xml:space="preserve">et al.</w:t>
            </w:r>
          </w:p>
          <w:p>
            <w:pPr/>
            <w:r>
              <w:rPr>
                <w:i w:val="1"/>
                <w:iCs w:val="1"/>
              </w:rPr>
              <w:t xml:space="preserve">Archaeological and Anthropological Sciences</w:t>
            </w:r>
            <w:r>
              <w:rPr/>
              <w:t xml:space="preserve">, 2022, 14 (10), pp.200. </w:t>
            </w:r>
            <w:hyperlink r:id="rId57" w:history="1">
              <w:r>
                <w:rPr>
                  <w:color w:val="#410a8c"/>
                  <w:u w:val="single"/>
                </w:rPr>
                <w:t xml:space="preserve">⟨10.1007/s12520-022-01674-4⟩</w:t>
              </w:r>
            </w:hyperlink>
          </w:p>
          <w:p>
            <w:pPr/>
            <w:r>
              <w:rPr/>
              <w:t xml:space="preserve">Article dans une revue</w:t>
            </w:r>
          </w:p>
          <w:p>
            <w:pPr/>
            <w:hyperlink r:id="rId54" w:history="1">
              <w:r>
                <w:rPr>
                  <w:color w:val="#410a8c"/>
                  <w:u w:val="single"/>
                </w:rPr>
                <w:t xml:space="preserve">hal-03819351v1</w:t>
              </w:r>
            </w:hyperlink>
          </w:p>
        </w:tc>
      </w:tr>
      <w:tr>
        <w:trPr/>
        <w:tc>
          <w:tcPr>
            <w:noWrap/>
          </w:tcPr>
          <w:p>
            <w:pPr>
              <w:spacing w:after="200"/>
            </w:pPr>
            <w:hyperlink r:id="rId58" w:history="1">
              <w:r>
                <w:rPr>
                  <w:color w:val="1e198e"/>
                  <w:b w:val="1"/>
                  <w:bCs w:val="1"/>
                  <w:u w:val="single"/>
                </w:rPr>
                <w:t xml:space="preserve">La grotte ornée de La Mouthe (Les Eyzies Dordogne)</w:t>
              </w:r>
            </w:hyperlink>
          </w:p>
          <w:p>
            <w:pPr/>
            <w:hyperlink r:id="rId40" w:history="1">
              <w:r>
                <w:rPr>
                  <w:color w:val="#410a8c"/>
                  <w:u w:val="single"/>
                </w:rPr>
                <w:t xml:space="preserve">Stéphane Petrognani</w:t>
              </w:r>
            </w:hyperlink>
            <w:r>
              <w:rPr/>
              <w:t xml:space="preserve">,</w:t>
            </w:r>
            <w:hyperlink r:id="rId41" w:history="1">
              <w:r>
                <w:rPr>
                  <w:color w:val="#410a8c"/>
                  <w:u w:val="single"/>
                </w:rPr>
                <w:t xml:space="preserve">Eric Robert</w:t>
              </w:r>
            </w:hyperlink>
            <w:r>
              <w:rPr/>
              <w:t xml:space="preserve">,</w:t>
            </w:r>
            <w:hyperlink r:id="rId43" w:history="1">
              <w:r>
                <w:rPr>
                  <w:color w:val="#410a8c"/>
                  <w:u w:val="single"/>
                </w:rPr>
                <w:t xml:space="preserve">Catherine Cretin</w:t>
              </w:r>
            </w:hyperlink>
            <w:r>
              <w:rPr/>
              <w:t xml:space="preserve">,</w:t>
            </w:r>
            <w:hyperlink r:id="rId44" w:history="1">
              <w:r>
                <w:rPr>
                  <w:color w:val="#410a8c"/>
                  <w:u w:val="single"/>
                </w:rPr>
                <w:t xml:space="preserve">Emilie Lesvignes</w:t>
              </w:r>
            </w:hyperlink>
            <w:r>
              <w:rPr/>
              <w:t xml:space="preserve">,</w:t>
            </w:r>
            <w:hyperlink r:id="rId49" w:history="1">
              <w:r>
                <w:rPr>
                  <w:color w:val="#410a8c"/>
                  <w:u w:val="single"/>
                </w:rPr>
                <w:t xml:space="preserve">Hélène Djema</w:t>
              </w:r>
            </w:hyperlink>
            <w:r>
              <w:rPr/>
              <w:t xml:space="preserve">et al.</w:t>
            </w:r>
          </w:p>
          <w:p>
            <w:pPr/>
            <w:r>
              <w:rPr>
                <w:i w:val="1"/>
                <w:iCs w:val="1"/>
              </w:rPr>
              <w:t xml:space="preserve">Bilan scientifique régional Nouvelle-Aquitaine</w:t>
            </w:r>
            <w:r>
              <w:rPr/>
              <w:t xml:space="preserve">, 2021, année 2018</w:t>
            </w:r>
          </w:p>
          <w:p>
            <w:pPr/>
            <w:r>
              <w:rPr/>
              <w:t xml:space="preserve">Article dans une revue</w:t>
            </w:r>
          </w:p>
          <w:p>
            <w:pPr/>
            <w:hyperlink r:id="rId58" w:history="1">
              <w:r>
                <w:rPr>
                  <w:color w:val="#410a8c"/>
                  <w:u w:val="single"/>
                </w:rPr>
                <w:t xml:space="preserve">hal-04960855v1</w:t>
              </w:r>
            </w:hyperlink>
          </w:p>
        </w:tc>
      </w:tr>
      <w:tr>
        <w:trPr/>
        <w:tc>
          <w:tcPr>
            <w:noWrap/>
          </w:tcPr>
          <w:p>
            <w:pPr>
              <w:spacing w:after="200"/>
            </w:pPr>
            <w:hyperlink r:id="rId59" w:history="1">
              <w:r>
                <w:rPr>
                  <w:color w:val="1e198e"/>
                  <w:b w:val="1"/>
                  <w:bCs w:val="1"/>
                  <w:u w:val="single"/>
                </w:rPr>
                <w:t xml:space="preserve">Survival kit for the afterlife or instruction manual for prehistorians? Staging artefact production in Middle Neolithic cemetery Kadruka 23, Upper Nubia, Sudan</w:t>
              </w:r>
            </w:hyperlink>
          </w:p>
          <w:p>
            <w:pPr/>
            <w:hyperlink r:id="rId60" w:history="1">
              <w:r>
                <w:rPr>
                  <w:color w:val="#410a8c"/>
                  <w:u w:val="single"/>
                </w:rPr>
                <w:t xml:space="preserve">Hala Alarashi</w:t>
              </w:r>
            </w:hyperlink>
            <w:r>
              <w:rPr/>
              <w:t xml:space="preserve">,</w:t>
            </w:r>
            <w:hyperlink r:id="rId61" w:history="1">
              <w:r>
                <w:rPr>
                  <w:color w:val="#410a8c"/>
                  <w:u w:val="single"/>
                </w:rPr>
                <w:t xml:space="preserve">Lionel Gourichon</w:t>
              </w:r>
            </w:hyperlink>
            <w:r>
              <w:rPr/>
              <w:t xml:space="preserve">,</w:t>
            </w:r>
            <w:hyperlink r:id="rId62" w:history="1">
              <w:r>
                <w:rPr>
                  <w:color w:val="#410a8c"/>
                  <w:u w:val="single"/>
                </w:rPr>
                <w:t xml:space="preserve">Lamya Khalidi</w:t>
              </w:r>
            </w:hyperlink>
            <w:r>
              <w:rPr/>
              <w:t xml:space="preserve">,</w:t>
            </w:r>
            <w:hyperlink r:id="rId63" w:history="1">
              <w:r>
                <w:rPr>
                  <w:color w:val="#410a8c"/>
                  <w:u w:val="single"/>
                </w:rPr>
                <w:t xml:space="preserve">Philippe Chambon</w:t>
              </w:r>
            </w:hyperlink>
            <w:r>
              <w:rPr/>
              <w:t xml:space="preserve">,</w:t>
            </w:r>
            <w:hyperlink r:id="rId64" w:history="1">
              <w:r>
                <w:rPr>
                  <w:color w:val="#410a8c"/>
                  <w:u w:val="single"/>
                </w:rPr>
                <w:t xml:space="preserve">Pascal Sellier</w:t>
              </w:r>
            </w:hyperlink>
            <w:r>
              <w:rPr/>
              <w:t xml:space="preserve">et al.</w:t>
            </w:r>
          </w:p>
          <w:p>
            <w:pPr/>
            <w:r>
              <w:rPr>
                <w:i w:val="1"/>
                <w:iCs w:val="1"/>
              </w:rPr>
              <w:t xml:space="preserve">Antiquity</w:t>
            </w:r>
            <w:r>
              <w:rPr/>
              <w:t xml:space="preserve">, 2021, pp.e31 1-8. </w:t>
            </w:r>
            <w:hyperlink r:id="rId65" w:history="1">
              <w:r>
                <w:rPr>
                  <w:color w:val="#410a8c"/>
                  <w:u w:val="single"/>
                </w:rPr>
                <w:t xml:space="preserve">⟨10.15184/aqy.2021.151⟩</w:t>
              </w:r>
            </w:hyperlink>
          </w:p>
          <w:p>
            <w:pPr/>
            <w:r>
              <w:rPr/>
              <w:t xml:space="preserve">Article dans une revue</w:t>
            </w:r>
          </w:p>
          <w:p>
            <w:pPr/>
            <w:hyperlink r:id="rId59" w:history="1">
              <w:r>
                <w:rPr>
                  <w:color w:val="#410a8c"/>
                  <w:u w:val="single"/>
                </w:rPr>
                <w:t xml:space="preserve">halshs-03435129v1</w:t>
              </w:r>
            </w:hyperlink>
          </w:p>
        </w:tc>
      </w:tr>
      <w:tr>
        <w:trPr/>
        <w:tc>
          <w:tcPr>
            <w:noWrap/>
          </w:tcPr>
          <w:p>
            <w:pPr>
              <w:spacing w:after="200"/>
            </w:pPr>
            <w:hyperlink r:id="rId66" w:history="1">
              <w:r>
                <w:rPr>
                  <w:color w:val="1e198e"/>
                  <w:b w:val="1"/>
                  <w:bCs w:val="1"/>
                  <w:u w:val="single"/>
                </w:rPr>
                <w:t xml:space="preserve">The application of geometric-morphometric shape analysis to Middle Paleolithic bone retouchers from the Altai Mountains, Russia</w:t>
              </w:r>
            </w:hyperlink>
          </w:p>
          <w:p>
            <w:pPr/>
            <w:hyperlink r:id="rId67" w:history="1">
              <w:r>
                <w:rPr>
                  <w:color w:val="#410a8c"/>
                  <w:u w:val="single"/>
                </w:rPr>
                <w:t xml:space="preserve">Ksenia Kolobova</w:t>
              </w:r>
            </w:hyperlink>
            <w:r>
              <w:rPr/>
              <w:t xml:space="preserve">,</w:t>
            </w:r>
            <w:hyperlink r:id="rId25" w:history="1">
              <w:r>
                <w:rPr>
                  <w:color w:val="#410a8c"/>
                  <w:u w:val="single"/>
                </w:rPr>
                <w:t xml:space="preserve">William Rendu</w:t>
              </w:r>
            </w:hyperlink>
            <w:r>
              <w:rPr/>
              <w:t xml:space="preserve">,</w:t>
            </w:r>
            <w:hyperlink r:id="rId68" w:history="1">
              <w:r>
                <w:rPr>
                  <w:color w:val="#410a8c"/>
                  <w:u w:val="single"/>
                </w:rPr>
                <w:t xml:space="preserve">Alena Shalagina</w:t>
              </w:r>
            </w:hyperlink>
            <w:r>
              <w:rPr/>
              <w:t xml:space="preserve">,</w:t>
            </w:r>
            <w:hyperlink r:id="rId69" w:history="1">
              <w:r>
                <w:rPr>
                  <w:color w:val="#410a8c"/>
                  <w:u w:val="single"/>
                </w:rPr>
                <w:t xml:space="preserve">Pavel Chistyakov</w:t>
              </w:r>
            </w:hyperlink>
            <w:r>
              <w:rPr/>
              <w:t xml:space="preserve">,</w:t>
            </w:r>
            <w:hyperlink r:id="rId70" w:history="1">
              <w:r>
                <w:rPr>
                  <w:color w:val="#410a8c"/>
                  <w:u w:val="single"/>
                </w:rPr>
                <w:t xml:space="preserve">Vasilii Kovalev</w:t>
              </w:r>
            </w:hyperlink>
            <w:r>
              <w:rPr/>
              <w:t xml:space="preserve">et al.</w:t>
            </w:r>
          </w:p>
          <w:p>
            <w:pPr/>
            <w:r>
              <w:rPr>
                <w:i w:val="1"/>
                <w:iCs w:val="1"/>
              </w:rPr>
              <w:t xml:space="preserve">Quaternary International</w:t>
            </w:r>
            <w:r>
              <w:rPr/>
              <w:t xml:space="preserve">, 2020, 559, pp.89-96. </w:t>
            </w:r>
            <w:hyperlink r:id="rId71" w:history="1">
              <w:r>
                <w:rPr>
                  <w:color w:val="#410a8c"/>
                  <w:u w:val="single"/>
                </w:rPr>
                <w:t xml:space="preserve">⟨10.1016/j.quaint.2020.06.018⟩</w:t>
              </w:r>
            </w:hyperlink>
          </w:p>
          <w:p>
            <w:pPr/>
            <w:r>
              <w:rPr/>
              <w:t xml:space="preserve">Article dans une revue</w:t>
            </w:r>
          </w:p>
          <w:p>
            <w:pPr/>
            <w:hyperlink r:id="rId66" w:history="1">
              <w:r>
                <w:rPr>
                  <w:color w:val="#410a8c"/>
                  <w:u w:val="single"/>
                </w:rPr>
                <w:t xml:space="preserve">hal-03043552v1</w:t>
              </w:r>
            </w:hyperlink>
          </w:p>
        </w:tc>
      </w:tr>
      <w:tr>
        <w:trPr/>
        <w:tc>
          <w:tcPr>
            <w:noWrap/>
          </w:tcPr>
          <w:p>
            <w:pPr>
              <w:spacing w:after="200"/>
            </w:pPr>
            <w:hyperlink r:id="rId72" w:history="1">
              <w:r>
                <w:rPr>
                  <w:color w:val="1e198e"/>
                  <w:b w:val="1"/>
                  <w:bCs w:val="1"/>
                  <w:u w:val="single"/>
                </w:rPr>
                <w:t xml:space="preserve">The Neandertal bone industry at Chagyrskaya cave, Altai Region, Russia</w:t>
              </w:r>
            </w:hyperlink>
          </w:p>
          <w:p>
            <w:pPr/>
            <w:hyperlink r:id="rId12" w:history="1">
              <w:r>
                <w:rPr>
                  <w:color w:val="#410a8c"/>
                  <w:u w:val="single"/>
                </w:rPr>
                <w:t xml:space="preserve">Malvina Baumann</w:t>
              </w:r>
            </w:hyperlink>
            <w:r>
              <w:rPr/>
              <w:t xml:space="preserve">,</w:t>
            </w:r>
            <w:hyperlink r:id="rId15" w:history="1">
              <w:r>
                <w:rPr>
                  <w:color w:val="#410a8c"/>
                  <w:u w:val="single"/>
                </w:rPr>
                <w:t xml:space="preserve">Hugues Plisson</w:t>
              </w:r>
            </w:hyperlink>
            <w:r>
              <w:rPr/>
              <w:t xml:space="preserve">,</w:t>
            </w:r>
            <w:hyperlink r:id="rId25" w:history="1">
              <w:r>
                <w:rPr>
                  <w:color w:val="#410a8c"/>
                  <w:u w:val="single"/>
                </w:rPr>
                <w:t xml:space="preserve">William Rendu</w:t>
              </w:r>
            </w:hyperlink>
            <w:r>
              <w:rPr/>
              <w:t xml:space="preserve">,</w:t>
            </w:r>
            <w:hyperlink r:id="rId35" w:history="1">
              <w:r>
                <w:rPr>
                  <w:color w:val="#410a8c"/>
                  <w:u w:val="single"/>
                </w:rPr>
                <w:t xml:space="preserve">Serge Maury</w:t>
              </w:r>
            </w:hyperlink>
            <w:r>
              <w:rPr/>
              <w:t xml:space="preserve">,</w:t>
            </w:r>
            <w:hyperlink r:id="rId73" w:history="1">
              <w:r>
                <w:rPr>
                  <w:color w:val="#410a8c"/>
                  <w:u w:val="single"/>
                </w:rPr>
                <w:t xml:space="preserve">Kseniya Kolobova</w:t>
              </w:r>
            </w:hyperlink>
            <w:r>
              <w:rPr/>
              <w:t xml:space="preserve">et al.</w:t>
            </w:r>
          </w:p>
          <w:p>
            <w:pPr/>
            <w:r>
              <w:rPr>
                <w:i w:val="1"/>
                <w:iCs w:val="1"/>
              </w:rPr>
              <w:t xml:space="preserve">Quaternary International</w:t>
            </w:r>
            <w:r>
              <w:rPr/>
              <w:t xml:space="preserve">, 2020, 559, pp.68-88. </w:t>
            </w:r>
            <w:hyperlink r:id="rId74" w:history="1">
              <w:r>
                <w:rPr>
                  <w:color w:val="#410a8c"/>
                  <w:u w:val="single"/>
                </w:rPr>
                <w:t xml:space="preserve">⟨10.1016/j.quaint.2020.06.019⟩</w:t>
              </w:r>
            </w:hyperlink>
          </w:p>
          <w:p>
            <w:pPr/>
            <w:r>
              <w:rPr/>
              <w:t xml:space="preserve">Article dans une revue</w:t>
            </w:r>
          </w:p>
          <w:p>
            <w:pPr/>
            <w:hyperlink r:id="rId72" w:history="1">
              <w:r>
                <w:rPr>
                  <w:color w:val="#410a8c"/>
                  <w:u w:val="single"/>
                </w:rPr>
                <w:t xml:space="preserve">hal-03034784v1</w:t>
              </w:r>
            </w:hyperlink>
          </w:p>
        </w:tc>
      </w:tr>
      <w:tr>
        <w:trPr/>
        <w:tc>
          <w:tcPr>
            <w:noWrap/>
          </w:tcPr>
          <w:p>
            <w:pPr>
              <w:spacing w:after="200"/>
            </w:pPr>
            <w:hyperlink r:id="rId75" w:history="1">
              <w:r>
                <w:rPr>
                  <w:color w:val="1e198e"/>
                  <w:b w:val="1"/>
                  <w:bCs w:val="1"/>
                  <w:u w:val="single"/>
                </w:rPr>
                <w:t xml:space="preserve">Unshaped Bone Tools from Denisova Cave, Altai</w:t>
              </w:r>
            </w:hyperlink>
          </w:p>
          <w:p>
            <w:pPr/>
            <w:hyperlink r:id="rId76" w:history="1">
              <w:r>
                <w:rPr>
                  <w:color w:val="#410a8c"/>
                  <w:u w:val="single"/>
                </w:rPr>
                <w:t xml:space="preserve">M. B Kozlikin</w:t>
              </w:r>
            </w:hyperlink>
            <w:r>
              <w:rPr/>
              <w:t xml:space="preserve">,</w:t>
            </w:r>
            <w:hyperlink r:id="rId77" w:history="1">
              <w:r>
                <w:rPr>
                  <w:color w:val="#410a8c"/>
                  <w:u w:val="single"/>
                </w:rPr>
                <w:t xml:space="preserve">W. Rendu</w:t>
              </w:r>
            </w:hyperlink>
            <w:r>
              <w:rPr/>
              <w:t xml:space="preserve">,</w:t>
            </w:r>
            <w:hyperlink r:id="rId78" w:history="1">
              <w:r>
                <w:rPr>
                  <w:color w:val="#410a8c"/>
                  <w:u w:val="single"/>
                </w:rPr>
                <w:t xml:space="preserve">H. Plisson</w:t>
              </w:r>
            </w:hyperlink>
            <w:r>
              <w:rPr/>
              <w:t xml:space="preserve">,</w:t>
            </w:r>
            <w:hyperlink r:id="rId79" w:history="1">
              <w:r>
                <w:rPr>
                  <w:color w:val="#410a8c"/>
                  <w:u w:val="single"/>
                </w:rPr>
                <w:t xml:space="preserve">M. Baumann</w:t>
              </w:r>
            </w:hyperlink>
            <w:r>
              <w:rPr/>
              <w:t xml:space="preserve">,</w:t>
            </w:r>
            <w:hyperlink r:id="rId80" w:history="1">
              <w:r>
                <w:rPr>
                  <w:color w:val="#410a8c"/>
                  <w:u w:val="single"/>
                </w:rPr>
                <w:t xml:space="preserve">M. V Shunkov</w:t>
              </w:r>
            </w:hyperlink>
          </w:p>
          <w:p>
            <w:pPr/>
            <w:r>
              <w:rPr>
                <w:i w:val="1"/>
                <w:iCs w:val="1"/>
              </w:rPr>
              <w:t xml:space="preserve">Archaeology, Ethnology and Anthropology of Eurasia / Arkheologija, Ehtnografija i Antropologija Evrazii</w:t>
            </w:r>
            <w:r>
              <w:rPr/>
              <w:t xml:space="preserve">, 2020, 48 (1), pp.16-28. </w:t>
            </w:r>
            <w:hyperlink r:id="rId81" w:history="1">
              <w:r>
                <w:rPr>
                  <w:color w:val="#410a8c"/>
                  <w:u w:val="single"/>
                </w:rPr>
                <w:t xml:space="preserve">⟨10.17746/1563-0110.2020.48.1.016-028⟩</w:t>
              </w:r>
            </w:hyperlink>
          </w:p>
          <w:p>
            <w:pPr/>
            <w:r>
              <w:rPr/>
              <w:t xml:space="preserve">Article dans une revue</w:t>
            </w:r>
          </w:p>
          <w:p>
            <w:pPr/>
            <w:hyperlink r:id="rId75" w:history="1">
              <w:r>
                <w:rPr>
                  <w:color w:val="#410a8c"/>
                  <w:u w:val="single"/>
                </w:rPr>
                <w:t xml:space="preserve">hal-03043540v1</w:t>
              </w:r>
            </w:hyperlink>
          </w:p>
        </w:tc>
      </w:tr>
      <w:tr>
        <w:trPr/>
        <w:tc>
          <w:tcPr>
            <w:noWrap/>
          </w:tcPr>
          <w:p>
            <w:pPr>
              <w:spacing w:after="200"/>
            </w:pPr>
            <w:hyperlink r:id="rId82" w:history="1">
              <w:r>
                <w:rPr>
                  <w:color w:val="1e198e"/>
                  <w:b w:val="1"/>
                  <w:bCs w:val="1"/>
                  <w:u w:val="single"/>
                </w:rPr>
                <w:t xml:space="preserve">Le Gravettien du Fourneau du Diable (Bourdeilles, Dordogne) : révision chronoculturelle des ensembles lithiques de la « Terrasse inférieure »</w:t>
              </w:r>
            </w:hyperlink>
          </w:p>
          <w:p>
            <w:pPr/>
            <w:hyperlink r:id="rId83" w:history="1">
              <w:r>
                <w:rPr>
                  <w:color w:val="#410a8c"/>
                  <w:u w:val="single"/>
                </w:rPr>
                <w:t xml:space="preserve">Anaïs Vignoles</w:t>
              </w:r>
            </w:hyperlink>
            <w:r>
              <w:rPr/>
              <w:t xml:space="preserve">,</w:t>
            </w:r>
            <w:hyperlink r:id="rId84" w:history="1">
              <w:r>
                <w:rPr>
                  <w:color w:val="#410a8c"/>
                  <w:u w:val="single"/>
                </w:rPr>
                <w:t xml:space="preserve">Laurent Klaric</w:t>
              </w:r>
            </w:hyperlink>
            <w:r>
              <w:rPr/>
              <w:t xml:space="preserve">,</w:t>
            </w:r>
            <w:hyperlink r:id="rId85" w:history="1">
              <w:r>
                <w:rPr>
                  <w:color w:val="#410a8c"/>
                  <w:u w:val="single"/>
                </w:rPr>
                <w:t xml:space="preserve">William E. Banks</w:t>
              </w:r>
            </w:hyperlink>
            <w:r>
              <w:rPr/>
              <w:t xml:space="preserve">,</w:t>
            </w:r>
            <w:hyperlink r:id="rId12" w:history="1">
              <w:r>
                <w:rPr>
                  <w:color w:val="#410a8c"/>
                  <w:u w:val="single"/>
                </w:rPr>
                <w:t xml:space="preserve">Malvina Baumann</w:t>
              </w:r>
            </w:hyperlink>
          </w:p>
          <w:p>
            <w:pPr/>
            <w:r>
              <w:rPr>
                <w:i w:val="1"/>
                <w:iCs w:val="1"/>
              </w:rPr>
              <w:t xml:space="preserve">Bulletin de la Société préhistorique française</w:t>
            </w:r>
            <w:r>
              <w:rPr/>
              <w:t xml:space="preserve">, 2019, 116 (3), pp.455-478. </w:t>
            </w:r>
            <w:hyperlink r:id="rId86" w:history="1">
              <w:r>
                <w:rPr>
                  <w:color w:val="#410a8c"/>
                  <w:u w:val="single"/>
                </w:rPr>
                <w:t xml:space="preserve">⟨10.3406/bspf.2019.15026⟩</w:t>
              </w:r>
            </w:hyperlink>
          </w:p>
          <w:p>
            <w:pPr/>
            <w:r>
              <w:rPr/>
              <w:t xml:space="preserve">Article dans une revue</w:t>
            </w:r>
          </w:p>
          <w:p>
            <w:pPr/>
            <w:hyperlink r:id="rId82" w:history="1">
              <w:r>
                <w:rPr>
                  <w:color w:val="#410a8c"/>
                  <w:u w:val="single"/>
                </w:rPr>
                <w:t xml:space="preserve">halshs-02360675v1</w:t>
              </w:r>
            </w:hyperlink>
          </w:p>
        </w:tc>
      </w:tr>
      <w:tr>
        <w:trPr/>
        <w:tc>
          <w:tcPr>
            <w:noWrap/>
          </w:tcPr>
          <w:p>
            <w:pPr>
              <w:spacing w:after="200"/>
            </w:pPr>
            <w:hyperlink r:id="rId87" w:history="1">
              <w:r>
                <w:rPr>
                  <w:color w:val="1e198e"/>
                  <w:b w:val="1"/>
                  <w:bCs w:val="1"/>
                  <w:u w:val="single"/>
                </w:rPr>
                <w:t xml:space="preserve">Исследования среднепалеолитических комплексов Чагырской пещеры в полевом сезоне 2018 года</w:t>
              </w:r>
            </w:hyperlink>
          </w:p>
          <w:p>
            <w:pPr/>
            <w:hyperlink r:id="rId88" w:history="1">
              <w:r>
                <w:rPr>
                  <w:color w:val="#410a8c"/>
                  <w:u w:val="single"/>
                </w:rPr>
                <w:t xml:space="preserve">Kseniya A. Kolobova</w:t>
              </w:r>
            </w:hyperlink>
            <w:r>
              <w:rPr/>
              <w:t xml:space="preserve">,</w:t>
            </w:r>
            <w:hyperlink r:id="rId89" w:history="1">
              <w:r>
                <w:rPr>
                  <w:color w:val="#410a8c"/>
                  <w:u w:val="single"/>
                </w:rPr>
                <w:t xml:space="preserve">Maciej Т. Krajcarz</w:t>
              </w:r>
            </w:hyperlink>
            <w:r>
              <w:rPr/>
              <w:t xml:space="preserve">,</w:t>
            </w:r>
            <w:hyperlink r:id="rId12" w:history="1">
              <w:r>
                <w:rPr>
                  <w:color w:val="#410a8c"/>
                  <w:u w:val="single"/>
                </w:rPr>
                <w:t xml:space="preserve">Malvina Baumann</w:t>
              </w:r>
            </w:hyperlink>
            <w:r>
              <w:rPr/>
              <w:t xml:space="preserve">,</w:t>
            </w:r>
            <w:hyperlink r:id="rId90" w:history="1">
              <w:r>
                <w:rPr>
                  <w:color w:val="#410a8c"/>
                  <w:u w:val="single"/>
                </w:rPr>
                <w:t xml:space="preserve">Alena V. Shalagina</w:t>
              </w:r>
            </w:hyperlink>
            <w:r>
              <w:rPr/>
              <w:t xml:space="preserve">,</w:t>
            </w:r>
            <w:hyperlink r:id="rId91" w:history="1">
              <w:r>
                <w:rPr>
                  <w:color w:val="#410a8c"/>
                  <w:u w:val="single"/>
                </w:rPr>
                <w:t xml:space="preserve">Svetlana V. Shnaider</w:t>
              </w:r>
            </w:hyperlink>
            <w:r>
              <w:rPr/>
              <w:t xml:space="preserve">et al.</w:t>
            </w:r>
          </w:p>
          <w:p>
            <w:pPr/>
            <w:r>
              <w:rPr>
                <w:i w:val="1"/>
                <w:iCs w:val="1"/>
              </w:rPr>
              <w:t xml:space="preserve">Problems of Archaeology, Ethnography, Anthropology of Siberia and Neighboring Territories</w:t>
            </w:r>
            <w:r>
              <w:rPr/>
              <w:t xml:space="preserve">, 2018, 24, pp.110 - 114. </w:t>
            </w:r>
            <w:hyperlink r:id="rId92" w:history="1">
              <w:r>
                <w:rPr>
                  <w:color w:val="#410a8c"/>
                  <w:u w:val="single"/>
                </w:rPr>
                <w:t xml:space="preserve">⟨10.17746/2658-6193.2018.24.110-114⟩</w:t>
              </w:r>
            </w:hyperlink>
          </w:p>
          <w:p>
            <w:pPr/>
            <w:r>
              <w:rPr/>
              <w:t xml:space="preserve">Article dans une revue</w:t>
            </w:r>
          </w:p>
          <w:p>
            <w:pPr/>
            <w:hyperlink r:id="rId87" w:history="1">
              <w:r>
                <w:rPr>
                  <w:color w:val="#410a8c"/>
                  <w:u w:val="single"/>
                </w:rPr>
                <w:t xml:space="preserve">hal-04162403v1</w:t>
              </w:r>
            </w:hyperlink>
          </w:p>
        </w:tc>
      </w:tr>
      <w:tr>
        <w:trPr/>
        <w:tc>
          <w:tcPr>
            <w:noWrap/>
          </w:tcPr>
          <w:p>
            <w:pPr>
              <w:spacing w:after="200"/>
            </w:pPr>
            <w:hyperlink r:id="rId93" w:history="1">
              <w:r>
                <w:rPr>
                  <w:color w:val="1e198e"/>
                  <w:b w:val="1"/>
                  <w:bCs w:val="1"/>
                  <w:u w:val="single"/>
                </w:rPr>
                <w:t xml:space="preserve">L'art laborien et le &amp;quot;style Pont d'Ambon</w:t>
              </w:r>
            </w:hyperlink>
          </w:p>
          <w:p>
            <w:pPr/>
            <w:hyperlink r:id="rId94" w:history="1">
              <w:r>
                <w:rPr>
                  <w:color w:val="#410a8c"/>
                  <w:u w:val="single"/>
                </w:rPr>
                <w:t xml:space="preserve">Patrick Paillet</w:t>
              </w:r>
            </w:hyperlink>
            <w:r>
              <w:rPr/>
              <w:t xml:space="preserve">,</w:t>
            </w:r>
            <w:hyperlink r:id="rId95" w:history="1">
              <w:r>
                <w:rPr>
                  <w:color w:val="#410a8c"/>
                  <w:u w:val="single"/>
                </w:rPr>
                <w:t xml:space="preserve">Elena Man-Estier</w:t>
              </w:r>
            </w:hyperlink>
            <w:r>
              <w:rPr/>
              <w:t xml:space="preserve">,</w:t>
            </w:r>
            <w:hyperlink r:id="rId12" w:history="1">
              <w:r>
                <w:rPr>
                  <w:color w:val="#410a8c"/>
                  <w:u w:val="single"/>
                </w:rPr>
                <w:t xml:space="preserve">Malvina Baumann</w:t>
              </w:r>
            </w:hyperlink>
          </w:p>
          <w:p>
            <w:pPr/>
            <w:r>
              <w:rPr>
                <w:i w:val="1"/>
                <w:iCs w:val="1"/>
              </w:rPr>
              <w:t xml:space="preserve">PALEO : Revue d'Archéologie Préhistorique</w:t>
            </w:r>
            <w:r>
              <w:rPr/>
              <w:t xml:space="preserve">, 2018, L’Aquitaine à la fin des temps glaciaires. Les sociétés de la transition du Paléolithique final au début du Mésolithique dans l’espace Nord aquitain : Actes de la table ronde organisée en hommage à Guy Célérier, Les Eyzies-de-Tayac, 24-26 juin 2015, Numéro spécial, pp.233-250</w:t>
            </w:r>
          </w:p>
          <w:p>
            <w:pPr/>
            <w:r>
              <w:rPr/>
              <w:t xml:space="preserve">Article dans une revue</w:t>
            </w:r>
          </w:p>
          <w:p>
            <w:pPr/>
            <w:hyperlink r:id="rId93" w:history="1">
              <w:r>
                <w:rPr>
                  <w:color w:val="#410a8c"/>
                  <w:u w:val="single"/>
                </w:rPr>
                <w:t xml:space="preserve">hal-02064051v1</w:t>
              </w:r>
            </w:hyperlink>
          </w:p>
        </w:tc>
      </w:tr>
      <w:tr>
        <w:trPr/>
        <w:tc>
          <w:tcPr>
            <w:noWrap/>
          </w:tcPr>
          <w:p>
            <w:pPr>
              <w:spacing w:after="200"/>
            </w:pPr>
            <w:hyperlink r:id="rId96" w:history="1">
              <w:r>
                <w:rPr>
                  <w:color w:val="1e198e"/>
                  <w:b w:val="1"/>
                  <w:bCs w:val="1"/>
                  <w:u w:val="single"/>
                </w:rPr>
                <w:t xml:space="preserve">Between Denisovans and Neanderthals: Strashnaya Cave in the Altai Mountains</w:t>
              </w:r>
            </w:hyperlink>
          </w:p>
          <w:p>
            <w:pPr/>
            <w:hyperlink r:id="rId97" w:history="1">
              <w:r>
                <w:rPr>
                  <w:color w:val="#410a8c"/>
                  <w:u w:val="single"/>
                </w:rPr>
                <w:t xml:space="preserve">Andrey I. Krivoshapkin</w:t>
              </w:r>
            </w:hyperlink>
            <w:r>
              <w:rPr/>
              <w:t xml:space="preserve">,</w:t>
            </w:r>
            <w:hyperlink r:id="rId90" w:history="1">
              <w:r>
                <w:rPr>
                  <w:color w:val="#410a8c"/>
                  <w:u w:val="single"/>
                </w:rPr>
                <w:t xml:space="preserve">Alena V. Shalagina</w:t>
              </w:r>
            </w:hyperlink>
            <w:r>
              <w:rPr/>
              <w:t xml:space="preserve">,</w:t>
            </w:r>
            <w:hyperlink r:id="rId12" w:history="1">
              <w:r>
                <w:rPr>
                  <w:color w:val="#410a8c"/>
                  <w:u w:val="single"/>
                </w:rPr>
                <w:t xml:space="preserve">Malvina Baumann</w:t>
              </w:r>
            </w:hyperlink>
            <w:r>
              <w:rPr/>
              <w:t xml:space="preserve">,</w:t>
            </w:r>
            <w:hyperlink r:id="rId91" w:history="1">
              <w:r>
                <w:rPr>
                  <w:color w:val="#410a8c"/>
                  <w:u w:val="single"/>
                </w:rPr>
                <w:t xml:space="preserve">Svetlana V. Shnaider</w:t>
              </w:r>
            </w:hyperlink>
            <w:r>
              <w:rPr/>
              <w:t xml:space="preserve">,</w:t>
            </w:r>
            <w:hyperlink r:id="rId88" w:history="1">
              <w:r>
                <w:rPr>
                  <w:color w:val="#410a8c"/>
                  <w:u w:val="single"/>
                </w:rPr>
                <w:t xml:space="preserve">Kseniya A. Kolobova</w:t>
              </w:r>
            </w:hyperlink>
          </w:p>
          <w:p>
            <w:pPr/>
            <w:r>
              <w:rPr>
                <w:i w:val="1"/>
                <w:iCs w:val="1"/>
              </w:rPr>
              <w:t xml:space="preserve">Antiquity</w:t>
            </w:r>
            <w:r>
              <w:rPr/>
              <w:t xml:space="preserve">, 2018, 92 (365), pp.e1. </w:t>
            </w:r>
            <w:hyperlink r:id="rId98" w:history="1">
              <w:r>
                <w:rPr>
                  <w:color w:val="#410a8c"/>
                  <w:u w:val="single"/>
                </w:rPr>
                <w:t xml:space="preserve">⟨10.15184/aqy.2018.221⟩</w:t>
              </w:r>
            </w:hyperlink>
          </w:p>
          <w:p>
            <w:pPr/>
            <w:r>
              <w:rPr/>
              <w:t xml:space="preserve">Article dans une revue</w:t>
            </w:r>
          </w:p>
          <w:p>
            <w:pPr/>
            <w:hyperlink r:id="rId96" w:history="1">
              <w:r>
                <w:rPr>
                  <w:color w:val="#410a8c"/>
                  <w:u w:val="single"/>
                </w:rPr>
                <w:t xml:space="preserve">hal-04162412v1</w:t>
              </w:r>
            </w:hyperlink>
          </w:p>
        </w:tc>
      </w:tr>
      <w:tr>
        <w:trPr/>
        <w:tc>
          <w:tcPr>
            <w:noWrap/>
          </w:tcPr>
          <w:p>
            <w:pPr>
              <w:spacing w:after="200"/>
            </w:pPr>
            <w:hyperlink r:id="rId99" w:history="1">
              <w:r>
                <w:rPr>
                  <w:color w:val="1e198e"/>
                  <w:b w:val="1"/>
                  <w:bCs w:val="1"/>
                  <w:u w:val="single"/>
                </w:rPr>
                <w:t xml:space="preserve">The origin and evolution of sewing technologies in Eurasia and North America</w:t>
              </w:r>
            </w:hyperlink>
          </w:p>
          <w:p>
            <w:pPr/>
            <w:hyperlink r:id="rId100" w:history="1">
              <w:r>
                <w:rPr>
                  <w:color w:val="#410a8c"/>
                  <w:u w:val="single"/>
                </w:rPr>
                <w:t xml:space="preserve">Francesco D’errico</w:t>
              </w:r>
            </w:hyperlink>
            <w:r>
              <w:rPr/>
              <w:t xml:space="preserve">,</w:t>
            </w:r>
            <w:hyperlink r:id="rId101" w:history="1">
              <w:r>
                <w:rPr>
                  <w:color w:val="#410a8c"/>
                  <w:u w:val="single"/>
                </w:rPr>
                <w:t xml:space="preserve">Luc Doyon</w:t>
              </w:r>
            </w:hyperlink>
            <w:r>
              <w:rPr/>
              <w:t xml:space="preserve">,</w:t>
            </w:r>
            <w:hyperlink r:id="rId102" w:history="1">
              <w:r>
                <w:rPr>
                  <w:color w:val="#410a8c"/>
                  <w:u w:val="single"/>
                </w:rPr>
                <w:t xml:space="preserve">Shuangquan Zhang</w:t>
              </w:r>
            </w:hyperlink>
            <w:r>
              <w:rPr/>
              <w:t xml:space="preserve">,</w:t>
            </w:r>
            <w:hyperlink r:id="rId12" w:history="1">
              <w:r>
                <w:rPr>
                  <w:color w:val="#410a8c"/>
                  <w:u w:val="single"/>
                </w:rPr>
                <w:t xml:space="preserve">Malvina Baumann</w:t>
              </w:r>
            </w:hyperlink>
            <w:r>
              <w:rPr/>
              <w:t xml:space="preserve">,</w:t>
            </w:r>
            <w:hyperlink r:id="rId103" w:history="1">
              <w:r>
                <w:rPr>
                  <w:color w:val="#410a8c"/>
                  <w:u w:val="single"/>
                </w:rPr>
                <w:t xml:space="preserve">Martina Lázničková-Galetová</w:t>
              </w:r>
            </w:hyperlink>
            <w:r>
              <w:rPr/>
              <w:t xml:space="preserve">et al.</w:t>
            </w:r>
          </w:p>
          <w:p>
            <w:pPr/>
            <w:r>
              <w:rPr>
                <w:i w:val="1"/>
                <w:iCs w:val="1"/>
              </w:rPr>
              <w:t xml:space="preserve">Journal of Human Evolution</w:t>
            </w:r>
            <w:r>
              <w:rPr/>
              <w:t xml:space="preserve">, 2018, 125, pp.71-86. </w:t>
            </w:r>
            <w:hyperlink r:id="rId104" w:history="1">
              <w:r>
                <w:rPr>
                  <w:color w:val="#410a8c"/>
                  <w:u w:val="single"/>
                </w:rPr>
                <w:t xml:space="preserve">⟨10.1016/j.jhevol.2018.10.004⟩</w:t>
              </w:r>
            </w:hyperlink>
          </w:p>
          <w:p>
            <w:pPr/>
            <w:r>
              <w:rPr/>
              <w:t xml:space="preserve">Article dans une revue</w:t>
            </w:r>
          </w:p>
          <w:p>
            <w:pPr/>
            <w:hyperlink r:id="rId99" w:history="1">
              <w:r>
                <w:rPr>
                  <w:color w:val="#410a8c"/>
                  <w:u w:val="single"/>
                </w:rPr>
                <w:t xml:space="preserve">hal-02196037v1</w:t>
              </w:r>
            </w:hyperlink>
          </w:p>
        </w:tc>
      </w:tr>
      <w:tr>
        <w:trPr/>
        <w:tc>
          <w:tcPr>
            <w:noWrap/>
          </w:tcPr>
          <w:p>
            <w:pPr>
              <w:spacing w:after="200"/>
            </w:pPr>
            <w:hyperlink r:id="rId105" w:history="1">
              <w:r>
                <w:rPr>
                  <w:color w:val="1e198e"/>
                  <w:b w:val="1"/>
                  <w:bCs w:val="1"/>
                  <w:u w:val="single"/>
                </w:rPr>
                <w:t xml:space="preserve">Best practices for the management of local-regional recurrent chordoma: a position paper by the chordoma global consensus group</w:t>
              </w:r>
            </w:hyperlink>
          </w:p>
          <w:p>
            <w:pPr/>
            <w:hyperlink r:id="rId106" w:history="1">
              <w:r>
                <w:rPr>
                  <w:color w:val="#410a8c"/>
                  <w:u w:val="single"/>
                </w:rPr>
                <w:t xml:space="preserve">A. Gronchi</w:t>
              </w:r>
            </w:hyperlink>
            <w:r>
              <w:rPr/>
              <w:t xml:space="preserve">,</w:t>
            </w:r>
            <w:hyperlink r:id="rId107" w:history="1">
              <w:r>
                <w:rPr>
                  <w:color w:val="#410a8c"/>
                  <w:u w:val="single"/>
                </w:rPr>
                <w:t xml:space="preserve">P. Fossati</w:t>
              </w:r>
            </w:hyperlink>
            <w:r>
              <w:rPr/>
              <w:t xml:space="preserve">,</w:t>
            </w:r>
            <w:hyperlink r:id="rId108" w:history="1">
              <w:r>
                <w:rPr>
                  <w:color w:val="#410a8c"/>
                  <w:u w:val="single"/>
                </w:rPr>
                <w:t xml:space="preserve">T. Akiyama</w:t>
              </w:r>
            </w:hyperlink>
            <w:r>
              <w:rPr/>
              <w:t xml:space="preserve">,</w:t>
            </w:r>
            <w:hyperlink r:id="rId109" w:history="1">
              <w:r>
                <w:rPr>
                  <w:color w:val="#410a8c"/>
                  <w:u w:val="single"/>
                </w:rPr>
                <w:t xml:space="preserve">C. Alapetite</w:t>
              </w:r>
            </w:hyperlink>
            <w:r>
              <w:rPr/>
              <w:t xml:space="preserve">,</w:t>
            </w:r>
            <w:hyperlink r:id="rId79" w:history="1">
              <w:r>
                <w:rPr>
                  <w:color w:val="#410a8c"/>
                  <w:u w:val="single"/>
                </w:rPr>
                <w:t xml:space="preserve">M. Baumann</w:t>
              </w:r>
            </w:hyperlink>
            <w:r>
              <w:rPr/>
              <w:t xml:space="preserve">et al.</w:t>
            </w:r>
          </w:p>
          <w:p>
            <w:pPr/>
            <w:r>
              <w:rPr>
                <w:i w:val="1"/>
                <w:iCs w:val="1"/>
              </w:rPr>
              <w:t xml:space="preserve">Annals of Oncology</w:t>
            </w:r>
            <w:r>
              <w:rPr/>
              <w:t xml:space="preserve">, 2017, Annals of oncology official journal of the European Society for Medical Oncology, 28, pp.1230-1242. </w:t>
            </w:r>
            <w:hyperlink r:id="rId110" w:history="1">
              <w:r>
                <w:rPr>
                  <w:color w:val="#410a8c"/>
                  <w:u w:val="single"/>
                </w:rPr>
                <w:t xml:space="preserve">⟨10.1093/annonc/mdx054⟩</w:t>
              </w:r>
            </w:hyperlink>
          </w:p>
          <w:p>
            <w:pPr/>
            <w:r>
              <w:rPr/>
              <w:t xml:space="preserve">Article dans une revue</w:t>
            </w:r>
          </w:p>
          <w:p>
            <w:pPr/>
            <w:hyperlink r:id="rId105" w:history="1">
              <w:r>
                <w:rPr>
                  <w:color w:val="#410a8c"/>
                  <w:u w:val="single"/>
                </w:rPr>
                <w:t xml:space="preserve">hal-02639001v1</w:t>
              </w:r>
            </w:hyperlink>
          </w:p>
        </w:tc>
      </w:tr>
      <w:tr>
        <w:trPr/>
        <w:tc>
          <w:tcPr>
            <w:noWrap/>
          </w:tcPr>
          <w:p>
            <w:pPr>
              <w:spacing w:after="200"/>
            </w:pPr>
            <w:hyperlink r:id="rId111" w:history="1">
              <w:r>
                <w:rPr>
                  <w:color w:val="1e198e"/>
                  <w:b w:val="1"/>
                  <w:bCs w:val="1"/>
                  <w:u w:val="single"/>
                </w:rPr>
                <w:t xml:space="preserve">L’industrie osseuse solutréenne de la Grotte Rochefort (Saint-Pierre-sur-Erve, Mayenne, France)</w:t>
              </w:r>
            </w:hyperlink>
          </w:p>
          <w:p>
            <w:pPr/>
            <w:hyperlink r:id="rId12" w:history="1">
              <w:r>
                <w:rPr>
                  <w:color w:val="#410a8c"/>
                  <w:u w:val="single"/>
                </w:rPr>
                <w:t xml:space="preserve">Malvina Baumann</w:t>
              </w:r>
            </w:hyperlink>
            <w:r>
              <w:rPr/>
              <w:t xml:space="preserve">,</w:t>
            </w:r>
            <w:hyperlink r:id="rId112" w:history="1">
              <w:r>
                <w:rPr>
                  <w:color w:val="#410a8c"/>
                  <w:u w:val="single"/>
                </w:rPr>
                <w:t xml:space="preserve">Stéphan Hinguant</w:t>
              </w:r>
            </w:hyperlink>
          </w:p>
          <w:p>
            <w:pPr/>
            <w:r>
              <w:rPr>
                <w:i w:val="1"/>
                <w:iCs w:val="1"/>
              </w:rPr>
              <w:t xml:space="preserve">PALEO : Revue d'Archéologie Préhistorique</w:t>
            </w:r>
            <w:r>
              <w:rPr/>
              <w:t xml:space="preserve">, 2016, 27, pp.43-63. </w:t>
            </w:r>
            <w:hyperlink r:id="rId113" w:history="1">
              <w:r>
                <w:rPr>
                  <w:color w:val="#410a8c"/>
                  <w:u w:val="single"/>
                </w:rPr>
                <w:t xml:space="preserve">⟨10.4000/paleo.3053⟩</w:t>
              </w:r>
            </w:hyperlink>
          </w:p>
          <w:p>
            <w:pPr/>
            <w:r>
              <w:rPr/>
              <w:t xml:space="preserve">Article dans une revue</w:t>
            </w:r>
          </w:p>
          <w:p>
            <w:pPr/>
            <w:hyperlink r:id="rId111" w:history="1">
              <w:r>
                <w:rPr>
                  <w:color w:val="#410a8c"/>
                  <w:u w:val="single"/>
                </w:rPr>
                <w:t xml:space="preserve">hal-01940455v1</w:t>
              </w:r>
            </w:hyperlink>
          </w:p>
        </w:tc>
      </w:tr>
      <w:tr>
        <w:trPr/>
        <w:tc>
          <w:tcPr>
            <w:noWrap/>
          </w:tcPr>
          <w:p>
            <w:pPr>
              <w:spacing w:after="200"/>
            </w:pPr>
            <w:hyperlink r:id="rId114" w:history="1">
              <w:r>
                <w:rPr>
                  <w:color w:val="1e198e"/>
                  <w:b w:val="1"/>
                  <w:bCs w:val="1"/>
                  <w:u w:val="single"/>
                </w:rPr>
                <w:t xml:space="preserve">Résumés de thèse : À l’ombre des feuilles de laurier, les équipements osseux solutréens du Sud-Ouest de la France : apports et limites des collections anciennes.</w:t>
              </w:r>
            </w:hyperlink>
          </w:p>
          <w:p>
            <w:pPr/>
            <w:hyperlink r:id="rId12" w:history="1">
              <w:r>
                <w:rPr>
                  <w:color w:val="#410a8c"/>
                  <w:u w:val="single"/>
                </w:rPr>
                <w:t xml:space="preserve">Malvina Baumann</w:t>
              </w:r>
            </w:hyperlink>
          </w:p>
          <w:p>
            <w:pPr/>
            <w:r>
              <w:rPr>
                <w:i w:val="1"/>
                <w:iCs w:val="1"/>
              </w:rPr>
              <w:t xml:space="preserve">Bulletin de la Société préhistorique française</w:t>
            </w:r>
            <w:r>
              <w:rPr/>
              <w:t xml:space="preserve">, 2015, 112 (1), pp.152-154</w:t>
            </w:r>
          </w:p>
          <w:p>
            <w:pPr/>
            <w:r>
              <w:rPr/>
              <w:t xml:space="preserve">Article dans une revue</w:t>
            </w:r>
          </w:p>
          <w:p>
            <w:pPr/>
            <w:hyperlink r:id="rId114" w:history="1">
              <w:r>
                <w:rPr>
                  <w:color w:val="#410a8c"/>
                  <w:u w:val="single"/>
                </w:rPr>
                <w:t xml:space="preserve">hal-04162217v1</w:t>
              </w:r>
            </w:hyperlink>
          </w:p>
        </w:tc>
      </w:tr>
      <w:tr>
        <w:trPr/>
        <w:tc>
          <w:tcPr>
            <w:noWrap/>
          </w:tcPr>
          <w:p>
            <w:pPr>
              <w:spacing w:after="200"/>
            </w:pPr>
            <w:hyperlink r:id="rId115" w:history="1">
              <w:r>
                <w:rPr>
                  <w:color w:val="1e198e"/>
                  <w:b w:val="1"/>
                  <w:bCs w:val="1"/>
                  <w:u w:val="single"/>
                </w:rPr>
                <w:t xml:space="preserve">PROSBOT – Model and image controlled prostatic robot</w:t>
              </w:r>
            </w:hyperlink>
          </w:p>
          <w:p>
            <w:pPr/>
            <w:hyperlink r:id="rId116" w:history="1">
              <w:r>
                <w:rPr>
                  <w:color w:val="#410a8c"/>
                  <w:u w:val="single"/>
                </w:rPr>
                <w:t xml:space="preserve">M.-A. Vitrani</w:t>
              </w:r>
            </w:hyperlink>
            <w:r>
              <w:rPr/>
              <w:t xml:space="preserve">,</w:t>
            </w:r>
            <w:hyperlink r:id="rId117" w:history="1">
              <w:r>
                <w:rPr>
                  <w:color w:val="#410a8c"/>
                  <w:u w:val="single"/>
                </w:rPr>
                <w:t xml:space="preserve">Jocelyne Troccaz</w:t>
              </w:r>
            </w:hyperlink>
            <w:r>
              <w:rPr/>
              <w:t xml:space="preserve">,</w:t>
            </w:r>
            <w:hyperlink r:id="rId118" w:history="1">
              <w:r>
                <w:rPr>
                  <w:color w:val="#410a8c"/>
                  <w:u w:val="single"/>
                </w:rPr>
                <w:t xml:space="preserve">A.-S. Silvent</w:t>
              </w:r>
            </w:hyperlink>
            <w:r>
              <w:rPr/>
              <w:t xml:space="preserve">,</w:t>
            </w:r>
            <w:hyperlink r:id="rId119" w:history="1">
              <w:r>
                <w:rPr>
                  <w:color w:val="#410a8c"/>
                  <w:u w:val="single"/>
                </w:rPr>
                <w:t xml:space="preserve">S.Y. Selmi</w:t>
              </w:r>
            </w:hyperlink>
            <w:r>
              <w:rPr/>
              <w:t xml:space="preserve">,</w:t>
            </w:r>
            <w:hyperlink r:id="rId120" w:history="1">
              <w:r>
                <w:rPr>
                  <w:color w:val="#410a8c"/>
                  <w:u w:val="single"/>
                </w:rPr>
                <w:t xml:space="preserve">J. Sarrazin</w:t>
              </w:r>
            </w:hyperlink>
            <w:r>
              <w:rPr/>
              <w:t xml:space="preserve">et al.</w:t>
            </w:r>
          </w:p>
          <w:p>
            <w:pPr/>
            <w:r>
              <w:rPr>
                <w:i w:val="1"/>
                <w:iCs w:val="1"/>
              </w:rPr>
              <w:t xml:space="preserve">Innovation and Research in BioMedical engineering</w:t>
            </w:r>
            <w:r>
              <w:rPr/>
              <w:t xml:space="preserve">, 2015, 36 (2), pp.118-125. </w:t>
            </w:r>
            <w:hyperlink r:id="rId121" w:history="1">
              <w:r>
                <w:rPr>
                  <w:color w:val="#410a8c"/>
                  <w:u w:val="single"/>
                </w:rPr>
                <w:t xml:space="preserve">⟨10.1016/j.irbm.2015.01.012⟩</w:t>
              </w:r>
            </w:hyperlink>
          </w:p>
          <w:p>
            <w:pPr/>
            <w:r>
              <w:rPr/>
              <w:t xml:space="preserve">Article dans une revue</w:t>
            </w:r>
          </w:p>
          <w:p>
            <w:pPr/>
            <w:hyperlink r:id="rId115" w:history="1">
              <w:r>
                <w:rPr>
                  <w:color w:val="#410a8c"/>
                  <w:u w:val="single"/>
                </w:rPr>
                <w:t xml:space="preserve">hal-02347634v1</w:t>
              </w:r>
            </w:hyperlink>
          </w:p>
        </w:tc>
      </w:tr>
      <w:tr>
        <w:trPr/>
        <w:tc>
          <w:tcPr>
            <w:noWrap/>
          </w:tcPr>
          <w:p>
            <w:pPr>
              <w:spacing w:after="200"/>
            </w:pPr>
            <w:hyperlink r:id="rId122" w:history="1">
              <w:r>
                <w:rPr>
                  <w:color w:val="1e198e"/>
                  <w:b w:val="1"/>
                  <w:bCs w:val="1"/>
                  <w:u w:val="single"/>
                </w:rPr>
                <w:t xml:space="preserve">Determination of small field output factors and correction factors using a Monte Carlo method for a 1000 MU/min CyberKnife® system equipped with fixed collimators</w:t>
              </w:r>
            </w:hyperlink>
          </w:p>
          <w:p>
            <w:pPr/>
            <w:hyperlink r:id="rId123" w:history="1">
              <w:r>
                <w:rPr>
                  <w:color w:val="#410a8c"/>
                  <w:u w:val="single"/>
                </w:rPr>
                <w:t xml:space="preserve">Cyril Moignier</w:t>
              </w:r>
            </w:hyperlink>
            <w:r>
              <w:rPr/>
              <w:t xml:space="preserve">,</w:t>
            </w:r>
            <w:hyperlink r:id="rId124" w:history="1">
              <w:r>
                <w:rPr>
                  <w:color w:val="#410a8c"/>
                  <w:u w:val="single"/>
                </w:rPr>
                <w:t xml:space="preserve">Christelle Huet</w:t>
              </w:r>
            </w:hyperlink>
            <w:r>
              <w:rPr/>
              <w:t xml:space="preserve">,</w:t>
            </w:r>
            <w:hyperlink r:id="rId125" w:history="1">
              <w:r>
                <w:rPr>
                  <w:color w:val="#410a8c"/>
                  <w:u w:val="single"/>
                </w:rPr>
                <w:t xml:space="preserve">V. Barraux</w:t>
              </w:r>
            </w:hyperlink>
            <w:r>
              <w:rPr/>
              <w:t xml:space="preserve">,</w:t>
            </w:r>
            <w:hyperlink r:id="rId126" w:history="1">
              <w:r>
                <w:rPr>
                  <w:color w:val="#410a8c"/>
                  <w:u w:val="single"/>
                </w:rPr>
                <w:t xml:space="preserve">C. Bassinet</w:t>
              </w:r>
            </w:hyperlink>
            <w:r>
              <w:rPr/>
              <w:t xml:space="preserve">,</w:t>
            </w:r>
            <w:hyperlink r:id="rId79" w:history="1">
              <w:r>
                <w:rPr>
                  <w:color w:val="#410a8c"/>
                  <w:u w:val="single"/>
                </w:rPr>
                <w:t xml:space="preserve">M. Baumann</w:t>
              </w:r>
            </w:hyperlink>
            <w:r>
              <w:rPr/>
              <w:t xml:space="preserve">et al.</w:t>
            </w:r>
          </w:p>
          <w:p>
            <w:pPr/>
            <w:r>
              <w:rPr>
                <w:i w:val="1"/>
                <w:iCs w:val="1"/>
              </w:rPr>
              <w:t xml:space="preserve">Radiation Measurements</w:t>
            </w:r>
            <w:r>
              <w:rPr/>
              <w:t xml:space="preserve">, 2014, 71, (In Press, Accepted Manuscript RM5235, Available online 20 May 2014). </w:t>
            </w:r>
            <w:hyperlink r:id="rId127" w:history="1">
              <w:r>
                <w:rPr>
                  <w:color w:val="#410a8c"/>
                  <w:u w:val="single"/>
                </w:rPr>
                <w:t xml:space="preserve">⟨10.1016/j.radmeas.2014.05.009⟩</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hal-00993911v1</w:t>
              </w:r>
            </w:hyperlink>
          </w:p>
        </w:tc>
      </w:tr>
      <w:tr>
        <w:trPr/>
        <w:tc>
          <w:tcPr>
            <w:noWrap/>
          </w:tcPr>
          <w:p>
            <w:pPr>
              <w:spacing w:after="200"/>
            </w:pPr>
            <w:hyperlink r:id="rId129" w:history="1">
              <w:r>
                <w:rPr>
                  <w:color w:val="1e198e"/>
                  <w:b w:val="1"/>
                  <w:bCs w:val="1"/>
                  <w:u w:val="single"/>
                </w:rPr>
                <w:t xml:space="preserve">Radiogenomics: radiobiology enters the era of big data and team science</w:t>
              </w:r>
            </w:hyperlink>
          </w:p>
          <w:p>
            <w:pPr/>
            <w:hyperlink r:id="rId130" w:history="1">
              <w:r>
                <w:rPr>
                  <w:color w:val="#410a8c"/>
                  <w:u w:val="single"/>
                </w:rPr>
                <w:t xml:space="preserve">B. S. Rosenstein</w:t>
              </w:r>
            </w:hyperlink>
            <w:r>
              <w:rPr/>
              <w:t xml:space="preserve">,</w:t>
            </w:r>
            <w:hyperlink r:id="rId131" w:history="1">
              <w:r>
                <w:rPr>
                  <w:color w:val="#410a8c"/>
                  <w:u w:val="single"/>
                </w:rPr>
                <w:t xml:space="preserve">C. M. West</w:t>
              </w:r>
            </w:hyperlink>
            <w:r>
              <w:rPr/>
              <w:t xml:space="preserve">,</w:t>
            </w:r>
            <w:hyperlink r:id="rId132" w:history="1">
              <w:r>
                <w:rPr>
                  <w:color w:val="#410a8c"/>
                  <w:u w:val="single"/>
                </w:rPr>
                <w:t xml:space="preserve">S. M. Bentzen</w:t>
              </w:r>
            </w:hyperlink>
            <w:r>
              <w:rPr/>
              <w:t xml:space="preserve">,</w:t>
            </w:r>
            <w:hyperlink r:id="rId133" w:history="1">
              <w:r>
                <w:rPr>
                  <w:color w:val="#410a8c"/>
                  <w:u w:val="single"/>
                </w:rPr>
                <w:t xml:space="preserve">J. Alsner</w:t>
              </w:r>
            </w:hyperlink>
            <w:r>
              <w:rPr/>
              <w:t xml:space="preserve">,</w:t>
            </w:r>
            <w:hyperlink r:id="rId134" w:history="1">
              <w:r>
                <w:rPr>
                  <w:color w:val="#410a8c"/>
                  <w:u w:val="single"/>
                </w:rPr>
                <w:t xml:space="preserve">C. N. Andreassen</w:t>
              </w:r>
            </w:hyperlink>
            <w:r>
              <w:rPr/>
              <w:t xml:space="preserve">et al.</w:t>
            </w:r>
          </w:p>
          <w:p>
            <w:pPr/>
            <w:r>
              <w:rPr>
                <w:i w:val="1"/>
                <w:iCs w:val="1"/>
              </w:rPr>
              <w:t xml:space="preserve">International Journal of Radiation Oncology, Biology, Physics</w:t>
            </w:r>
            <w:r>
              <w:rPr/>
              <w:t xml:space="preserve">, 2014, 89, pp.709--13. </w:t>
            </w:r>
            <w:hyperlink r:id="rId135" w:history="1">
              <w:r>
                <w:rPr>
                  <w:color w:val="#410a8c"/>
                  <w:u w:val="single"/>
                </w:rPr>
                <w:t xml:space="preserve">⟨10.1016/j.ijrobp.2014.03.009⟩</w:t>
              </w:r>
            </w:hyperlink>
          </w:p>
          <w:p>
            <w:pPr/>
            <w:r>
              <w:rPr/>
              <w:t xml:space="preserve">Article dans une revue</w:t>
            </w:r>
          </w:p>
          <w:p>
            <w:pPr/>
            <w:hyperlink r:id="rId129" w:history="1">
              <w:r>
                <w:rPr>
                  <w:color w:val="#410a8c"/>
                  <w:u w:val="single"/>
                </w:rPr>
                <w:t xml:space="preserve">hal-02168051v1</w:t>
              </w:r>
            </w:hyperlink>
          </w:p>
        </w:tc>
      </w:tr>
      <w:tr>
        <w:trPr/>
        <w:tc>
          <w:tcPr>
            <w:noWrap/>
          </w:tcPr>
          <w:p>
            <w:pPr>
              <w:spacing w:after="200"/>
            </w:pPr>
            <w:hyperlink r:id="rId136" w:history="1">
              <w:r>
                <w:rPr>
                  <w:color w:val="1e198e"/>
                  <w:b w:val="1"/>
                  <w:bCs w:val="1"/>
                  <w:u w:val="single"/>
                </w:rPr>
                <w:t xml:space="preserve">Characterization of MOSFET detectors for in vivo dosimetry in interventional radiology and for dose reconstruction in case of overexposure</w:t>
              </w:r>
            </w:hyperlink>
          </w:p>
          <w:p>
            <w:pPr/>
            <w:hyperlink r:id="rId126" w:history="1">
              <w:r>
                <w:rPr>
                  <w:color w:val="#410a8c"/>
                  <w:u w:val="single"/>
                </w:rPr>
                <w:t xml:space="preserve">C. Bassinet</w:t>
              </w:r>
            </w:hyperlink>
            <w:r>
              <w:rPr/>
              <w:t xml:space="preserve">,</w:t>
            </w:r>
            <w:hyperlink r:id="rId137" w:history="1">
              <w:r>
                <w:rPr>
                  <w:color w:val="#410a8c"/>
                  <w:u w:val="single"/>
                </w:rPr>
                <w:t xml:space="preserve">C. Huet</w:t>
              </w:r>
            </w:hyperlink>
            <w:r>
              <w:rPr/>
              <w:t xml:space="preserve">,</w:t>
            </w:r>
            <w:hyperlink r:id="rId79" w:history="1">
              <w:r>
                <w:rPr>
                  <w:color w:val="#410a8c"/>
                  <w:u w:val="single"/>
                </w:rPr>
                <w:t xml:space="preserve">M. Baumann</w:t>
              </w:r>
            </w:hyperlink>
            <w:r>
              <w:rPr/>
              <w:t xml:space="preserve">,</w:t>
            </w:r>
            <w:hyperlink r:id="rId138" w:history="1">
              <w:r>
                <w:rPr>
                  <w:color w:val="#410a8c"/>
                  <w:u w:val="single"/>
                </w:rPr>
                <w:t xml:space="preserve">C. Etard</w:t>
              </w:r>
            </w:hyperlink>
            <w:r>
              <w:rPr/>
              <w:t xml:space="preserve">,</w:t>
            </w:r>
            <w:hyperlink r:id="rId139" w:history="1">
              <w:r>
                <w:rPr>
                  <w:color w:val="#410a8c"/>
                  <w:u w:val="single"/>
                </w:rPr>
                <w:t xml:space="preserve">J.-L. Réhel</w:t>
              </w:r>
            </w:hyperlink>
            <w:r>
              <w:rPr/>
              <w:t xml:space="preserve">et al.</w:t>
            </w:r>
          </w:p>
          <w:p>
            <w:pPr/>
            <w:r>
              <w:rPr>
                <w:i w:val="1"/>
                <w:iCs w:val="1"/>
              </w:rPr>
              <w:t xml:space="preserve">Health Physics</w:t>
            </w:r>
            <w:r>
              <w:rPr/>
              <w:t xml:space="preserve">, 2013, 104 (4), pp.379-384. </w:t>
            </w:r>
            <w:hyperlink r:id="rId140" w:history="1">
              <w:r>
                <w:rPr>
                  <w:color w:val="#410a8c"/>
                  <w:u w:val="single"/>
                </w:rPr>
                <w:t xml:space="preserve">⟨10.1097/HP.0b013e31827e10f3⟩</w:t>
              </w:r>
            </w:hyperlink>
          </w:p>
          <w:p>
            <w:pPr/>
            <w:r>
              <w:rPr/>
              <w:t xml:space="preserve">Article dans une revue</w:t>
            </w:r>
          </w:p>
          <w:p>
            <w:pPr/>
            <w:hyperlink r:id="rId136" w:history="1">
              <w:r>
                <w:rPr>
                  <w:color w:val="#410a8c"/>
                  <w:u w:val="single"/>
                </w:rPr>
                <w:t xml:space="preserve">hal-02733853v1</w:t>
              </w:r>
            </w:hyperlink>
          </w:p>
        </w:tc>
      </w:tr>
      <w:tr>
        <w:trPr/>
        <w:tc>
          <w:tcPr>
            <w:noWrap/>
          </w:tcPr>
          <w:p>
            <w:pPr>
              <w:spacing w:after="200"/>
            </w:pPr>
            <w:hyperlink r:id="rId141" w:history="1">
              <w:r>
                <w:rPr>
                  <w:color w:val="1e198e"/>
                  <w:b w:val="1"/>
                  <w:bCs w:val="1"/>
                  <w:u w:val="single"/>
                </w:rPr>
                <w:t xml:space="preserve">Towards clinical evidence in particle therapy: ENLIGHT, PARTNER, ULICE and beyond</w:t>
              </w:r>
            </w:hyperlink>
          </w:p>
          <w:p>
            <w:pPr/>
            <w:hyperlink r:id="rId142" w:history="1">
              <w:r>
                <w:rPr>
                  <w:color w:val="#410a8c"/>
                  <w:u w:val="single"/>
                </w:rPr>
                <w:t xml:space="preserve">S.E. Combs</w:t>
              </w:r>
            </w:hyperlink>
            <w:r>
              <w:rPr/>
              <w:t xml:space="preserve">,</w:t>
            </w:r>
            <w:hyperlink r:id="rId143" w:history="1">
              <w:r>
                <w:rPr>
                  <w:color w:val="#410a8c"/>
                  <w:u w:val="single"/>
                </w:rPr>
                <w:t xml:space="preserve">M. Djosanjh</w:t>
              </w:r>
            </w:hyperlink>
            <w:r>
              <w:rPr/>
              <w:t xml:space="preserve">,</w:t>
            </w:r>
            <w:hyperlink r:id="rId144" w:history="1">
              <w:r>
                <w:rPr>
                  <w:color w:val="#410a8c"/>
                  <w:u w:val="single"/>
                </w:rPr>
                <w:t xml:space="preserve">R. Pötter</w:t>
              </w:r>
            </w:hyperlink>
            <w:r>
              <w:rPr/>
              <w:t xml:space="preserve">,</w:t>
            </w:r>
            <w:hyperlink r:id="rId145" w:history="1">
              <w:r>
                <w:rPr>
                  <w:color w:val="#410a8c"/>
                  <w:u w:val="single"/>
                </w:rPr>
                <w:t xml:space="preserve">R. Orrechia</w:t>
              </w:r>
            </w:hyperlink>
            <w:r>
              <w:rPr/>
              <w:t xml:space="preserve">,</w:t>
            </w:r>
            <w:hyperlink r:id="rId146" w:history="1">
              <w:r>
                <w:rPr>
                  <w:color w:val="#410a8c"/>
                  <w:u w:val="single"/>
                </w:rPr>
                <w:t xml:space="preserve">T. Haberer</w:t>
              </w:r>
            </w:hyperlink>
            <w:r>
              <w:rPr/>
              <w:t xml:space="preserve">et al.</w:t>
            </w:r>
          </w:p>
          <w:p>
            <w:pPr/>
            <w:r>
              <w:rPr>
                <w:i w:val="1"/>
                <w:iCs w:val="1"/>
              </w:rPr>
              <w:t xml:space="preserve">Journal of Radiation Research</w:t>
            </w:r>
            <w:r>
              <w:rPr/>
              <w:t xml:space="preserve">, 2013, 54 (Suppl 1), pp.i6-i12. </w:t>
            </w:r>
            <w:hyperlink r:id="rId147" w:history="1">
              <w:r>
                <w:rPr>
                  <w:color w:val="#410a8c"/>
                  <w:u w:val="single"/>
                </w:rPr>
                <w:t xml:space="preserve">⟨10.1093/jrr/rrt039⟩</w:t>
              </w:r>
            </w:hyperlink>
          </w:p>
          <w:p>
            <w:pPr/>
            <w:r>
              <w:rPr/>
              <w:t xml:space="preserve">Article dans une revue</w:t>
            </w:r>
          </w:p>
          <w:p>
            <w:pPr/>
            <w:hyperlink r:id="rId141" w:history="1">
              <w:r>
                <w:rPr>
                  <w:color w:val="#410a8c"/>
                  <w:u w:val="single"/>
                </w:rPr>
                <w:t xml:space="preserve">hal-00850710v1</w:t>
              </w:r>
            </w:hyperlink>
          </w:p>
        </w:tc>
      </w:tr>
      <w:tr>
        <w:trPr/>
        <w:tc>
          <w:tcPr>
            <w:noWrap/>
          </w:tcPr>
          <w:p>
            <w:pPr>
              <w:spacing w:after="200"/>
            </w:pPr>
            <w:hyperlink r:id="rId148" w:history="1">
              <w:r>
                <w:rPr>
                  <w:color w:val="1e198e"/>
                  <w:b w:val="1"/>
                  <w:bCs w:val="1"/>
                  <w:u w:val="single"/>
                </w:rPr>
                <w:t xml:space="preserve">Exploitation des matières osseuses par les groupes solutréens du Roc de Sers (Charente, France)</w:t>
              </w:r>
            </w:hyperlink>
          </w:p>
          <w:p>
            <w:pPr/>
            <w:hyperlink r:id="rId149" w:history="1">
              <w:r>
                <w:rPr>
                  <w:color w:val="#410a8c"/>
                  <w:u w:val="single"/>
                </w:rPr>
                <w:t xml:space="preserve">Baumann Malvina</w:t>
              </w:r>
            </w:hyperlink>
          </w:p>
          <w:p>
            <w:pPr/>
            <w:r>
              <w:rPr>
                <w:i w:val="1"/>
                <w:iCs w:val="1"/>
              </w:rPr>
              <w:t xml:space="preserve">Antiquités nationales</w:t>
            </w:r>
            <w:r>
              <w:rPr/>
              <w:t xml:space="preserve">, 2008, 39, pp.73-94</w:t>
            </w:r>
          </w:p>
          <w:p>
            <w:pPr/>
            <w:r>
              <w:rPr/>
              <w:t xml:space="preserve">Article dans une revue</w:t>
            </w:r>
          </w:p>
          <w:p>
            <w:pPr/>
            <w:hyperlink r:id="rId148" w:history="1">
              <w:r>
                <w:rPr>
                  <w:color w:val="#410a8c"/>
                  <w:u w:val="single"/>
                </w:rPr>
                <w:t xml:space="preserve">hal-04162168v1</w:t>
              </w:r>
            </w:hyperlink>
          </w:p>
        </w:tc>
      </w:tr>
      <w:tr>
        <w:trPr/>
        <w:tc>
          <w:tcPr>
            <w:noWrap/>
          </w:tcPr>
          <w:p>
            <w:pPr>
              <w:spacing w:after="200"/>
            </w:pPr>
            <w:hyperlink r:id="rId150" w:history="1">
              <w:r>
                <w:rPr>
                  <w:color w:val="1e198e"/>
                  <w:b w:val="1"/>
                  <w:bCs w:val="1"/>
                  <w:u w:val="single"/>
                </w:rPr>
                <w:t xml:space="preserve">L'industrie en matières dures animales du site magdalénien d'Aurensan</w:t>
              </w:r>
            </w:hyperlink>
          </w:p>
          <w:p>
            <w:pPr/>
            <w:hyperlink r:id="rId12" w:history="1">
              <w:r>
                <w:rPr>
                  <w:color w:val="#410a8c"/>
                  <w:u w:val="single"/>
                </w:rPr>
                <w:t xml:space="preserve">Malvina Baumann</w:t>
              </w:r>
            </w:hyperlink>
          </w:p>
          <w:p>
            <w:pPr/>
            <w:r>
              <w:rPr>
                <w:i w:val="1"/>
                <w:iCs w:val="1"/>
              </w:rPr>
              <w:t xml:space="preserve">Antiquités nationales</w:t>
            </w:r>
            <w:r>
              <w:rPr/>
              <w:t xml:space="preserve">, 2007, 38, pp.21-40</w:t>
            </w:r>
          </w:p>
          <w:p>
            <w:pPr/>
            <w:r>
              <w:rPr/>
              <w:t xml:space="preserve">Article dans une revue</w:t>
            </w:r>
          </w:p>
          <w:p>
            <w:pPr/>
            <w:hyperlink r:id="rId150" w:history="1">
              <w:r>
                <w:rPr>
                  <w:color w:val="#410a8c"/>
                  <w:u w:val="single"/>
                </w:rPr>
                <w:t xml:space="preserve">hal-04162161v1</w:t>
              </w:r>
            </w:hyperlink>
          </w:p>
        </w:tc>
      </w:tr>
      <w:tr>
        <w:trPr/>
        <w:tc>
          <w:tcPr>
            <w:noWrap/>
          </w:tcPr>
          <w:p>
            <w:pPr>
              <w:spacing w:after="200"/>
            </w:pPr>
            <w:hyperlink r:id="rId151" w:history="1">
              <w:r>
                <w:rPr>
                  <w:color w:val="1e198e"/>
                  <w:b w:val="1"/>
                  <w:bCs w:val="1"/>
                  <w:u w:val="single"/>
                </w:rPr>
                <w:t xml:space="preserve">Content of quality-of-life instruments is affected by item-generation methods</w:t>
              </w:r>
            </w:hyperlink>
          </w:p>
          <w:p>
            <w:pPr/>
            <w:hyperlink r:id="rId152" w:history="1">
              <w:r>
                <w:rPr>
                  <w:color w:val="#410a8c"/>
                  <w:u w:val="single"/>
                </w:rPr>
                <w:t xml:space="preserve">A.-C. Rat</w:t>
              </w:r>
            </w:hyperlink>
            <w:r>
              <w:rPr/>
              <w:t xml:space="preserve">,</w:t>
            </w:r>
            <w:hyperlink r:id="rId153" w:history="1">
              <w:r>
                <w:rPr>
                  <w:color w:val="#410a8c"/>
                  <w:u w:val="single"/>
                </w:rPr>
                <w:t xml:space="preserve">J. Pouchot</w:t>
              </w:r>
            </w:hyperlink>
            <w:r>
              <w:rPr/>
              <w:t xml:space="preserve">,</w:t>
            </w:r>
            <w:hyperlink r:id="rId154" w:history="1">
              <w:r>
                <w:rPr>
                  <w:color w:val="#410a8c"/>
                  <w:u w:val="single"/>
                </w:rPr>
                <w:t xml:space="preserve">Francis Guillemin</w:t>
              </w:r>
            </w:hyperlink>
            <w:r>
              <w:rPr/>
              <w:t xml:space="preserve">,</w:t>
            </w:r>
            <w:hyperlink r:id="rId79" w:history="1">
              <w:r>
                <w:rPr>
                  <w:color w:val="#410a8c"/>
                  <w:u w:val="single"/>
                </w:rPr>
                <w:t xml:space="preserve">M. Baumann</w:t>
              </w:r>
            </w:hyperlink>
            <w:r>
              <w:rPr/>
              <w:t xml:space="preserve">,</w:t>
            </w:r>
            <w:hyperlink r:id="rId155" w:history="1">
              <w:r>
                <w:rPr>
                  <w:color w:val="#410a8c"/>
                  <w:u w:val="single"/>
                </w:rPr>
                <w:t xml:space="preserve">N. Retel-Rude</w:t>
              </w:r>
            </w:hyperlink>
            <w:r>
              <w:rPr/>
              <w:t xml:space="preserve">et al.</w:t>
            </w:r>
          </w:p>
          <w:p>
            <w:pPr/>
            <w:r>
              <w:rPr>
                <w:i w:val="1"/>
                <w:iCs w:val="1"/>
              </w:rPr>
              <w:t xml:space="preserve">International Journal for Quality in Health Care</w:t>
            </w:r>
            <w:r>
              <w:rPr/>
              <w:t xml:space="preserve">, 2007, 19 (6), pp.390-398. </w:t>
            </w:r>
            <w:hyperlink r:id="rId156" w:history="1">
              <w:r>
                <w:rPr>
                  <w:color w:val="#410a8c"/>
                  <w:u w:val="single"/>
                </w:rPr>
                <w:t xml:space="preserve">⟨10.1093/intqhc/mzm040⟩</w:t>
              </w:r>
            </w:hyperlink>
          </w:p>
          <w:p>
            <w:pPr/>
            <w:r>
              <w:rPr/>
              <w:t xml:space="preserve">Article dans une revue</w:t>
            </w:r>
          </w:p>
          <w:p>
            <w:pPr/>
            <w:hyperlink r:id="rId151" w:history="1">
              <w:r>
                <w:rPr>
                  <w:color w:val="#410a8c"/>
                  <w:u w:val="single"/>
                </w:rPr>
                <w:t xml:space="preserve">hal-02880549v1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How zooarchaeology can be of help to discuss the existence of range weapon in Paleolithic context.</w:t>
              </w:r>
            </w:hyperlink>
          </w:p>
          <w:p>
            <w:pPr/>
            <w:hyperlink r:id="rId77" w:history="1">
              <w:r>
                <w:rPr>
                  <w:color w:val="#410a8c"/>
                  <w:u w:val="single"/>
                </w:rPr>
                <w:t xml:space="preserve">W. Rendu</w:t>
              </w:r>
            </w:hyperlink>
            <w:r>
              <w:rPr/>
              <w:t xml:space="preserve">,</w:t>
            </w:r>
            <w:hyperlink r:id="rId158" w:history="1">
              <w:r>
                <w:rPr>
                  <w:color w:val="#410a8c"/>
                  <w:u w:val="single"/>
                </w:rPr>
                <w:t xml:space="preserve">Svetlana Shnaider</w:t>
              </w:r>
            </w:hyperlink>
            <w:r>
              <w:rPr/>
              <w:t xml:space="preserve">,</w:t>
            </w:r>
            <w:hyperlink r:id="rId159" w:history="1">
              <w:r>
                <w:rPr>
                  <w:color w:val="#410a8c"/>
                  <w:u w:val="single"/>
                </w:rPr>
                <w:t xml:space="preserve">Anastasia Koliasnikova</w:t>
              </w:r>
            </w:hyperlink>
            <w:r>
              <w:rPr/>
              <w:t xml:space="preserve">,</w:t>
            </w:r>
            <w:hyperlink r:id="rId12" w:history="1">
              <w:r>
                <w:rPr>
                  <w:color w:val="#410a8c"/>
                  <w:u w:val="single"/>
                </w:rPr>
                <w:t xml:space="preserve">Malvina Baumann</w:t>
              </w:r>
            </w:hyperlink>
          </w:p>
          <w:p>
            <w:pPr/>
            <w:r>
              <w:rPr>
                <w:i w:val="1"/>
                <w:iCs w:val="1"/>
              </w:rPr>
              <w:t xml:space="preserve">In search of roots: Innovative Middle Paleolithic in Central Asia</w:t>
            </w:r>
            <w:r>
              <w:rPr/>
              <w:t xml:space="preserve">, National Center of Archaeology, Acad. Sc. Ouzbekistan, Apr 2024, tashkent, Uzbekistan</w:t>
            </w:r>
          </w:p>
          <w:p>
            <w:pPr/>
            <w:r>
              <w:rPr/>
              <w:t xml:space="preserve">Communication dans un congrès</w:t>
            </w:r>
          </w:p>
          <w:p>
            <w:pPr/>
            <w:hyperlink r:id="rId157" w:history="1">
              <w:r>
                <w:rPr>
                  <w:color w:val="#410a8c"/>
                  <w:u w:val="single"/>
                </w:rPr>
                <w:t xml:space="preserve">hal-04801106v1</w:t>
              </w:r>
            </w:hyperlink>
          </w:p>
        </w:tc>
      </w:tr>
      <w:tr>
        <w:trPr/>
        <w:tc>
          <w:tcPr>
            <w:noWrap/>
          </w:tcPr>
          <w:p>
            <w:pPr>
              <w:spacing w:after="200"/>
            </w:pPr>
            <w:hyperlink r:id="rId160" w:history="1">
              <w:r>
                <w:rPr>
                  <w:color w:val="1e198e"/>
                  <w:b w:val="1"/>
                  <w:bCs w:val="1"/>
                  <w:u w:val="single"/>
                </w:rPr>
                <w:t xml:space="preserve">La Mouthe, une grotte au carrefour des approches archéo-géomorphologiques. Problématiques croisées de méthodes d'analyse en grotte ornée à travers l'exemple d'une découverte séculaire.</w:t>
              </w:r>
            </w:hyperlink>
          </w:p>
          <w:p>
            <w:pPr/>
            <w:hyperlink r:id="rId161" w:history="1">
              <w:r>
                <w:rPr>
                  <w:color w:val="#410a8c"/>
                  <w:u w:val="single"/>
                </w:rPr>
                <w:t xml:space="preserve">Sétphane Petrognani</w:t>
              </w:r>
            </w:hyperlink>
            <w:r>
              <w:rPr/>
              <w:t xml:space="preserve">,</w:t>
            </w:r>
            <w:hyperlink r:id="rId162" w:history="1">
              <w:r>
                <w:rPr>
                  <w:color w:val="#410a8c"/>
                  <w:u w:val="single"/>
                </w:rPr>
                <w:t xml:space="preserve">Robert Eric</w:t>
              </w:r>
            </w:hyperlink>
            <w:r>
              <w:rPr/>
              <w:t xml:space="preserve">,</w:t>
            </w:r>
            <w:hyperlink r:id="rId12" w:history="1">
              <w:r>
                <w:rPr>
                  <w:color w:val="#410a8c"/>
                  <w:u w:val="single"/>
                </w:rPr>
                <w:t xml:space="preserve">Malvina Baumann</w:t>
              </w:r>
            </w:hyperlink>
            <w:r>
              <w:rPr/>
              <w:t xml:space="preserve">,</w:t>
            </w:r>
            <w:hyperlink r:id="rId163" w:history="1">
              <w:r>
                <w:rPr>
                  <w:color w:val="#410a8c"/>
                  <w:u w:val="single"/>
                </w:rPr>
                <w:t xml:space="preserve">Morgane Calligaro</w:t>
              </w:r>
            </w:hyperlink>
            <w:r>
              <w:rPr/>
              <w:t xml:space="preserve">,</w:t>
            </w:r>
            <w:hyperlink r:id="rId23" w:history="1">
              <w:r>
                <w:rPr>
                  <w:color w:val="#410a8c"/>
                  <w:u w:val="single"/>
                </w:rPr>
                <w:t xml:space="preserve">Laurent Crépin</w:t>
              </w:r>
            </w:hyperlink>
            <w:r>
              <w:rPr/>
              <w:t xml:space="preserve">et al.</w:t>
            </w:r>
          </w:p>
          <w:p>
            <w:pPr/>
            <w:r>
              <w:rPr>
                <w:i w:val="1"/>
                <w:iCs w:val="1"/>
              </w:rPr>
              <w:t xml:space="preserve">XXIIIe colloque du GMPCA : Archéométrie 2022. Session 1B. Anthropo-géomorphologie des sites ornés, mémoires géomorphologiques des gestes anthropiques</w:t>
            </w:r>
            <w:r>
              <w:rPr/>
              <w:t xml:space="preserve">, GMPCA, May 2022, Chambéry, France</w:t>
            </w:r>
          </w:p>
          <w:p>
            <w:pPr/>
            <w:r>
              <w:rPr/>
              <w:t xml:space="preserve">Communication dans un congrès</w:t>
            </w:r>
          </w:p>
          <w:p>
            <w:pPr/>
            <w:hyperlink r:id="rId160" w:history="1">
              <w:r>
                <w:rPr>
                  <w:color w:val="#410a8c"/>
                  <w:u w:val="single"/>
                </w:rPr>
                <w:t xml:space="preserve">hal-03795135v1</w:t>
              </w:r>
            </w:hyperlink>
          </w:p>
        </w:tc>
      </w:tr>
      <w:tr>
        <w:trPr/>
        <w:tc>
          <w:tcPr>
            <w:noWrap/>
          </w:tcPr>
          <w:p>
            <w:pPr>
              <w:spacing w:after="200"/>
            </w:pPr>
            <w:hyperlink r:id="rId164" w:history="1">
              <w:r>
                <w:rPr>
                  <w:color w:val="1e198e"/>
                  <w:b w:val="1"/>
                  <w:bCs w:val="1"/>
                  <w:u w:val="single"/>
                </w:rPr>
                <w:t xml:space="preserve">The Solutrean-to-Magdalenian transition (ca. 23 cal. ka BP): what place for the Badegoulian in the evolving trajectory of hunter-gatherers societies in Southwestern Europe?</w:t>
              </w:r>
            </w:hyperlink>
          </w:p>
          <w:p>
            <w:pPr/>
            <w:hyperlink r:id="rId165" w:history="1">
              <w:r>
                <w:rPr>
                  <w:color w:val="#410a8c"/>
                  <w:u w:val="single"/>
                </w:rPr>
                <w:t xml:space="preserve">Sylvain Ducasse</w:t>
              </w:r>
            </w:hyperlink>
            <w:r>
              <w:rPr/>
              <w:t xml:space="preserve">,</w:t>
            </w:r>
            <w:hyperlink r:id="rId166" w:history="1">
              <w:r>
                <w:rPr>
                  <w:color w:val="#410a8c"/>
                  <w:u w:val="single"/>
                </w:rPr>
                <w:t xml:space="preserve">Caroline Renard</w:t>
              </w:r>
            </w:hyperlink>
            <w:r>
              <w:rPr/>
              <w:t xml:space="preserve">,</w:t>
            </w:r>
            <w:hyperlink r:id="rId167" w:history="1">
              <w:r>
                <w:rPr>
                  <w:color w:val="#410a8c"/>
                  <w:u w:val="single"/>
                </w:rPr>
                <w:t xml:space="preserve">François-Xavier Chauvière</w:t>
              </w:r>
            </w:hyperlink>
            <w:r>
              <w:rPr/>
              <w:t xml:space="preserve">,</w:t>
            </w:r>
            <w:hyperlink r:id="rId168" w:history="1">
              <w:r>
                <w:rPr>
                  <w:color w:val="#410a8c"/>
                  <w:u w:val="single"/>
                </w:rPr>
                <w:t xml:space="preserve">Jean-Marc Pétillon</w:t>
              </w:r>
            </w:hyperlink>
            <w:r>
              <w:rPr/>
              <w:t xml:space="preserve">,</w:t>
            </w:r>
            <w:hyperlink r:id="rId169" w:history="1">
              <w:r>
                <w:rPr>
                  <w:color w:val="#410a8c"/>
                  <w:u w:val="single"/>
                </w:rPr>
                <w:t xml:space="preserve">Jean-Christophe Castel</w:t>
              </w:r>
            </w:hyperlink>
            <w:r>
              <w:rPr/>
              <w:t xml:space="preserve">et al.</w:t>
            </w:r>
          </w:p>
          <w:p>
            <w:pPr/>
            <w:r>
              <w:rPr>
                <w:i w:val="1"/>
                <w:iCs w:val="1"/>
              </w:rPr>
              <w:t xml:space="preserve">The Last Glacial Maximum in Europe. State of knowledge in Geosciences and Archaeology</w:t>
            </w:r>
            <w:r>
              <w:rPr/>
              <w:t xml:space="preserve">, Mayr C.; Maier A., Mar 2019, Erlangen-Nürnberg, Germany</w:t>
            </w:r>
          </w:p>
          <w:p>
            <w:pPr/>
            <w:r>
              <w:rPr/>
              <w:t xml:space="preserve">Communication dans un congrès</w:t>
            </w:r>
          </w:p>
          <w:p>
            <w:pPr/>
            <w:hyperlink r:id="rId164" w:history="1">
              <w:r>
                <w:rPr>
                  <w:color w:val="#410a8c"/>
                  <w:u w:val="single"/>
                </w:rPr>
                <w:t xml:space="preserve">hal-02132953v1</w:t>
              </w:r>
            </w:hyperlink>
          </w:p>
        </w:tc>
      </w:tr>
      <w:tr>
        <w:trPr/>
        <w:tc>
          <w:tcPr>
            <w:noWrap/>
          </w:tcPr>
          <w:p>
            <w:pPr>
              <w:spacing w:after="200"/>
            </w:pPr>
            <w:hyperlink r:id="rId170" w:history="1">
              <w:r>
                <w:rPr>
                  <w:color w:val="1e198e"/>
                  <w:b w:val="1"/>
                  <w:bCs w:val="1"/>
                  <w:u w:val="single"/>
                </w:rPr>
                <w:t xml:space="preserve">Adorning the dead: A first reappraisal of Jacques Reinold’s excavation and finds at Kadruka-1</w:t>
              </w:r>
            </w:hyperlink>
          </w:p>
          <w:p>
            <w:pPr/>
            <w:hyperlink r:id="rId60" w:history="1">
              <w:r>
                <w:rPr>
                  <w:color w:val="#410a8c"/>
                  <w:u w:val="single"/>
                </w:rPr>
                <w:t xml:space="preserve">Hala Alarashi</w:t>
              </w:r>
            </w:hyperlink>
            <w:r>
              <w:rPr/>
              <w:t xml:space="preserve">,</w:t>
            </w:r>
            <w:hyperlink r:id="rId171" w:history="1">
              <w:r>
                <w:rPr>
                  <w:color w:val="#410a8c"/>
                  <w:u w:val="single"/>
                </w:rPr>
                <w:t xml:space="preserve">Emma Maines</w:t>
              </w:r>
            </w:hyperlink>
            <w:r>
              <w:rPr/>
              <w:t xml:space="preserve">,</w:t>
            </w:r>
            <w:hyperlink r:id="rId12" w:history="1">
              <w:r>
                <w:rPr>
                  <w:color w:val="#410a8c"/>
                  <w:u w:val="single"/>
                </w:rPr>
                <w:t xml:space="preserve">Malvina Baumann</w:t>
              </w:r>
            </w:hyperlink>
            <w:r>
              <w:rPr/>
              <w:t xml:space="preserve">,</w:t>
            </w:r>
            <w:hyperlink r:id="rId172" w:history="1">
              <w:r>
                <w:rPr>
                  <w:color w:val="#410a8c"/>
                  <w:u w:val="single"/>
                </w:rPr>
                <w:t xml:space="preserve">Gilles Durrenmath</w:t>
              </w:r>
            </w:hyperlink>
            <w:r>
              <w:rPr/>
              <w:t xml:space="preserve">,</w:t>
            </w:r>
            <w:hyperlink r:id="rId173" w:history="1">
              <w:r>
                <w:rPr>
                  <w:color w:val="#410a8c"/>
                  <w:u w:val="single"/>
                </w:rPr>
                <w:t xml:space="preserve">Olivier Langlois</w:t>
              </w:r>
            </w:hyperlink>
          </w:p>
          <w:p>
            <w:pPr/>
            <w:r>
              <w:rPr>
                <w:i w:val="1"/>
                <w:iCs w:val="1"/>
              </w:rPr>
              <w:t xml:space="preserve">14e Congrès international des Études nubiennes</w:t>
            </w:r>
            <w:r>
              <w:rPr/>
              <w:t xml:space="preserve">, 2018, Paris, France</w:t>
            </w:r>
          </w:p>
          <w:p>
            <w:pPr/>
            <w:r>
              <w:rPr/>
              <w:t xml:space="preserve">Communication dans un congrès</w:t>
            </w:r>
          </w:p>
          <w:p>
            <w:pPr/>
            <w:hyperlink r:id="rId170" w:history="1">
              <w:r>
                <w:rPr>
                  <w:color w:val="#410a8c"/>
                  <w:u w:val="single"/>
                </w:rPr>
                <w:t xml:space="preserve">hal-02104178v1</w:t>
              </w:r>
            </w:hyperlink>
          </w:p>
        </w:tc>
      </w:tr>
      <w:tr>
        <w:trPr/>
        <w:tc>
          <w:tcPr>
            <w:noWrap/>
          </w:tcPr>
          <w:p>
            <w:pPr>
              <w:spacing w:after="200"/>
            </w:pPr>
            <w:hyperlink r:id="rId174" w:history="1">
              <w:r>
                <w:rPr>
                  <w:color w:val="1e198e"/>
                  <w:b w:val="1"/>
                  <w:bCs w:val="1"/>
                  <w:u w:val="single"/>
                </w:rPr>
                <w:t xml:space="preserve">From raw materials to finished objects: sequential artifact production as grave offerings in middle Neolithic Kadruka 23 cemetery (Kadruka, Sudan)</w:t>
              </w:r>
            </w:hyperlink>
          </w:p>
          <w:p>
            <w:pPr/>
            <w:hyperlink r:id="rId60" w:history="1">
              <w:r>
                <w:rPr>
                  <w:color w:val="#410a8c"/>
                  <w:u w:val="single"/>
                </w:rPr>
                <w:t xml:space="preserve">Hala Alarashi</w:t>
              </w:r>
            </w:hyperlink>
            <w:r>
              <w:rPr/>
              <w:t xml:space="preserve">,</w:t>
            </w:r>
            <w:hyperlink r:id="rId62" w:history="1">
              <w:r>
                <w:rPr>
                  <w:color w:val="#410a8c"/>
                  <w:u w:val="single"/>
                </w:rPr>
                <w:t xml:space="preserve">Lamya Khalidi</w:t>
              </w:r>
            </w:hyperlink>
            <w:r>
              <w:rPr/>
              <w:t xml:space="preserve">,</w:t>
            </w:r>
            <w:hyperlink r:id="rId61" w:history="1">
              <w:r>
                <w:rPr>
                  <w:color w:val="#410a8c"/>
                  <w:u w:val="single"/>
                </w:rPr>
                <w:t xml:space="preserve">Lionel Gourichon</w:t>
              </w:r>
            </w:hyperlink>
            <w:r>
              <w:rPr/>
              <w:t xml:space="preserve">,</w:t>
            </w:r>
            <w:hyperlink r:id="rId12" w:history="1">
              <w:r>
                <w:rPr>
                  <w:color w:val="#410a8c"/>
                  <w:u w:val="single"/>
                </w:rPr>
                <w:t xml:space="preserve">Malvina Baumann</w:t>
              </w:r>
            </w:hyperlink>
            <w:r>
              <w:rPr/>
              <w:t xml:space="preserve">,</w:t>
            </w:r>
            <w:hyperlink r:id="rId173" w:history="1">
              <w:r>
                <w:rPr>
                  <w:color w:val="#410a8c"/>
                  <w:u w:val="single"/>
                </w:rPr>
                <w:t xml:space="preserve">Olivier Langlois</w:t>
              </w:r>
            </w:hyperlink>
            <w:r>
              <w:rPr/>
              <w:t xml:space="preserve">et al.</w:t>
            </w:r>
          </w:p>
          <w:p>
            <w:pPr/>
            <w:r>
              <w:rPr>
                <w:i w:val="1"/>
                <w:iCs w:val="1"/>
              </w:rPr>
              <w:t xml:space="preserve">23e rencontre biennale de la SAFA (Society of Africanist Archaeologists)</w:t>
            </w:r>
            <w:r>
              <w:rPr/>
              <w:t xml:space="preserve">, 2016, Toulouse, France, France</w:t>
            </w:r>
          </w:p>
          <w:p>
            <w:pPr/>
            <w:r>
              <w:rPr/>
              <w:t xml:space="preserve">Communication dans un congrès</w:t>
            </w:r>
          </w:p>
          <w:p>
            <w:pPr/>
            <w:hyperlink r:id="rId174" w:history="1">
              <w:r>
                <w:rPr>
                  <w:color w:val="#410a8c"/>
                  <w:u w:val="single"/>
                </w:rPr>
                <w:t xml:space="preserve">hal-02104173v1</w:t>
              </w:r>
            </w:hyperlink>
          </w:p>
        </w:tc>
      </w:tr>
      <w:tr>
        <w:trPr/>
        <w:tc>
          <w:tcPr>
            <w:noWrap/>
          </w:tcPr>
          <w:p>
            <w:pPr>
              <w:spacing w:after="200"/>
            </w:pPr>
            <w:hyperlink r:id="rId175" w:history="1">
              <w:r>
                <w:rPr>
                  <w:color w:val="1e198e"/>
                  <w:b w:val="1"/>
                  <w:bCs w:val="1"/>
                  <w:u w:val="single"/>
                </w:rPr>
                <w:t xml:space="preserve">Retour sur la transition Solutréo-Badegoulienne. Mise en perspective interdisciplinaire des données du sud-ouest français</w:t>
              </w:r>
            </w:hyperlink>
          </w:p>
          <w:p>
            <w:pPr/>
            <w:hyperlink r:id="rId165" w:history="1">
              <w:r>
                <w:rPr>
                  <w:color w:val="#410a8c"/>
                  <w:u w:val="single"/>
                </w:rPr>
                <w:t xml:space="preserve">Sylvain Ducasse</w:t>
              </w:r>
            </w:hyperlink>
            <w:r>
              <w:rPr/>
              <w:t xml:space="preserve">,</w:t>
            </w:r>
            <w:hyperlink r:id="rId166" w:history="1">
              <w:r>
                <w:rPr>
                  <w:color w:val="#410a8c"/>
                  <w:u w:val="single"/>
                </w:rPr>
                <w:t xml:space="preserve">Caroline Renard</w:t>
              </w:r>
            </w:hyperlink>
            <w:r>
              <w:rPr/>
              <w:t xml:space="preserve">,</w:t>
            </w:r>
            <w:hyperlink r:id="rId12" w:history="1">
              <w:r>
                <w:rPr>
                  <w:color w:val="#410a8c"/>
                  <w:u w:val="single"/>
                </w:rPr>
                <w:t xml:space="preserve">Malvina Baumann</w:t>
              </w:r>
            </w:hyperlink>
            <w:r>
              <w:rPr/>
              <w:t xml:space="preserve">,</w:t>
            </w:r>
            <w:hyperlink r:id="rId176" w:history="1">
              <w:r>
                <w:rPr>
                  <w:color w:val="#410a8c"/>
                  <w:u w:val="single"/>
                </w:rPr>
                <w:t xml:space="preserve">Camille Bourdier</w:t>
              </w:r>
            </w:hyperlink>
            <w:r>
              <w:rPr/>
              <w:t xml:space="preserve">,</w:t>
            </w:r>
            <w:hyperlink r:id="rId169" w:history="1">
              <w:r>
                <w:rPr>
                  <w:color w:val="#410a8c"/>
                  <w:u w:val="single"/>
                </w:rPr>
                <w:t xml:space="preserve">Jean-Christophe Castel</w:t>
              </w:r>
            </w:hyperlink>
            <w:r>
              <w:rPr/>
              <w:t xml:space="preserve">et al.</w:t>
            </w:r>
          </w:p>
          <w:p>
            <w:pPr/>
            <w:r>
              <w:rPr>
                <w:i w:val="1"/>
                <w:iCs w:val="1"/>
              </w:rPr>
              <w:t xml:space="preserve">Actes du XVIIème Congrès de l'IUSPP, session A9c</w:t>
            </w:r>
            <w:r>
              <w:rPr/>
              <w:t xml:space="preserve">, Sep 2014, Burgos, Espagne</w:t>
            </w:r>
          </w:p>
          <w:p>
            <w:pPr/>
            <w:r>
              <w:rPr/>
              <w:t xml:space="preserve">Communication dans un congrès</w:t>
            </w:r>
          </w:p>
          <w:p>
            <w:pPr/>
            <w:hyperlink r:id="rId175" w:history="1">
              <w:r>
                <w:rPr>
                  <w:color w:val="#410a8c"/>
                  <w:u w:val="single"/>
                </w:rPr>
                <w:t xml:space="preserve">hal-02132910v1</w:t>
              </w:r>
            </w:hyperlink>
          </w:p>
        </w:tc>
      </w:tr>
      <w:tr>
        <w:trPr/>
        <w:tc>
          <w:tcPr>
            <w:noWrap/>
          </w:tcPr>
          <w:p>
            <w:pPr>
              <w:spacing w:after="200"/>
            </w:pPr>
            <w:hyperlink r:id="rId177" w:history="1">
              <w:r>
                <w:rPr>
                  <w:color w:val="1e198e"/>
                  <w:b w:val="1"/>
                  <w:bCs w:val="1"/>
                  <w:u w:val="single"/>
                </w:rPr>
                <w:t xml:space="preserve">La posicion cronocultural de las industrias con &amp;quot;piezas de la Bertonne</w:t>
              </w:r>
            </w:hyperlink>
          </w:p>
          <w:p>
            <w:pPr/>
            <w:hyperlink r:id="rId178" w:history="1">
              <w:r>
                <w:rPr>
                  <w:color w:val="#410a8c"/>
                  <w:u w:val="single"/>
                </w:rPr>
                <w:t xml:space="preserve">Lucie Chehmana</w:t>
              </w:r>
            </w:hyperlink>
            <w:r>
              <w:rPr/>
              <w:t xml:space="preserve">,</w:t>
            </w:r>
            <w:hyperlink r:id="rId12" w:history="1">
              <w:r>
                <w:rPr>
                  <w:color w:val="#410a8c"/>
                  <w:u w:val="single"/>
                </w:rPr>
                <w:t xml:space="preserve">Malvina Baumann</w:t>
              </w:r>
            </w:hyperlink>
            <w:r>
              <w:rPr/>
              <w:t xml:space="preserve">,</w:t>
            </w:r>
            <w:hyperlink r:id="rId43" w:history="1">
              <w:r>
                <w:rPr>
                  <w:color w:val="#410a8c"/>
                  <w:u w:val="single"/>
                </w:rPr>
                <w:t xml:space="preserve">Catherine Cretin</w:t>
              </w:r>
            </w:hyperlink>
            <w:r>
              <w:rPr/>
              <w:t xml:space="preserve">,</w:t>
            </w:r>
            <w:hyperlink r:id="rId179" w:history="1">
              <w:r>
                <w:rPr>
                  <w:color w:val="#410a8c"/>
                  <w:u w:val="single"/>
                </w:rPr>
                <w:t xml:space="preserve">Olivier Ferullo</w:t>
              </w:r>
            </w:hyperlink>
            <w:r>
              <w:rPr/>
              <w:t xml:space="preserve">,</w:t>
            </w:r>
            <w:hyperlink r:id="rId180" w:history="1">
              <w:r>
                <w:rPr>
                  <w:color w:val="#410a8c"/>
                  <w:u w:val="single"/>
                </w:rPr>
                <w:t xml:space="preserve">Arnaud Lenoble</w:t>
              </w:r>
            </w:hyperlink>
            <w:r>
              <w:rPr/>
              <w:t xml:space="preserve">et al.</w:t>
            </w:r>
          </w:p>
          <w:p>
            <w:pPr/>
            <w:r>
              <w:rPr>
                <w:i w:val="1"/>
                <w:iCs w:val="1"/>
              </w:rPr>
              <w:t xml:space="preserve">Congreso internacional el Solutrense : Centenario de las excavaciones en La Cueva de Ambrosio</w:t>
            </w:r>
            <w:r>
              <w:rPr/>
              <w:t xml:space="preserve">, Jun 2012, Almeria, España. p. 183-205, </w:t>
            </w:r>
            <w:hyperlink r:id="rId181" w:history="1">
              <w:r>
                <w:rPr>
                  <w:color w:val="#410a8c"/>
                  <w:u w:val="single"/>
                </w:rPr>
                <w:t xml:space="preserve">⟨10.5944/etfi.5.2012.5387⟩</w:t>
              </w:r>
            </w:hyperlink>
          </w:p>
          <w:p>
            <w:pPr/>
            <w:r>
              <w:rPr/>
              <w:t xml:space="preserve">Communication dans un congrès</w:t>
            </w:r>
          </w:p>
          <w:p>
            <w:pPr/>
            <w:hyperlink r:id="rId177" w:history="1">
              <w:r>
                <w:rPr>
                  <w:color w:val="#410a8c"/>
                  <w:u w:val="single"/>
                </w:rPr>
                <w:t xml:space="preserve">halshs-01079382v1</w:t>
              </w:r>
            </w:hyperlink>
          </w:p>
        </w:tc>
      </w:tr>
      <w:tr>
        <w:trPr/>
        <w:tc>
          <w:tcPr>
            <w:noWrap/>
          </w:tcPr>
          <w:p>
            <w:pPr>
              <w:spacing w:after="200"/>
            </w:pPr>
            <w:hyperlink r:id="rId182" w:history="1">
              <w:r>
                <w:rPr>
                  <w:color w:val="1e198e"/>
                  <w:b w:val="1"/>
                  <w:bCs w:val="1"/>
                  <w:u w:val="single"/>
                </w:rPr>
                <w:t xml:space="preserve">Evaluation of a 3D MR/MR elastic registration method for prostate cancer imaging</w:t>
              </w:r>
            </w:hyperlink>
          </w:p>
          <w:p>
            <w:pPr/>
            <w:hyperlink r:id="rId183" w:history="1">
              <w:r>
                <w:rPr>
                  <w:color w:val="#410a8c"/>
                  <w:u w:val="single"/>
                </w:rPr>
                <w:t xml:space="preserve">J. Lehaire</w:t>
              </w:r>
            </w:hyperlink>
            <w:r>
              <w:rPr/>
              <w:t xml:space="preserve">,</w:t>
            </w:r>
            <w:hyperlink r:id="rId184" w:history="1">
              <w:r>
                <w:rPr>
                  <w:color w:val="#410a8c"/>
                  <w:u w:val="single"/>
                </w:rPr>
                <w:t xml:space="preserve">C. Lartizien</w:t>
              </w:r>
            </w:hyperlink>
            <w:r>
              <w:rPr/>
              <w:t xml:space="preserve">,</w:t>
            </w:r>
            <w:hyperlink r:id="rId185" w:history="1">
              <w:r>
                <w:rPr>
                  <w:color w:val="#410a8c"/>
                  <w:u w:val="single"/>
                </w:rPr>
                <w:t xml:space="preserve">E. Niaf</w:t>
              </w:r>
            </w:hyperlink>
            <w:r>
              <w:rPr/>
              <w:t xml:space="preserve">,</w:t>
            </w:r>
            <w:hyperlink r:id="rId79" w:history="1">
              <w:r>
                <w:rPr>
                  <w:color w:val="#410a8c"/>
                  <w:u w:val="single"/>
                </w:rPr>
                <w:t xml:space="preserve">M. Baumann</w:t>
              </w:r>
            </w:hyperlink>
            <w:r>
              <w:rPr/>
              <w:t xml:space="preserve">,</w:t>
            </w:r>
            <w:hyperlink r:id="rId186" w:history="1">
              <w:r>
                <w:rPr>
                  <w:color w:val="#410a8c"/>
                  <w:u w:val="single"/>
                </w:rPr>
                <w:t xml:space="preserve">R. Souchon</w:t>
              </w:r>
            </w:hyperlink>
            <w:r>
              <w:rPr/>
              <w:t xml:space="preserve">et al.</w:t>
            </w:r>
          </w:p>
          <w:p>
            <w:pPr/>
            <w:r>
              <w:rPr>
                <w:i w:val="1"/>
                <w:iCs w:val="1"/>
              </w:rPr>
              <w:t xml:space="preserve">ESMRMB 2013 Congress</w:t>
            </w:r>
            <w:r>
              <w:rPr/>
              <w:t xml:space="preserve">, Oct 2013, Toulouse, France. n°131 p107</w:t>
            </w:r>
          </w:p>
          <w:p>
            <w:pPr/>
            <w:r>
              <w:rPr/>
              <w:t xml:space="preserve">Communication dans un congrès</w:t>
            </w:r>
          </w:p>
          <w:p>
            <w:pPr/>
            <w:hyperlink r:id="rId182" w:history="1">
              <w:r>
                <w:rPr>
                  <w:color w:val="#410a8c"/>
                  <w:u w:val="single"/>
                </w:rPr>
                <w:t xml:space="preserve">hal-01278982v1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Spécificités de l'équipement solutréen en matières osseuses</w:t>
              </w:r>
            </w:hyperlink>
          </w:p>
          <w:p>
            <w:pPr/>
            <w:hyperlink r:id="rId12" w:history="1">
              <w:r>
                <w:rPr>
                  <w:color w:val="#410a8c"/>
                  <w:u w:val="single"/>
                </w:rPr>
                <w:t xml:space="preserve">Malvina Baumann</w:t>
              </w:r>
            </w:hyperlink>
          </w:p>
          <w:p>
            <w:pPr/>
            <w:r>
              <w:rPr/>
              <w:t xml:space="preserve">Nathalie Fourment; Aude Chevalier; Catherine Cretin. </w:t>
            </w:r>
            <w:r>
              <w:rPr>
                <w:i w:val="1"/>
                <w:iCs w:val="1"/>
              </w:rPr>
              <w:t xml:space="preserve">La vie au grand air ! Il y a 23 475 ans, chroniques solutréennes, catalogue d’exposition (12 octobre 2024 – 12 mai 2025)</w:t>
            </w:r>
            <w:r>
              <w:rPr/>
              <w:t xml:space="preserve">, Musée National de Préhistoire, pp.154-159, 2024</w:t>
            </w:r>
          </w:p>
          <w:p>
            <w:pPr/>
            <w:r>
              <w:rPr/>
              <w:t xml:space="preserve">Chapitre d'ouvrage</w:t>
            </w:r>
          </w:p>
          <w:p>
            <w:pPr/>
            <w:hyperlink r:id="rId187" w:history="1">
              <w:r>
                <w:rPr>
                  <w:color w:val="#410a8c"/>
                  <w:u w:val="single"/>
                </w:rPr>
                <w:t xml:space="preserve">hal-04816088v1</w:t>
              </w:r>
            </w:hyperlink>
          </w:p>
        </w:tc>
      </w:tr>
      <w:tr>
        <w:trPr/>
        <w:tc>
          <w:tcPr>
            <w:noWrap/>
          </w:tcPr>
          <w:p>
            <w:pPr>
              <w:spacing w:after="200"/>
            </w:pPr>
            <w:hyperlink r:id="rId188" w:history="1">
              <w:r>
                <w:rPr>
                  <w:color w:val="1e198e"/>
                  <w:b w:val="1"/>
                  <w:bCs w:val="1"/>
                  <w:u w:val="single"/>
                </w:rPr>
                <w:t xml:space="preserve">Les compresseurs solutréens</w:t>
              </w:r>
            </w:hyperlink>
          </w:p>
          <w:p>
            <w:pPr/>
            <w:hyperlink r:id="rId12" w:history="1">
              <w:r>
                <w:rPr>
                  <w:color w:val="#410a8c"/>
                  <w:u w:val="single"/>
                </w:rPr>
                <w:t xml:space="preserve">Malvina Baumann</w:t>
              </w:r>
            </w:hyperlink>
            <w:r>
              <w:rPr/>
              <w:t xml:space="preserve">,</w:t>
            </w:r>
            <w:hyperlink r:id="rId35" w:history="1">
              <w:r>
                <w:rPr>
                  <w:color w:val="#410a8c"/>
                  <w:u w:val="single"/>
                </w:rPr>
                <w:t xml:space="preserve">Serge Maury</w:t>
              </w:r>
            </w:hyperlink>
            <w:r>
              <w:rPr/>
              <w:t xml:space="preserve">,</w:t>
            </w:r>
            <w:hyperlink r:id="rId15" w:history="1">
              <w:r>
                <w:rPr>
                  <w:color w:val="#410a8c"/>
                  <w:u w:val="single"/>
                </w:rPr>
                <w:t xml:space="preserve">Hugues Plisson</w:t>
              </w:r>
            </w:hyperlink>
          </w:p>
          <w:p>
            <w:pPr/>
            <w:r>
              <w:rPr/>
              <w:t xml:space="preserve">Laureline Cattelain; Alison Smolderen; Marie Gillard. </w:t>
            </w:r>
            <w:r>
              <w:rPr>
                <w:i w:val="1"/>
                <w:iCs w:val="1"/>
              </w:rPr>
              <w:t xml:space="preserve">Archéologues Malgré-Tout. Apporter sa pierre pour y voir clair. Mélanges offerts à Claire Bellier et Pierre Cattelain</w:t>
            </w:r>
            <w:r>
              <w:rPr/>
              <w:t xml:space="preserve">, </w:t>
            </w:r>
            <w:hyperlink r:id="rId189" w:history="1">
              <w:r>
                <w:rPr>
                  <w:color w:val="#410a8c"/>
                  <w:u w:val="single"/>
                </w:rPr>
                <w:t xml:space="preserve">Cedarc/Musée du Malgré-Tout</w:t>
              </w:r>
            </w:hyperlink>
            <w:r>
              <w:rPr/>
              <w:t xml:space="preserve">, pp.191-211, 2022, 2-87149-100-3</w:t>
            </w:r>
          </w:p>
          <w:p>
            <w:pPr/>
            <w:r>
              <w:rPr/>
              <w:t xml:space="preserve">Chapitre d'ouvrage</w:t>
            </w:r>
          </w:p>
          <w:p>
            <w:pPr/>
            <w:hyperlink r:id="rId188" w:history="1">
              <w:r>
                <w:rPr>
                  <w:color w:val="#410a8c"/>
                  <w:u w:val="single"/>
                </w:rPr>
                <w:t xml:space="preserve">hal-03933591v1</w:t>
              </w:r>
            </w:hyperlink>
          </w:p>
        </w:tc>
      </w:tr>
      <w:tr>
        <w:trPr/>
        <w:tc>
          <w:tcPr>
            <w:noWrap/>
          </w:tcPr>
          <w:p>
            <w:pPr>
              <w:spacing w:after="200"/>
            </w:pPr>
            <w:hyperlink r:id="rId190" w:history="1">
              <w:r>
                <w:rPr>
                  <w:color w:val="1e198e"/>
                  <w:b w:val="1"/>
                  <w:bCs w:val="1"/>
                  <w:u w:val="single"/>
                </w:rPr>
                <w:t xml:space="preserve">Les implications chronoclimatiques, paléoenvironnementales et culturelles du Solutréen de la grotte Rochefort</w:t>
              </w:r>
            </w:hyperlink>
          </w:p>
          <w:p>
            <w:pPr/>
            <w:hyperlink r:id="rId112" w:history="1">
              <w:r>
                <w:rPr>
                  <w:color w:val="#410a8c"/>
                  <w:u w:val="single"/>
                </w:rPr>
                <w:t xml:space="preserve">Stéphan Hinguant</w:t>
              </w:r>
            </w:hyperlink>
            <w:r>
              <w:rPr/>
              <w:t xml:space="preserve">,</w:t>
            </w:r>
            <w:hyperlink r:id="rId191" w:history="1">
              <w:r>
                <w:rPr>
                  <w:color w:val="#410a8c"/>
                  <w:u w:val="single"/>
                </w:rPr>
                <w:t xml:space="preserve">Almudena Arellano</w:t>
              </w:r>
            </w:hyperlink>
            <w:r>
              <w:rPr/>
              <w:t xml:space="preserve">,</w:t>
            </w:r>
            <w:hyperlink r:id="rId12" w:history="1">
              <w:r>
                <w:rPr>
                  <w:color w:val="#410a8c"/>
                  <w:u w:val="single"/>
                </w:rPr>
                <w:t xml:space="preserve">Malvina Baumann</w:t>
              </w:r>
            </w:hyperlink>
            <w:r>
              <w:rPr/>
              <w:t xml:space="preserve">,</w:t>
            </w:r>
            <w:hyperlink r:id="rId192" w:history="1">
              <w:r>
                <w:rPr>
                  <w:color w:val="#410a8c"/>
                  <w:u w:val="single"/>
                </w:rPr>
                <w:t xml:space="preserve">Philippe Béarez</w:t>
              </w:r>
            </w:hyperlink>
            <w:r>
              <w:rPr/>
              <w:t xml:space="preserve">,</w:t>
            </w:r>
            <w:hyperlink r:id="rId193" w:history="1">
              <w:r>
                <w:rPr>
                  <w:color w:val="#410a8c"/>
                  <w:u w:val="single"/>
                </w:rPr>
                <w:t xml:space="preserve">Céline Bemilli</w:t>
              </w:r>
            </w:hyperlink>
            <w:r>
              <w:rPr/>
              <w:t xml:space="preserve">et al.</w:t>
            </w:r>
          </w:p>
          <w:p>
            <w:pPr/>
            <w:r>
              <w:rPr>
                <w:i w:val="1"/>
                <w:iCs w:val="1"/>
              </w:rPr>
              <w:t xml:space="preserve">Le Solutréen de la vallée de l'Erve (Mayenne) : Dix ans de recherche dans la grotte Rochefort</w:t>
            </w:r>
            <w:r>
              <w:rPr/>
              <w:t xml:space="preserve">, 67, </w:t>
            </w:r>
            <w:hyperlink r:id="rId194" w:history="1">
              <w:r>
                <w:rPr>
                  <w:color w:val="#410a8c"/>
                  <w:u w:val="single"/>
                </w:rPr>
                <w:t xml:space="preserve">Société préhistorique française</w:t>
              </w:r>
            </w:hyperlink>
            <w:r>
              <w:rPr/>
              <w:t xml:space="preserve">, pp.339-342, 2020, Mémoires de la Société Préhistorique Française, 2-946745-82-2</w:t>
            </w:r>
          </w:p>
          <w:p>
            <w:pPr/>
            <w:r>
              <w:rPr/>
              <w:t xml:space="preserve">Chapitre d'ouvrage</w:t>
            </w:r>
          </w:p>
          <w:p>
            <w:pPr/>
            <w:hyperlink r:id="rId190" w:history="1">
              <w:r>
                <w:rPr>
                  <w:color w:val="#410a8c"/>
                  <w:u w:val="single"/>
                </w:rPr>
                <w:t xml:space="preserve">hal-03152269v1</w:t>
              </w:r>
            </w:hyperlink>
          </w:p>
        </w:tc>
      </w:tr>
      <w:tr>
        <w:trPr/>
        <w:tc>
          <w:tcPr>
            <w:noWrap/>
          </w:tcPr>
          <w:p>
            <w:pPr>
              <w:spacing w:after="200"/>
            </w:pPr>
            <w:hyperlink r:id="rId195" w:history="1">
              <w:r>
                <w:rPr>
                  <w:color w:val="1e198e"/>
                  <w:b w:val="1"/>
                  <w:bCs w:val="1"/>
                  <w:u w:val="single"/>
                </w:rPr>
                <w:t xml:space="preserve">Pour une palethnologie du pauvre : apports des séquences du Sud-Ouest de la France à la définition des comportements techno- et socio-économiques lors de la transition solutréo-badegoulienne</w:t>
              </w:r>
            </w:hyperlink>
          </w:p>
          <w:p>
            <w:pPr/>
            <w:hyperlink r:id="rId165" w:history="1">
              <w:r>
                <w:rPr>
                  <w:color w:val="#410a8c"/>
                  <w:u w:val="single"/>
                </w:rPr>
                <w:t xml:space="preserve">Sylvain Ducasse</w:t>
              </w:r>
            </w:hyperlink>
            <w:r>
              <w:rPr/>
              <w:t xml:space="preserve">,</w:t>
            </w:r>
            <w:hyperlink r:id="rId166" w:history="1">
              <w:r>
                <w:rPr>
                  <w:color w:val="#410a8c"/>
                  <w:u w:val="single"/>
                </w:rPr>
                <w:t xml:space="preserve">Caroline Renard</w:t>
              </w:r>
            </w:hyperlink>
            <w:r>
              <w:rPr/>
              <w:t xml:space="preserve">,</w:t>
            </w:r>
            <w:hyperlink r:id="rId12" w:history="1">
              <w:r>
                <w:rPr>
                  <w:color w:val="#410a8c"/>
                  <w:u w:val="single"/>
                </w:rPr>
                <w:t xml:space="preserve">Malvina Baumann</w:t>
              </w:r>
            </w:hyperlink>
            <w:r>
              <w:rPr/>
              <w:t xml:space="preserve">,</w:t>
            </w:r>
            <w:hyperlink r:id="rId169" w:history="1">
              <w:r>
                <w:rPr>
                  <w:color w:val="#410a8c"/>
                  <w:u w:val="single"/>
                </w:rPr>
                <w:t xml:space="preserve">Jean-Christophe Castel</w:t>
              </w:r>
            </w:hyperlink>
            <w:r>
              <w:rPr/>
              <w:t xml:space="preserve">,</w:t>
            </w:r>
            <w:hyperlink r:id="rId167" w:history="1">
              <w:r>
                <w:rPr>
                  <w:color w:val="#410a8c"/>
                  <w:u w:val="single"/>
                </w:rPr>
                <w:t xml:space="preserve">François-Xavier Chauvière</w:t>
              </w:r>
            </w:hyperlink>
            <w:r>
              <w:rPr/>
              <w:t xml:space="preserve">et al.</w:t>
            </w:r>
          </w:p>
          <w:p>
            <w:pPr/>
            <w:r>
              <w:rPr/>
              <w:t xml:space="preserve">Cyril Montoya; Jean-Pierre Fagnart; Jean-Luc Locht. </w:t>
            </w:r>
            <w:r>
              <w:rPr>
                <w:i w:val="1"/>
                <w:iCs w:val="1"/>
              </w:rPr>
              <w:t xml:space="preserve">Préhistoire de l'Europe du Nord-Ouest : mobilité, climats et identités culturelles. 28e congrès préhistorique de France,</w:t>
            </w:r>
            <w:r>
              <w:rPr/>
              <w:t xml:space="preserve">, 2, Société préhistorique française, 2019, Actes du XXVIIe Congrès préhistorique de France. Préhistoire de l'Europe du Nord-Ouest. Mobilités, climats et identités culturelles</w:t>
            </w:r>
          </w:p>
          <w:p>
            <w:pPr/>
            <w:r>
              <w:rPr/>
              <w:t xml:space="preserve">Chapitre d'ouvrage</w:t>
            </w:r>
          </w:p>
          <w:p>
            <w:pPr/>
            <w:hyperlink r:id="rId195" w:history="1">
              <w:r>
                <w:rPr>
                  <w:color w:val="#410a8c"/>
                  <w:u w:val="single"/>
                </w:rPr>
                <w:t xml:space="preserve">hal-02361075v1</w:t>
              </w:r>
            </w:hyperlink>
          </w:p>
        </w:tc>
      </w:tr>
      <w:tr>
        <w:trPr/>
        <w:tc>
          <w:tcPr>
            <w:noWrap/>
          </w:tcPr>
          <w:p>
            <w:pPr>
              <w:spacing w:after="200"/>
            </w:pPr>
            <w:hyperlink r:id="rId196" w:history="1">
              <w:r>
                <w:rPr>
                  <w:color w:val="1e198e"/>
                  <w:b w:val="1"/>
                  <w:bCs w:val="1"/>
                  <w:u w:val="single"/>
                </w:rPr>
                <w:t xml:space="preserve">De l’équipement à la parure, quelques éléments de distinction des industries osseuses solutréennes</w:t>
              </w:r>
            </w:hyperlink>
          </w:p>
          <w:p>
            <w:pPr/>
            <w:hyperlink r:id="rId12" w:history="1">
              <w:r>
                <w:rPr>
                  <w:color w:val="#410a8c"/>
                  <w:u w:val="single"/>
                </w:rPr>
                <w:t xml:space="preserve">Malvina Baumann</w:t>
              </w:r>
            </w:hyperlink>
            <w:r>
              <w:rPr/>
              <w:t xml:space="preserve">,</w:t>
            </w:r>
            <w:hyperlink r:id="rId197" w:history="1">
              <w:r>
                <w:rPr>
                  <w:color w:val="#410a8c"/>
                  <w:u w:val="single"/>
                </w:rPr>
                <w:t xml:space="preserve">Caroline Peschaux</w:t>
              </w:r>
            </w:hyperlink>
          </w:p>
          <w:p>
            <w:pPr/>
            <w:r>
              <w:rPr/>
              <w:t xml:space="preserve">Jacques Jaubert; Nathalie Fourment; Pascal Depaepe. </w:t>
            </w:r>
            <w:r>
              <w:rPr>
                <w:i w:val="1"/>
                <w:iCs w:val="1"/>
              </w:rPr>
              <w:t xml:space="preserve">Transitions, ruptures et continuité durant la Préhistoire, XXVIIe Congrès Préhistorique de France</w:t>
            </w:r>
            <w:r>
              <w:rPr/>
              <w:t xml:space="preserve">, 2, Société préhistorique française, pp.355-370, 2014, 978-2-913745-55-1</w:t>
            </w:r>
          </w:p>
          <w:p>
            <w:pPr/>
            <w:r>
              <w:rPr/>
              <w:t xml:space="preserve">Chapitre d'ouvrage</w:t>
            </w:r>
          </w:p>
          <w:p>
            <w:pPr/>
            <w:hyperlink r:id="rId196" w:history="1">
              <w:r>
                <w:rPr>
                  <w:color w:val="#410a8c"/>
                  <w:u w:val="single"/>
                </w:rPr>
                <w:t xml:space="preserve">hal-04162204v1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La grotte ornée de La Mouthe (Les Eyzies Dordogne)</w:t>
              </w:r>
            </w:hyperlink>
          </w:p>
          <w:p>
            <w:pPr/>
            <w:hyperlink r:id="rId40" w:history="1">
              <w:r>
                <w:rPr>
                  <w:color w:val="#410a8c"/>
                  <w:u w:val="single"/>
                </w:rPr>
                <w:t xml:space="preserve">Stéphane Petrognani</w:t>
              </w:r>
            </w:hyperlink>
            <w:r>
              <w:rPr/>
              <w:t xml:space="preserve">,</w:t>
            </w:r>
            <w:hyperlink r:id="rId41" w:history="1">
              <w:r>
                <w:rPr>
                  <w:color w:val="#410a8c"/>
                  <w:u w:val="single"/>
                </w:rPr>
                <w:t xml:space="preserve">Eric Robert</w:t>
              </w:r>
            </w:hyperlink>
            <w:r>
              <w:rPr/>
              <w:t xml:space="preserve">,</w:t>
            </w:r>
            <w:hyperlink r:id="rId42" w:history="1">
              <w:r>
                <w:rPr>
                  <w:color w:val="#410a8c"/>
                  <w:u w:val="single"/>
                </w:rPr>
                <w:t xml:space="preserve">Roland Nespoulet</w:t>
              </w:r>
            </w:hyperlink>
            <w:r>
              <w:rPr/>
              <w:t xml:space="preserve">,</w:t>
            </w:r>
            <w:hyperlink r:id="rId43" w:history="1">
              <w:r>
                <w:rPr>
                  <w:color w:val="#410a8c"/>
                  <w:u w:val="single"/>
                </w:rPr>
                <w:t xml:space="preserve">Catherine Cretin</w:t>
              </w:r>
            </w:hyperlink>
            <w:r>
              <w:rPr/>
              <w:t xml:space="preserve">,</w:t>
            </w:r>
            <w:hyperlink r:id="rId44" w:history="1">
              <w:r>
                <w:rPr>
                  <w:color w:val="#410a8c"/>
                  <w:u w:val="single"/>
                </w:rPr>
                <w:t xml:space="preserve">Emilie Lesvignes</w:t>
              </w:r>
            </w:hyperlink>
            <w:r>
              <w:rPr/>
              <w:t xml:space="preserve">et al.</w:t>
            </w:r>
          </w:p>
          <w:p>
            <w:pPr/>
            <w:r>
              <w:rPr/>
              <w:t xml:space="preserve">2024</w:t>
            </w:r>
          </w:p>
          <w:p>
            <w:pPr/>
            <w:r>
              <w:rPr/>
              <w:t xml:space="preserve">Autre publication scientifique</w:t>
            </w:r>
          </w:p>
          <w:p>
            <w:pPr/>
            <w:hyperlink r:id="rId198" w:history="1">
              <w:r>
                <w:rPr>
                  <w:color w:val="#410a8c"/>
                  <w:u w:val="single"/>
                </w:rPr>
                <w:t xml:space="preserve">hal-04960826v1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PCR SaM &amp;quot;du Solutréen au Magdalénien&amp;quot; : changements dans l'organisation socio-économique des groupes humains entre 24 et 19 ka cal BP. Rapport annuel de PCR, bilan 2014</w:t>
              </w:r>
            </w:hyperlink>
          </w:p>
          <w:p>
            <w:pPr/>
            <w:hyperlink r:id="rId165" w:history="1">
              <w:r>
                <w:rPr>
                  <w:color w:val="#410a8c"/>
                  <w:u w:val="single"/>
                </w:rPr>
                <w:t xml:space="preserve">Sylvain Ducasse</w:t>
              </w:r>
            </w:hyperlink>
            <w:r>
              <w:rPr/>
              <w:t xml:space="preserve">,</w:t>
            </w:r>
            <w:hyperlink r:id="rId166" w:history="1">
              <w:r>
                <w:rPr>
                  <w:color w:val="#410a8c"/>
                  <w:u w:val="single"/>
                </w:rPr>
                <w:t xml:space="preserve">Caroline Renard</w:t>
              </w:r>
            </w:hyperlink>
            <w:r>
              <w:rPr/>
              <w:t xml:space="preserve">,</w:t>
            </w:r>
            <w:hyperlink r:id="rId12" w:history="1">
              <w:r>
                <w:rPr>
                  <w:color w:val="#410a8c"/>
                  <w:u w:val="single"/>
                </w:rPr>
                <w:t xml:space="preserve">Malvina Baumann</w:t>
              </w:r>
            </w:hyperlink>
            <w:r>
              <w:rPr/>
              <w:t xml:space="preserve">,</w:t>
            </w:r>
            <w:hyperlink r:id="rId176" w:history="1">
              <w:r>
                <w:rPr>
                  <w:color w:val="#410a8c"/>
                  <w:u w:val="single"/>
                </w:rPr>
                <w:t xml:space="preserve">Camille Bourdier</w:t>
              </w:r>
            </w:hyperlink>
            <w:r>
              <w:rPr/>
              <w:t xml:space="preserve">,</w:t>
            </w:r>
            <w:hyperlink r:id="rId169" w:history="1">
              <w:r>
                <w:rPr>
                  <w:color w:val="#410a8c"/>
                  <w:u w:val="single"/>
                </w:rPr>
                <w:t xml:space="preserve">Jean-Christophe Castel</w:t>
              </w:r>
            </w:hyperlink>
            <w:r>
              <w:rPr/>
              <w:t xml:space="preserve">et al.</w:t>
            </w:r>
          </w:p>
          <w:p>
            <w:pPr/>
            <w:r>
              <w:rPr/>
              <w:t xml:space="preserve">[Rapport de recherche] Service Régional de l'Archéologie Midi-Pyrénées, Toulouse. 2015, 103 p</w:t>
            </w:r>
          </w:p>
          <w:p>
            <w:pPr/>
            <w:r>
              <w:rPr/>
              <w:t xml:space="preserve">Rapport</w:t>
            </w:r>
            <w:r>
              <w:rPr/>
              <w:t xml:space="preserve"> (rapport de recherche)</w:t>
            </w:r>
          </w:p>
          <w:p>
            <w:pPr/>
            <w:hyperlink r:id="rId199" w:history="1">
              <w:r>
                <w:rPr>
                  <w:color w:val="#410a8c"/>
                  <w:u w:val="single"/>
                </w:rPr>
                <w:t xml:space="preserve">hal-02136725v1</w:t>
              </w:r>
            </w:hyperlink>
          </w:p>
        </w:tc>
      </w:tr>
      <w:tr>
        <w:trPr/>
        <w:tc>
          <w:tcPr>
            <w:noWrap/>
          </w:tcPr>
          <w:p>
            <w:pPr>
              <w:spacing w:after="200"/>
            </w:pPr>
            <w:hyperlink r:id="rId200" w:history="1">
              <w:r>
                <w:rPr>
                  <w:color w:val="1e198e"/>
                  <w:b w:val="1"/>
                  <w:bCs w:val="1"/>
                  <w:u w:val="single"/>
                </w:rPr>
                <w:t xml:space="preserve">Le gisement préhistorique du Fourneau du Diable (Bourdeilles, Dordogne)</w:t>
              </w:r>
            </w:hyperlink>
          </w:p>
          <w:p>
            <w:pPr/>
            <w:hyperlink r:id="rId12" w:history="1">
              <w:r>
                <w:rPr>
                  <w:color w:val="#410a8c"/>
                  <w:u w:val="single"/>
                </w:rPr>
                <w:t xml:space="preserve">Malvina Baumann</w:t>
              </w:r>
            </w:hyperlink>
            <w:r>
              <w:rPr/>
              <w:t xml:space="preserve">,</w:t>
            </w:r>
            <w:hyperlink r:id="rId201" w:history="1">
              <w:r>
                <w:rPr>
                  <w:color w:val="#410a8c"/>
                  <w:u w:val="single"/>
                </w:rPr>
                <w:t xml:space="preserve">Didier Cailhol</w:t>
              </w:r>
            </w:hyperlink>
            <w:r>
              <w:rPr/>
              <w:t xml:space="preserve">,</w:t>
            </w:r>
            <w:hyperlink r:id="rId202" w:history="1">
              <w:r>
                <w:rPr>
                  <w:color w:val="#410a8c"/>
                  <w:u w:val="single"/>
                </w:rPr>
                <w:t xml:space="preserve">Laure Fontana</w:t>
              </w:r>
            </w:hyperlink>
            <w:r>
              <w:rPr/>
              <w:t xml:space="preserve">,</w:t>
            </w:r>
            <w:hyperlink r:id="rId84" w:history="1">
              <w:r>
                <w:rPr>
                  <w:color w:val="#410a8c"/>
                  <w:u w:val="single"/>
                </w:rPr>
                <w:t xml:space="preserve">Laurent Klaric</w:t>
              </w:r>
            </w:hyperlink>
            <w:r>
              <w:rPr/>
              <w:t xml:space="preserve">,</w:t>
            </w:r>
            <w:hyperlink r:id="rId203" w:history="1">
              <w:r>
                <w:rPr>
                  <w:color w:val="#410a8c"/>
                  <w:u w:val="single"/>
                </w:rPr>
                <w:t xml:space="preserve">Laurent Lescop</w:t>
              </w:r>
            </w:hyperlink>
            <w:r>
              <w:rPr/>
              <w:t xml:space="preserve">et al.</w:t>
            </w:r>
          </w:p>
          <w:p>
            <w:pPr/>
            <w:r>
              <w:rPr/>
              <w:t xml:space="preserve">[Rapport de recherche] UMR 5199 – PACEA. 2015</w:t>
            </w:r>
          </w:p>
          <w:p>
            <w:pPr/>
            <w:r>
              <w:rPr/>
              <w:t xml:space="preserve">Rapport</w:t>
            </w:r>
            <w:r>
              <w:rPr/>
              <w:t xml:space="preserve"> (rapport de recherche)</w:t>
            </w:r>
          </w:p>
          <w:p>
            <w:pPr/>
            <w:hyperlink r:id="rId200" w:history="1">
              <w:r>
                <w:rPr>
                  <w:color w:val="#410a8c"/>
                  <w:u w:val="single"/>
                </w:rPr>
                <w:t xml:space="preserve">hal-01617647v1</w:t>
              </w:r>
            </w:hyperlink>
          </w:p>
        </w:tc>
      </w:tr>
      <w:tr>
        <w:trPr/>
        <w:tc>
          <w:tcPr>
            <w:noWrap/>
          </w:tcPr>
          <w:p>
            <w:pPr>
              <w:spacing w:after="200"/>
            </w:pPr>
            <w:hyperlink r:id="rId204" w:history="1">
              <w:r>
                <w:rPr>
                  <w:color w:val="1e198e"/>
                  <w:b w:val="1"/>
                  <w:bCs w:val="1"/>
                  <w:u w:val="single"/>
                </w:rPr>
                <w:t xml:space="preserve">PCR SaM &amp;quot;du Solutréen au Magdalénien&amp;quot; : changements dans l'organisation socio-économique des groupes humains entre 24 et 19 ka cal BP. Rapport annuel de PCR, exercice 2013</w:t>
              </w:r>
            </w:hyperlink>
          </w:p>
          <w:p>
            <w:pPr/>
            <w:hyperlink r:id="rId165" w:history="1">
              <w:r>
                <w:rPr>
                  <w:color w:val="#410a8c"/>
                  <w:u w:val="single"/>
                </w:rPr>
                <w:t xml:space="preserve">Sylvain Ducasse</w:t>
              </w:r>
            </w:hyperlink>
            <w:r>
              <w:rPr/>
              <w:t xml:space="preserve">,</w:t>
            </w:r>
            <w:hyperlink r:id="rId166" w:history="1">
              <w:r>
                <w:rPr>
                  <w:color w:val="#410a8c"/>
                  <w:u w:val="single"/>
                </w:rPr>
                <w:t xml:space="preserve">Caroline Renard</w:t>
              </w:r>
            </w:hyperlink>
            <w:r>
              <w:rPr/>
              <w:t xml:space="preserve">,</w:t>
            </w:r>
            <w:hyperlink r:id="rId12" w:history="1">
              <w:r>
                <w:rPr>
                  <w:color w:val="#410a8c"/>
                  <w:u w:val="single"/>
                </w:rPr>
                <w:t xml:space="preserve">Malvina Baumann</w:t>
              </w:r>
            </w:hyperlink>
            <w:r>
              <w:rPr/>
              <w:t xml:space="preserve">,</w:t>
            </w:r>
            <w:hyperlink r:id="rId176" w:history="1">
              <w:r>
                <w:rPr>
                  <w:color w:val="#410a8c"/>
                  <w:u w:val="single"/>
                </w:rPr>
                <w:t xml:space="preserve">Camille Bourdier</w:t>
              </w:r>
            </w:hyperlink>
            <w:r>
              <w:rPr/>
              <w:t xml:space="preserve">,</w:t>
            </w:r>
            <w:hyperlink r:id="rId169" w:history="1">
              <w:r>
                <w:rPr>
                  <w:color w:val="#410a8c"/>
                  <w:u w:val="single"/>
                </w:rPr>
                <w:t xml:space="preserve">Jean-Christophe Castel</w:t>
              </w:r>
            </w:hyperlink>
            <w:r>
              <w:rPr/>
              <w:t xml:space="preserve">et al.</w:t>
            </w:r>
          </w:p>
          <w:p>
            <w:pPr/>
            <w:r>
              <w:rPr/>
              <w:t xml:space="preserve">[Rapport de recherche] Service Régional de l'Archéologie Midi-Pyrénées, Toulouse. 2013, 129 p</w:t>
            </w:r>
          </w:p>
          <w:p>
            <w:pPr/>
            <w:r>
              <w:rPr/>
              <w:t xml:space="preserve">Rapport</w:t>
            </w:r>
            <w:r>
              <w:rPr/>
              <w:t xml:space="preserve"> (rapport de recherche)</w:t>
            </w:r>
          </w:p>
          <w:p>
            <w:pPr/>
            <w:hyperlink r:id="rId204" w:history="1">
              <w:r>
                <w:rPr>
                  <w:color w:val="#410a8c"/>
                  <w:u w:val="single"/>
                </w:rPr>
                <w:t xml:space="preserve">hal-02136843v1</w:t>
              </w:r>
            </w:hyperlink>
          </w:p>
        </w:tc>
      </w:tr>
      <w:tr>
        <w:trPr/>
        <w:tc>
          <w:tcPr>
            <w:noWrap/>
          </w:tcPr>
          <w:p>
            <w:pPr>
              <w:spacing w:after="200"/>
            </w:pPr>
            <w:hyperlink r:id="rId205"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165" w:history="1">
              <w:r>
                <w:rPr>
                  <w:color w:val="#410a8c"/>
                  <w:u w:val="single"/>
                </w:rPr>
                <w:t xml:space="preserve">Sylvain Ducasse</w:t>
              </w:r>
            </w:hyperlink>
            <w:r>
              <w:rPr/>
              <w:t xml:space="preserve">,</w:t>
            </w:r>
            <w:hyperlink r:id="rId166" w:history="1">
              <w:r>
                <w:rPr>
                  <w:color w:val="#410a8c"/>
                  <w:u w:val="single"/>
                </w:rPr>
                <w:t xml:space="preserve">Caroline Renard</w:t>
              </w:r>
            </w:hyperlink>
            <w:r>
              <w:rPr/>
              <w:t xml:space="preserve">,</w:t>
            </w:r>
            <w:hyperlink r:id="rId206" w:history="1">
              <w:r>
                <w:rPr>
                  <w:color w:val="#410a8c"/>
                  <w:u w:val="single"/>
                </w:rPr>
                <w:t xml:space="preserve">Lise Aurière</w:t>
              </w:r>
            </w:hyperlink>
            <w:r>
              <w:rPr/>
              <w:t xml:space="preserve">,</w:t>
            </w:r>
            <w:hyperlink r:id="rId12" w:history="1">
              <w:r>
                <w:rPr>
                  <w:color w:val="#410a8c"/>
                  <w:u w:val="single"/>
                </w:rPr>
                <w:t xml:space="preserve">Malvina Baumann</w:t>
              </w:r>
            </w:hyperlink>
            <w:r>
              <w:rPr/>
              <w:t xml:space="preserve">,</w:t>
            </w:r>
            <w:hyperlink r:id="rId207"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205" w:history="1">
              <w:r>
                <w:rPr>
                  <w:color w:val="#410a8c"/>
                  <w:u w:val="single"/>
                </w:rPr>
                <w:t xml:space="preserve">hal-02136859v1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D3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lvina-baumann" TargetMode="External"/><Relationship Id="rId9" Type="http://schemas.openxmlformats.org/officeDocument/2006/relationships/hyperlink" Target="https://orcid.org/0000-0002-7706-3013" TargetMode="External"/><Relationship Id="rId10" Type="http://schemas.openxmlformats.org/officeDocument/2006/relationships/hyperlink" Target="https://www.idref.fr/250383799" TargetMode="External"/><Relationship Id="rId11" Type="http://schemas.openxmlformats.org/officeDocument/2006/relationships/hyperlink" Target="https://hal.science/tel-04162147v1" TargetMode="External"/><Relationship Id="rId12" Type="http://schemas.openxmlformats.org/officeDocument/2006/relationships/hyperlink" Target="https://hal.science/search/index/?q=*&amp;authFullName_s=Malvina Baumann" TargetMode="External"/><Relationship Id="rId13" Type="http://schemas.openxmlformats.org/officeDocument/2006/relationships/hyperlink" Target="https://www.theses.fr/" TargetMode="External"/><Relationship Id="rId14" Type="http://schemas.openxmlformats.org/officeDocument/2006/relationships/hyperlink" Target="https://hal.science/hal-05289381v1" TargetMode="External"/><Relationship Id="rId15" Type="http://schemas.openxmlformats.org/officeDocument/2006/relationships/hyperlink" Target="https://hal.science/search/index/?q=*&amp;authFullName_s=Hugues Plisson" TargetMode="External"/><Relationship Id="rId16" Type="http://schemas.openxmlformats.org/officeDocument/2006/relationships/hyperlink" Target="https://hal.science/search/index/?q=*&amp;authFullName_s=Alena Kharevich" TargetMode="External"/><Relationship Id="rId17" Type="http://schemas.openxmlformats.org/officeDocument/2006/relationships/hyperlink" Target="https://hal.science/search/index/?q=*&amp;authFullName_s=Vladimir Kharevich" TargetMode="External"/><Relationship Id="rId18" Type="http://schemas.openxmlformats.org/officeDocument/2006/relationships/hyperlink" Target="https://hal.science/search/index/?q=*&amp;authFullName_s=Pavel Chistiakov" TargetMode="External"/><Relationship Id="rId19" Type="http://schemas.openxmlformats.org/officeDocument/2006/relationships/hyperlink" Target="https://hal.science/search/index/?q=*&amp;authFullName_s=Lydia Zotkina" TargetMode="External"/><Relationship Id="rId20" Type="http://schemas.openxmlformats.org/officeDocument/2006/relationships/hyperlink" Target="https://dx.doi.org/10.1371/journal.pone.0328390" TargetMode="External"/><Relationship Id="rId21" Type="http://schemas.openxmlformats.org/officeDocument/2006/relationships/hyperlink" Target="https://hal.science/hal-05384182v1" TargetMode="External"/><Relationship Id="rId22" Type="http://schemas.openxmlformats.org/officeDocument/2006/relationships/hyperlink" Target="https://hal.science/search/index/?q=*&amp;authFullName_s=Evgeny Girya" TargetMode="External"/><Relationship Id="rId23" Type="http://schemas.openxmlformats.org/officeDocument/2006/relationships/hyperlink" Target="https://hal.science/search/index/?q=*&amp;authFullName_s=Laurent Cr&#233;pin" TargetMode="External"/><Relationship Id="rId24" Type="http://schemas.openxmlformats.org/officeDocument/2006/relationships/hyperlink" Target="https://hal.science/search/index/?q=*&amp;authFullName_s=Marie-Anne Julien" TargetMode="External"/><Relationship Id="rId25" Type="http://schemas.openxmlformats.org/officeDocument/2006/relationships/hyperlink" Target="https://hal.science/search/index/?q=*&amp;authFullName_s=William Rendu" TargetMode="External"/><Relationship Id="rId26" Type="http://schemas.openxmlformats.org/officeDocument/2006/relationships/hyperlink" Target="https://dx.doi.org/10.1016/j.jasrep.2024.104961" TargetMode="External"/><Relationship Id="rId27" Type="http://schemas.openxmlformats.org/officeDocument/2006/relationships/hyperlink" Target="https://insu.hal.science/insu-04541098v1" TargetMode="External"/><Relationship Id="rId28" Type="http://schemas.openxmlformats.org/officeDocument/2006/relationships/hyperlink" Target="https://hal.science/search/index/?q=*&amp;authFullName_s=M. L. Brozzetti" TargetMode="External"/><Relationship Id="rId29" Type="http://schemas.openxmlformats.org/officeDocument/2006/relationships/hyperlink" Target="https://hal.science/search/index/?q=*&amp;authFullName_s=G. D&#225;lya" TargetMode="External"/><Relationship Id="rId30" Type="http://schemas.openxmlformats.org/officeDocument/2006/relationships/hyperlink" Target="https://hal.science/search/index/?q=*&amp;authFullName_s=G. Greco" TargetMode="External"/><Relationship Id="rId31" Type="http://schemas.openxmlformats.org/officeDocument/2006/relationships/hyperlink" Target="https://hal.science/search/index/?q=*&amp;authFullName_s=M. Bawaj" TargetMode="External"/><Relationship Id="rId32" Type="http://schemas.openxmlformats.org/officeDocument/2006/relationships/hyperlink" Target="https://hal.science/search/index/?q=*&amp;authFullName_s=T. Matcovich" TargetMode="External"/><Relationship Id="rId33" Type="http://schemas.openxmlformats.org/officeDocument/2006/relationships/hyperlink" Target="https://dx.doi.org/10.1051/0004-6361/202348073" TargetMode="External"/><Relationship Id="rId34" Type="http://schemas.openxmlformats.org/officeDocument/2006/relationships/hyperlink" Target="https://hal.science/hal-04160643v1" TargetMode="External"/><Relationship Id="rId35" Type="http://schemas.openxmlformats.org/officeDocument/2006/relationships/hyperlink" Target="https://hal.science/search/index/?q=*&amp;authFullName_s=Serge Maury" TargetMode="External"/><Relationship Id="rId36" Type="http://schemas.openxmlformats.org/officeDocument/2006/relationships/hyperlink" Target="https://hal.science/search/index/?q=*&amp;authFullName_s=Sylvain Renou" TargetMode="External"/><Relationship Id="rId37" Type="http://schemas.openxmlformats.org/officeDocument/2006/relationships/hyperlink" Target="https://hal.science/search/index/?q=*&amp;authFullName_s=H&#233;l&#232;ne Coqueugniot" TargetMode="External"/><Relationship Id="rId38" Type="http://schemas.openxmlformats.org/officeDocument/2006/relationships/hyperlink" Target="https://dx.doi.org/10.1371/journal.pone.0284081" TargetMode="External"/><Relationship Id="rId39" Type="http://schemas.openxmlformats.org/officeDocument/2006/relationships/hyperlink" Target="https://hal.science/hal-04952628v1" TargetMode="External"/><Relationship Id="rId40" Type="http://schemas.openxmlformats.org/officeDocument/2006/relationships/hyperlink" Target="https://hal.science/search/index/?q=*&amp;authFullName_s=St&#233;phane Petrognani" TargetMode="External"/><Relationship Id="rId41" Type="http://schemas.openxmlformats.org/officeDocument/2006/relationships/hyperlink" Target="https://hal.science/search/index/?q=*&amp;authFullName_s=Eric Robert" TargetMode="External"/><Relationship Id="rId42" Type="http://schemas.openxmlformats.org/officeDocument/2006/relationships/hyperlink" Target="https://hal.science/search/index/?q=*&amp;authFullName_s=Roland Nespoulet" TargetMode="External"/><Relationship Id="rId43" Type="http://schemas.openxmlformats.org/officeDocument/2006/relationships/hyperlink" Target="https://hal.science/search/index/?q=*&amp;authFullName_s=Catherine Cretin" TargetMode="External"/><Relationship Id="rId44" Type="http://schemas.openxmlformats.org/officeDocument/2006/relationships/hyperlink" Target="https://hal.science/search/index/?q=*&amp;authFullName_s=Emilie Lesvignes" TargetMode="External"/><Relationship Id="rId45" Type="http://schemas.openxmlformats.org/officeDocument/2006/relationships/hyperlink" Target="https://insu.hal.science/insu-04018912v1" TargetMode="External"/><Relationship Id="rId46" Type="http://schemas.openxmlformats.org/officeDocument/2006/relationships/hyperlink" Target="https://hal.science/search/index/?q=*&amp;authFullName_s=Anastasiia Koliasnikova" TargetMode="External"/><Relationship Id="rId47" Type="http://schemas.openxmlformats.org/officeDocument/2006/relationships/hyperlink" Target="https://dx.doi.org/10.3389/fevo.2022.1085699" TargetMode="External"/><Relationship Id="rId48" Type="http://schemas.openxmlformats.org/officeDocument/2006/relationships/hyperlink" Target="https://hal.science/hal-04960847v1" TargetMode="External"/><Relationship Id="rId49" Type="http://schemas.openxmlformats.org/officeDocument/2006/relationships/hyperlink" Target="https://hal.science/search/index/?q=*&amp;authFullName_s=H&#233;l&#232;ne Djema" TargetMode="External"/><Relationship Id="rId50" Type="http://schemas.openxmlformats.org/officeDocument/2006/relationships/hyperlink" Target="https://hal.science/search/index/?q=*&amp;authFullName_s=Olivia Rivero" TargetMode="External"/><Relationship Id="rId51" Type="http://schemas.openxmlformats.org/officeDocument/2006/relationships/hyperlink" Target="https://hal.science/search/index/?q=*&amp;authFullName_s=Xavier Muth" TargetMode="External"/><Relationship Id="rId52" Type="http://schemas.openxmlformats.org/officeDocument/2006/relationships/hyperlink" Target="https://hal.science/hal-04160906v2" TargetMode="External"/><Relationship Id="rId53" Type="http://schemas.openxmlformats.org/officeDocument/2006/relationships/hyperlink" Target="https://dx.doi.org/10.4000/paleo.7221" TargetMode="External"/><Relationship Id="rId54" Type="http://schemas.openxmlformats.org/officeDocument/2006/relationships/hyperlink" Target="https://hal.science/hal-03819351v1" TargetMode="External"/><Relationship Id="rId55" Type="http://schemas.openxmlformats.org/officeDocument/2006/relationships/hyperlink" Target="https://hal.science/search/index/?q=*&amp;authFullName_s=Elspeth Ready" TargetMode="External"/><Relationship Id="rId56" Type="http://schemas.openxmlformats.org/officeDocument/2006/relationships/hyperlink" Target="https://hal.science/search/index/?q=*&amp;authFullName_s=Nicolas Vanderesse" TargetMode="External"/><Relationship Id="rId57" Type="http://schemas.openxmlformats.org/officeDocument/2006/relationships/hyperlink" Target="https://dx.doi.org/10.1007/s12520-022-01674-4" TargetMode="External"/><Relationship Id="rId58" Type="http://schemas.openxmlformats.org/officeDocument/2006/relationships/hyperlink" Target="https://hal.science/hal-04960855v1" TargetMode="External"/><Relationship Id="rId59" Type="http://schemas.openxmlformats.org/officeDocument/2006/relationships/hyperlink" Target="https://shs.hal.science/halshs-03435129v1" TargetMode="External"/><Relationship Id="rId60" Type="http://schemas.openxmlformats.org/officeDocument/2006/relationships/hyperlink" Target="https://hal.science/search/index/?q=*&amp;authFullName_s=Hala Alarashi" TargetMode="External"/><Relationship Id="rId61" Type="http://schemas.openxmlformats.org/officeDocument/2006/relationships/hyperlink" Target="https://hal.science/search/index/?q=*&amp;authFullName_s=Lionel Gourichon" TargetMode="External"/><Relationship Id="rId62" Type="http://schemas.openxmlformats.org/officeDocument/2006/relationships/hyperlink" Target="https://hal.science/search/index/?q=*&amp;authFullName_s=Lamya Khalidi" TargetMode="External"/><Relationship Id="rId63" Type="http://schemas.openxmlformats.org/officeDocument/2006/relationships/hyperlink" Target="https://hal.science/search/index/?q=*&amp;authFullName_s=Philippe Chambon" TargetMode="External"/><Relationship Id="rId64" Type="http://schemas.openxmlformats.org/officeDocument/2006/relationships/hyperlink" Target="https://hal.science/search/index/?q=*&amp;authFullName_s=Pascal Sellier" TargetMode="External"/><Relationship Id="rId65" Type="http://schemas.openxmlformats.org/officeDocument/2006/relationships/hyperlink" Target="https://dx.doi.org/10.15184/aqy.2021.151" TargetMode="External"/><Relationship Id="rId66" Type="http://schemas.openxmlformats.org/officeDocument/2006/relationships/hyperlink" Target="https://hal.science/hal-03043552v1" TargetMode="External"/><Relationship Id="rId67" Type="http://schemas.openxmlformats.org/officeDocument/2006/relationships/hyperlink" Target="https://hal.science/search/index/?q=*&amp;authFullName_s=Ksenia Kolobova" TargetMode="External"/><Relationship Id="rId68" Type="http://schemas.openxmlformats.org/officeDocument/2006/relationships/hyperlink" Target="https://hal.science/search/index/?q=*&amp;authFullName_s=Alena Shalagina" TargetMode="External"/><Relationship Id="rId69" Type="http://schemas.openxmlformats.org/officeDocument/2006/relationships/hyperlink" Target="https://hal.science/search/index/?q=*&amp;authFullName_s=Pavel Chistyakov" TargetMode="External"/><Relationship Id="rId70" Type="http://schemas.openxmlformats.org/officeDocument/2006/relationships/hyperlink" Target="https://hal.science/search/index/?q=*&amp;authFullName_s=Vasilii Kovalev" TargetMode="External"/><Relationship Id="rId71" Type="http://schemas.openxmlformats.org/officeDocument/2006/relationships/hyperlink" Target="https://dx.doi.org/10.1016/j.quaint.2020.06.018" TargetMode="External"/><Relationship Id="rId72" Type="http://schemas.openxmlformats.org/officeDocument/2006/relationships/hyperlink" Target="https://hal.science/hal-03034784v1" TargetMode="External"/><Relationship Id="rId73" Type="http://schemas.openxmlformats.org/officeDocument/2006/relationships/hyperlink" Target="https://hal.science/search/index/?q=*&amp;authFullName_s=Kseniya Kolobova" TargetMode="External"/><Relationship Id="rId74" Type="http://schemas.openxmlformats.org/officeDocument/2006/relationships/hyperlink" Target="https://dx.doi.org/10.1016/j.quaint.2020.06.019" TargetMode="External"/><Relationship Id="rId75" Type="http://schemas.openxmlformats.org/officeDocument/2006/relationships/hyperlink" Target="https://hal.science/hal-03043540v1" TargetMode="External"/><Relationship Id="rId76" Type="http://schemas.openxmlformats.org/officeDocument/2006/relationships/hyperlink" Target="https://hal.science/search/index/?q=*&amp;authFullName_s=M. B Kozlikin" TargetMode="External"/><Relationship Id="rId77" Type="http://schemas.openxmlformats.org/officeDocument/2006/relationships/hyperlink" Target="https://hal.science/search/index/?q=*&amp;authFullName_s=W. Rendu" TargetMode="External"/><Relationship Id="rId78" Type="http://schemas.openxmlformats.org/officeDocument/2006/relationships/hyperlink" Target="https://hal.science/search/index/?q=*&amp;authFullName_s=H. Plisson" TargetMode="External"/><Relationship Id="rId79" Type="http://schemas.openxmlformats.org/officeDocument/2006/relationships/hyperlink" Target="https://hal.science/search/index/?q=*&amp;authFullName_s=M. Baumann" TargetMode="External"/><Relationship Id="rId80" Type="http://schemas.openxmlformats.org/officeDocument/2006/relationships/hyperlink" Target="https://hal.science/search/index/?q=*&amp;authFullName_s=M. V Shunkov" TargetMode="External"/><Relationship Id="rId81" Type="http://schemas.openxmlformats.org/officeDocument/2006/relationships/hyperlink" Target="https://dx.doi.org/10.17746/1563-0110.2020.48.1.016-028" TargetMode="External"/><Relationship Id="rId82" Type="http://schemas.openxmlformats.org/officeDocument/2006/relationships/hyperlink" Target="https://shs.hal.science/halshs-02360675v1" TargetMode="External"/><Relationship Id="rId83" Type="http://schemas.openxmlformats.org/officeDocument/2006/relationships/hyperlink" Target="https://hal.science/search/index/?q=*&amp;authFullName_s=Ana&#239;s Vignoles" TargetMode="External"/><Relationship Id="rId84" Type="http://schemas.openxmlformats.org/officeDocument/2006/relationships/hyperlink" Target="https://hal.science/search/index/?q=*&amp;authFullName_s=Laurent Klaric" TargetMode="External"/><Relationship Id="rId85" Type="http://schemas.openxmlformats.org/officeDocument/2006/relationships/hyperlink" Target="https://hal.science/search/index/?q=*&amp;authFullName_s=William E. Banks" TargetMode="External"/><Relationship Id="rId86" Type="http://schemas.openxmlformats.org/officeDocument/2006/relationships/hyperlink" Target="https://dx.doi.org/10.3406/bspf.2019.15026" TargetMode="External"/><Relationship Id="rId87" Type="http://schemas.openxmlformats.org/officeDocument/2006/relationships/hyperlink" Target="https://hal.science/hal-04162403v1" TargetMode="External"/><Relationship Id="rId88" Type="http://schemas.openxmlformats.org/officeDocument/2006/relationships/hyperlink" Target="https://hal.science/search/index/?q=*&amp;authFullName_s=Kseniya A. Kolobova" TargetMode="External"/><Relationship Id="rId89" Type="http://schemas.openxmlformats.org/officeDocument/2006/relationships/hyperlink" Target="https://hal.science/search/index/?q=*&amp;authFullName_s=Maciej &#1058;. Krajcarz" TargetMode="External"/><Relationship Id="rId90" Type="http://schemas.openxmlformats.org/officeDocument/2006/relationships/hyperlink" Target="https://hal.science/search/index/?q=*&amp;authFullName_s=Alena V. Shalagina" TargetMode="External"/><Relationship Id="rId91" Type="http://schemas.openxmlformats.org/officeDocument/2006/relationships/hyperlink" Target="https://hal.science/search/index/?q=*&amp;authFullName_s=Svetlana V. Shnaider" TargetMode="External"/><Relationship Id="rId92" Type="http://schemas.openxmlformats.org/officeDocument/2006/relationships/hyperlink" Target="https://dx.doi.org/10.17746/2658-6193.2018.24.110-114" TargetMode="External"/><Relationship Id="rId93" Type="http://schemas.openxmlformats.org/officeDocument/2006/relationships/hyperlink" Target="https://univ-rennes.hal.science/hal-02064051v1" TargetMode="External"/><Relationship Id="rId94" Type="http://schemas.openxmlformats.org/officeDocument/2006/relationships/hyperlink" Target="https://hal.science/search/index/?q=*&amp;authFullName_s=Patrick Paillet" TargetMode="External"/><Relationship Id="rId95" Type="http://schemas.openxmlformats.org/officeDocument/2006/relationships/hyperlink" Target="https://hal.science/search/index/?q=*&amp;authFullName_s=Elena Man-Estier" TargetMode="External"/><Relationship Id="rId96" Type="http://schemas.openxmlformats.org/officeDocument/2006/relationships/hyperlink" Target="https://hal.science/hal-04162412v1" TargetMode="External"/><Relationship Id="rId97" Type="http://schemas.openxmlformats.org/officeDocument/2006/relationships/hyperlink" Target="https://hal.science/search/index/?q=*&amp;authFullName_s=Andrey I. Krivoshapkin" TargetMode="External"/><Relationship Id="rId98" Type="http://schemas.openxmlformats.org/officeDocument/2006/relationships/hyperlink" Target="https://dx.doi.org/10.15184/aqy.2018.221" TargetMode="External"/><Relationship Id="rId99" Type="http://schemas.openxmlformats.org/officeDocument/2006/relationships/hyperlink" Target="https://hal.science/hal-02196037v1" TargetMode="External"/><Relationship Id="rId100" Type="http://schemas.openxmlformats.org/officeDocument/2006/relationships/hyperlink" Target="https://hal.science/search/index/?q=*&amp;authFullName_s=Francesco D&#8217;errico" TargetMode="External"/><Relationship Id="rId101" Type="http://schemas.openxmlformats.org/officeDocument/2006/relationships/hyperlink" Target="https://hal.science/search/index/?q=*&amp;authFullName_s=Luc Doyon" TargetMode="External"/><Relationship Id="rId102" Type="http://schemas.openxmlformats.org/officeDocument/2006/relationships/hyperlink" Target="https://hal.science/search/index/?q=*&amp;authFullName_s=Shuangquan Zhang" TargetMode="External"/><Relationship Id="rId103" Type="http://schemas.openxmlformats.org/officeDocument/2006/relationships/hyperlink" Target="https://hal.science/search/index/?q=*&amp;authFullName_s=Martina L&#225;zni&#269;kov&#225;-Galetov&#225;" TargetMode="External"/><Relationship Id="rId104" Type="http://schemas.openxmlformats.org/officeDocument/2006/relationships/hyperlink" Target="https://dx.doi.org/10.1016/j.jhevol.2018.10.004" TargetMode="External"/><Relationship Id="rId105" Type="http://schemas.openxmlformats.org/officeDocument/2006/relationships/hyperlink" Target="https://lilloa.hal.science/hal-02639001v1" TargetMode="External"/><Relationship Id="rId106" Type="http://schemas.openxmlformats.org/officeDocument/2006/relationships/hyperlink" Target="https://hal.science/search/index/?q=*&amp;authFullName_s=A. Gronchi" TargetMode="External"/><Relationship Id="rId107" Type="http://schemas.openxmlformats.org/officeDocument/2006/relationships/hyperlink" Target="https://hal.science/search/index/?q=*&amp;authFullName_s=P. Fossati" TargetMode="External"/><Relationship Id="rId108" Type="http://schemas.openxmlformats.org/officeDocument/2006/relationships/hyperlink" Target="https://hal.science/search/index/?q=*&amp;authFullName_s=T. Akiyama" TargetMode="External"/><Relationship Id="rId109" Type="http://schemas.openxmlformats.org/officeDocument/2006/relationships/hyperlink" Target="https://hal.science/search/index/?q=*&amp;authFullName_s=C. Alapetite" TargetMode="External"/><Relationship Id="rId110" Type="http://schemas.openxmlformats.org/officeDocument/2006/relationships/hyperlink" Target="https://dx.doi.org/10.1093/annonc/mdx054" TargetMode="External"/><Relationship Id="rId111" Type="http://schemas.openxmlformats.org/officeDocument/2006/relationships/hyperlink" Target="https://univ-rennes.hal.science/hal-01940455v1" TargetMode="External"/><Relationship Id="rId112" Type="http://schemas.openxmlformats.org/officeDocument/2006/relationships/hyperlink" Target="https://hal.science/search/index/?q=*&amp;authFullName_s=St&#233;phan Hinguant" TargetMode="External"/><Relationship Id="rId113" Type="http://schemas.openxmlformats.org/officeDocument/2006/relationships/hyperlink" Target="https://dx.doi.org/10.4000/paleo.3053" TargetMode="External"/><Relationship Id="rId114" Type="http://schemas.openxmlformats.org/officeDocument/2006/relationships/hyperlink" Target="https://hal.science/hal-04162217v1" TargetMode="External"/><Relationship Id="rId115" Type="http://schemas.openxmlformats.org/officeDocument/2006/relationships/hyperlink" Target="https://hal.science/hal-02347634v1" TargetMode="External"/><Relationship Id="rId116" Type="http://schemas.openxmlformats.org/officeDocument/2006/relationships/hyperlink" Target="https://hal.science/search/index/?q=*&amp;authFullName_s=M.-A. Vitrani" TargetMode="External"/><Relationship Id="rId117" Type="http://schemas.openxmlformats.org/officeDocument/2006/relationships/hyperlink" Target="https://hal.science/search/index/?q=*&amp;authFullName_s=Jocelyne Troccaz" TargetMode="External"/><Relationship Id="rId118" Type="http://schemas.openxmlformats.org/officeDocument/2006/relationships/hyperlink" Target="https://hal.science/search/index/?q=*&amp;authFullName_s=A.-S. Silvent" TargetMode="External"/><Relationship Id="rId119" Type="http://schemas.openxmlformats.org/officeDocument/2006/relationships/hyperlink" Target="https://hal.science/search/index/?q=*&amp;authFullName_s=S.Y. Selmi" TargetMode="External"/><Relationship Id="rId120" Type="http://schemas.openxmlformats.org/officeDocument/2006/relationships/hyperlink" Target="https://hal.science/search/index/?q=*&amp;authFullName_s=J. Sarrazin" TargetMode="External"/><Relationship Id="rId121" Type="http://schemas.openxmlformats.org/officeDocument/2006/relationships/hyperlink" Target="https://dx.doi.org/10.1016/j.irbm.2015.01.012" TargetMode="External"/><Relationship Id="rId122" Type="http://schemas.openxmlformats.org/officeDocument/2006/relationships/hyperlink" Target="https://hal.science/hal-00993911v1" TargetMode="External"/><Relationship Id="rId123" Type="http://schemas.openxmlformats.org/officeDocument/2006/relationships/hyperlink" Target="https://hal.science/search/index/?q=*&amp;authFullName_s=Cyril Moignier" TargetMode="External"/><Relationship Id="rId124" Type="http://schemas.openxmlformats.org/officeDocument/2006/relationships/hyperlink" Target="https://hal.science/search/index/?q=*&amp;authFullName_s=Christelle Huet" TargetMode="External"/><Relationship Id="rId125" Type="http://schemas.openxmlformats.org/officeDocument/2006/relationships/hyperlink" Target="https://hal.science/search/index/?q=*&amp;authFullName_s=V. Barraux" TargetMode="External"/><Relationship Id="rId126" Type="http://schemas.openxmlformats.org/officeDocument/2006/relationships/hyperlink" Target="https://hal.science/search/index/?q=*&amp;authFullName_s=C. Bassinet" TargetMode="External"/><Relationship Id="rId127" Type="http://schemas.openxmlformats.org/officeDocument/2006/relationships/hyperlink" Target="https://dx.doi.org/10.1016/j.radmeas.2014.05.009" TargetMode="External"/><Relationship Id="rId128" Type="http://schemas.openxmlformats.org/officeDocument/2006/relationships/hyperlink" Target="https://api.istex.fr/ark:/67375/6H6-SP4PS9XZ-5/fulltext.pdf?sid=hal" TargetMode="External"/><Relationship Id="rId129" Type="http://schemas.openxmlformats.org/officeDocument/2006/relationships/hyperlink" Target="https://hal.umontpellier.fr/hal-02168051v1" TargetMode="External"/><Relationship Id="rId130" Type="http://schemas.openxmlformats.org/officeDocument/2006/relationships/hyperlink" Target="https://hal.science/search/index/?q=*&amp;authFullName_s=B. S. Rosenstein" TargetMode="External"/><Relationship Id="rId131" Type="http://schemas.openxmlformats.org/officeDocument/2006/relationships/hyperlink" Target="https://hal.science/search/index/?q=*&amp;authFullName_s=C. M. West" TargetMode="External"/><Relationship Id="rId132" Type="http://schemas.openxmlformats.org/officeDocument/2006/relationships/hyperlink" Target="https://hal.science/search/index/?q=*&amp;authFullName_s=S. M. Bentzen" TargetMode="External"/><Relationship Id="rId133" Type="http://schemas.openxmlformats.org/officeDocument/2006/relationships/hyperlink" Target="https://hal.science/search/index/?q=*&amp;authFullName_s=J. Alsner" TargetMode="External"/><Relationship Id="rId134" Type="http://schemas.openxmlformats.org/officeDocument/2006/relationships/hyperlink" Target="https://hal.science/search/index/?q=*&amp;authFullName_s=C. N. Andreassen" TargetMode="External"/><Relationship Id="rId135" Type="http://schemas.openxmlformats.org/officeDocument/2006/relationships/hyperlink" Target="https://dx.doi.org/10.1016/j.ijrobp.2014.03.009" TargetMode="External"/><Relationship Id="rId136" Type="http://schemas.openxmlformats.org/officeDocument/2006/relationships/hyperlink" Target="https://hal.science/hal-02733853v1" TargetMode="External"/><Relationship Id="rId137" Type="http://schemas.openxmlformats.org/officeDocument/2006/relationships/hyperlink" Target="https://hal.science/search/index/?q=*&amp;authFullName_s=C. Huet" TargetMode="External"/><Relationship Id="rId138" Type="http://schemas.openxmlformats.org/officeDocument/2006/relationships/hyperlink" Target="https://hal.science/search/index/?q=*&amp;authFullName_s=C. Etard" TargetMode="External"/><Relationship Id="rId139" Type="http://schemas.openxmlformats.org/officeDocument/2006/relationships/hyperlink" Target="https://hal.science/search/index/?q=*&amp;authFullName_s=J.-L. R&#233;hel" TargetMode="External"/><Relationship Id="rId140" Type="http://schemas.openxmlformats.org/officeDocument/2006/relationships/hyperlink" Target="https://dx.doi.org/10.1097/HP.0b013e31827e10f3" TargetMode="External"/><Relationship Id="rId141" Type="http://schemas.openxmlformats.org/officeDocument/2006/relationships/hyperlink" Target="https://hal.science/hal-00850710v1" TargetMode="External"/><Relationship Id="rId142" Type="http://schemas.openxmlformats.org/officeDocument/2006/relationships/hyperlink" Target="https://hal.science/search/index/?q=*&amp;authFullName_s=S.E. Combs" TargetMode="External"/><Relationship Id="rId143" Type="http://schemas.openxmlformats.org/officeDocument/2006/relationships/hyperlink" Target="https://hal.science/search/index/?q=*&amp;authFullName_s=M. Djosanjh" TargetMode="External"/><Relationship Id="rId144" Type="http://schemas.openxmlformats.org/officeDocument/2006/relationships/hyperlink" Target="https://hal.science/search/index/?q=*&amp;authFullName_s=R. P&#246;tter" TargetMode="External"/><Relationship Id="rId145" Type="http://schemas.openxmlformats.org/officeDocument/2006/relationships/hyperlink" Target="https://hal.science/search/index/?q=*&amp;authFullName_s=R. Orrechia" TargetMode="External"/><Relationship Id="rId146" Type="http://schemas.openxmlformats.org/officeDocument/2006/relationships/hyperlink" Target="https://hal.science/search/index/?q=*&amp;authFullName_s=T. Haberer" TargetMode="External"/><Relationship Id="rId147" Type="http://schemas.openxmlformats.org/officeDocument/2006/relationships/hyperlink" Target="https://dx.doi.org/10.1093/jrr/rrt039" TargetMode="External"/><Relationship Id="rId148" Type="http://schemas.openxmlformats.org/officeDocument/2006/relationships/hyperlink" Target="https://hal.science/hal-04162168v1" TargetMode="External"/><Relationship Id="rId149" Type="http://schemas.openxmlformats.org/officeDocument/2006/relationships/hyperlink" Target="https://hal.science/search/index/?q=*&amp;authFullName_s=Baumann Malvina" TargetMode="External"/><Relationship Id="rId150" Type="http://schemas.openxmlformats.org/officeDocument/2006/relationships/hyperlink" Target="https://hal.science/hal-04162161v1" TargetMode="External"/><Relationship Id="rId151" Type="http://schemas.openxmlformats.org/officeDocument/2006/relationships/hyperlink" Target="https://hal.science/hal-02880549v1" TargetMode="External"/><Relationship Id="rId152" Type="http://schemas.openxmlformats.org/officeDocument/2006/relationships/hyperlink" Target="https://hal.science/search/index/?q=*&amp;authFullName_s=A.-C. Rat" TargetMode="External"/><Relationship Id="rId153" Type="http://schemas.openxmlformats.org/officeDocument/2006/relationships/hyperlink" Target="https://hal.science/search/index/?q=*&amp;authFullName_s=J. Pouchot" TargetMode="External"/><Relationship Id="rId154" Type="http://schemas.openxmlformats.org/officeDocument/2006/relationships/hyperlink" Target="https://hal.science/search/index/?q=*&amp;authFullName_s=Francis Guillemin" TargetMode="External"/><Relationship Id="rId155" Type="http://schemas.openxmlformats.org/officeDocument/2006/relationships/hyperlink" Target="https://hal.science/search/index/?q=*&amp;authFullName_s=N. Retel-Rude" TargetMode="External"/><Relationship Id="rId156" Type="http://schemas.openxmlformats.org/officeDocument/2006/relationships/hyperlink" Target="https://dx.doi.org/10.1093/intqhc/mzm040" TargetMode="External"/><Relationship Id="rId157" Type="http://schemas.openxmlformats.org/officeDocument/2006/relationships/hyperlink" Target="https://hal.science/hal-04801106v1" TargetMode="External"/><Relationship Id="rId158" Type="http://schemas.openxmlformats.org/officeDocument/2006/relationships/hyperlink" Target="https://hal.science/search/index/?q=*&amp;authFullName_s=Svetlana Shnaider" TargetMode="External"/><Relationship Id="rId159" Type="http://schemas.openxmlformats.org/officeDocument/2006/relationships/hyperlink" Target="https://hal.science/search/index/?q=*&amp;authFullName_s=Anastasia Koliasnikova" TargetMode="External"/><Relationship Id="rId160" Type="http://schemas.openxmlformats.org/officeDocument/2006/relationships/hyperlink" Target="https://hal.science/hal-03795135v1" TargetMode="External"/><Relationship Id="rId161" Type="http://schemas.openxmlformats.org/officeDocument/2006/relationships/hyperlink" Target="https://hal.science/search/index/?q=*&amp;authFullName_s=S&#233;tphane Petrognani" TargetMode="External"/><Relationship Id="rId162" Type="http://schemas.openxmlformats.org/officeDocument/2006/relationships/hyperlink" Target="https://hal.science/search/index/?q=*&amp;authFullName_s=Robert Eric" TargetMode="External"/><Relationship Id="rId163" Type="http://schemas.openxmlformats.org/officeDocument/2006/relationships/hyperlink" Target="https://hal.science/search/index/?q=*&amp;authFullName_s=Morgane Calligaro" TargetMode="External"/><Relationship Id="rId164" Type="http://schemas.openxmlformats.org/officeDocument/2006/relationships/hyperlink" Target="https://univ-tlse2.hal.science/hal-02132953v1" TargetMode="External"/><Relationship Id="rId165" Type="http://schemas.openxmlformats.org/officeDocument/2006/relationships/hyperlink" Target="https://hal.science/search/index/?q=*&amp;authFullName_s=Sylvain Ducasse" TargetMode="External"/><Relationship Id="rId166" Type="http://schemas.openxmlformats.org/officeDocument/2006/relationships/hyperlink" Target="https://hal.science/search/index/?q=*&amp;authFullName_s=Caroline Renard" TargetMode="External"/><Relationship Id="rId167" Type="http://schemas.openxmlformats.org/officeDocument/2006/relationships/hyperlink" Target="https://hal.science/search/index/?q=*&amp;authFullName_s=Fran&#231;ois-Xavier Chauvi&#232;re" TargetMode="External"/><Relationship Id="rId168" Type="http://schemas.openxmlformats.org/officeDocument/2006/relationships/hyperlink" Target="https://hal.science/search/index/?q=*&amp;authFullName_s=Jean-Marc P&#233;tillon" TargetMode="External"/><Relationship Id="rId169" Type="http://schemas.openxmlformats.org/officeDocument/2006/relationships/hyperlink" Target="https://hal.science/search/index/?q=*&amp;authFullName_s=Jean-Christophe Castel" TargetMode="External"/><Relationship Id="rId170" Type="http://schemas.openxmlformats.org/officeDocument/2006/relationships/hyperlink" Target="https://hal.science/hal-02104178v1" TargetMode="External"/><Relationship Id="rId171" Type="http://schemas.openxmlformats.org/officeDocument/2006/relationships/hyperlink" Target="https://hal.science/search/index/?q=*&amp;authFullName_s=Emma Maines" TargetMode="External"/><Relationship Id="rId172" Type="http://schemas.openxmlformats.org/officeDocument/2006/relationships/hyperlink" Target="https://hal.science/search/index/?q=*&amp;authFullName_s=Gilles Durrenmath" TargetMode="External"/><Relationship Id="rId173" Type="http://schemas.openxmlformats.org/officeDocument/2006/relationships/hyperlink" Target="https://hal.science/search/index/?q=*&amp;authFullName_s=Olivier Langlois" TargetMode="External"/><Relationship Id="rId174" Type="http://schemas.openxmlformats.org/officeDocument/2006/relationships/hyperlink" Target="https://hal.science/hal-02104173v1" TargetMode="External"/><Relationship Id="rId175" Type="http://schemas.openxmlformats.org/officeDocument/2006/relationships/hyperlink" Target="https://univ-tlse2.hal.science/hal-02132910v1" TargetMode="External"/><Relationship Id="rId176" Type="http://schemas.openxmlformats.org/officeDocument/2006/relationships/hyperlink" Target="https://hal.science/search/index/?q=*&amp;authFullName_s=Camille Bourdier" TargetMode="External"/><Relationship Id="rId177" Type="http://schemas.openxmlformats.org/officeDocument/2006/relationships/hyperlink" Target="https://shs.hal.science/halshs-01079382v1" TargetMode="External"/><Relationship Id="rId178" Type="http://schemas.openxmlformats.org/officeDocument/2006/relationships/hyperlink" Target="https://hal.science/search/index/?q=*&amp;authFullName_s=Lucie Chehmana" TargetMode="External"/><Relationship Id="rId179" Type="http://schemas.openxmlformats.org/officeDocument/2006/relationships/hyperlink" Target="https://hal.science/search/index/?q=*&amp;authFullName_s=Olivier Ferullo" TargetMode="External"/><Relationship Id="rId180" Type="http://schemas.openxmlformats.org/officeDocument/2006/relationships/hyperlink" Target="https://hal.science/search/index/?q=*&amp;authFullName_s=Arnaud Lenoble" TargetMode="External"/><Relationship Id="rId181" Type="http://schemas.openxmlformats.org/officeDocument/2006/relationships/hyperlink" Target="https://dx.doi.org/10.5944/etfi.5.2012.5387" TargetMode="External"/><Relationship Id="rId182" Type="http://schemas.openxmlformats.org/officeDocument/2006/relationships/hyperlink" Target="https://hal.science/hal-01278982v1" TargetMode="External"/><Relationship Id="rId183" Type="http://schemas.openxmlformats.org/officeDocument/2006/relationships/hyperlink" Target="https://hal.science/search/index/?q=*&amp;authFullName_s=J. Lehaire" TargetMode="External"/><Relationship Id="rId184" Type="http://schemas.openxmlformats.org/officeDocument/2006/relationships/hyperlink" Target="https://hal.science/search/index/?q=*&amp;authFullName_s=C. Lartizien" TargetMode="External"/><Relationship Id="rId185" Type="http://schemas.openxmlformats.org/officeDocument/2006/relationships/hyperlink" Target="https://hal.science/search/index/?q=*&amp;authFullName_s=E. Niaf" TargetMode="External"/><Relationship Id="rId186" Type="http://schemas.openxmlformats.org/officeDocument/2006/relationships/hyperlink" Target="https://hal.science/search/index/?q=*&amp;authFullName_s=R. Souchon" TargetMode="External"/><Relationship Id="rId187" Type="http://schemas.openxmlformats.org/officeDocument/2006/relationships/hyperlink" Target="https://hal.science/hal-04816088v1" TargetMode="External"/><Relationship Id="rId188" Type="http://schemas.openxmlformats.org/officeDocument/2006/relationships/hyperlink" Target="https://hal.science/hal-03933591v1" TargetMode="External"/><Relationship Id="rId189" Type="http://schemas.openxmlformats.org/officeDocument/2006/relationships/hyperlink" Target="https://www.museedumalgretout.be/shop/fr/editions-du-cedarc/141-archeologues-malgre-tout.html" TargetMode="External"/><Relationship Id="rId190" Type="http://schemas.openxmlformats.org/officeDocument/2006/relationships/hyperlink" Target="https://inrap.hal.science/hal-03152269v1" TargetMode="External"/><Relationship Id="rId191" Type="http://schemas.openxmlformats.org/officeDocument/2006/relationships/hyperlink" Target="https://hal.science/search/index/?q=*&amp;authFullName_s=Almudena Arellano" TargetMode="External"/><Relationship Id="rId192" Type="http://schemas.openxmlformats.org/officeDocument/2006/relationships/hyperlink" Target="https://hal.science/search/index/?q=*&amp;authFullName_s=Philippe B&#233;arez" TargetMode="External"/><Relationship Id="rId193" Type="http://schemas.openxmlformats.org/officeDocument/2006/relationships/hyperlink" Target="https://hal.science/search/index/?q=*&amp;authFullName_s=C&#233;line Bemilli" TargetMode="External"/><Relationship Id="rId194" Type="http://schemas.openxmlformats.org/officeDocument/2006/relationships/hyperlink" Target="http://www.prehistoire.org/shop_515-48626-5204-800/m67-2020-le-solutreen-de-la-vallee-de-l-erve-mayenne-dix-ans-de-recherche-dans-la-grotte-rochefort-sous-la-direction-de-stephan-hinguant-et-rozenn-colleter.html" TargetMode="External"/><Relationship Id="rId195" Type="http://schemas.openxmlformats.org/officeDocument/2006/relationships/hyperlink" Target="https://hal.science/hal-02361075v1" TargetMode="External"/><Relationship Id="rId196" Type="http://schemas.openxmlformats.org/officeDocument/2006/relationships/hyperlink" Target="https://hal.science/hal-04162204v1" TargetMode="External"/><Relationship Id="rId197" Type="http://schemas.openxmlformats.org/officeDocument/2006/relationships/hyperlink" Target="https://hal.science/search/index/?q=*&amp;authFullName_s=Caroline Peschaux" TargetMode="External"/><Relationship Id="rId198" Type="http://schemas.openxmlformats.org/officeDocument/2006/relationships/hyperlink" Target="https://hal.science/hal-04960826v1" TargetMode="External"/><Relationship Id="rId199" Type="http://schemas.openxmlformats.org/officeDocument/2006/relationships/hyperlink" Target="https://univ-tlse2.hal.science/hal-02136725v1" TargetMode="External"/><Relationship Id="rId200" Type="http://schemas.openxmlformats.org/officeDocument/2006/relationships/hyperlink" Target="https://hal.science/hal-01617647v1" TargetMode="External"/><Relationship Id="rId201" Type="http://schemas.openxmlformats.org/officeDocument/2006/relationships/hyperlink" Target="https://hal.science/search/index/?q=*&amp;authFullName_s=Didier Cailhol" TargetMode="External"/><Relationship Id="rId202" Type="http://schemas.openxmlformats.org/officeDocument/2006/relationships/hyperlink" Target="https://hal.science/search/index/?q=*&amp;authFullName_s=Laure Fontana" TargetMode="External"/><Relationship Id="rId203" Type="http://schemas.openxmlformats.org/officeDocument/2006/relationships/hyperlink" Target="https://hal.science/search/index/?q=*&amp;authFullName_s=Laurent Lescop" TargetMode="External"/><Relationship Id="rId204" Type="http://schemas.openxmlformats.org/officeDocument/2006/relationships/hyperlink" Target="https://univ-tlse2.hal.science/hal-02136843v1" TargetMode="External"/><Relationship Id="rId205" Type="http://schemas.openxmlformats.org/officeDocument/2006/relationships/hyperlink" Target="https://univ-tlse2.hal.science/hal-02136859v1" TargetMode="External"/><Relationship Id="rId206" Type="http://schemas.openxmlformats.org/officeDocument/2006/relationships/hyperlink" Target="https://hal.science/search/index/?q=*&amp;authFullName_s=Lise Auri&#232;re" TargetMode="External"/><Relationship Id="rId207" Type="http://schemas.openxmlformats.org/officeDocument/2006/relationships/hyperlink" Target="https://hal.science/search/index/?q=*&amp;authFullName_s=Billote Michel"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Malvina Baumann</dc:title>
  <dc:description>CV</dc:description>
  <dc:subject/>
  <cp:keywords/>
  <cp:category/>
  <cp:lastModifiedBy/>
  <dcterms:created xsi:type="dcterms:W3CDTF">2026-03-15T02:52:44+01:00</dcterms:created>
  <dcterms:modified xsi:type="dcterms:W3CDTF">2026-03-15T02:52:44+01:00</dcterms:modified>
</cp:coreProperties>
</file>

<file path=docProps/custom.xml><?xml version="1.0" encoding="utf-8"?>
<Properties xmlns="http://schemas.openxmlformats.org/officeDocument/2006/custom-properties" xmlns:vt="http://schemas.openxmlformats.org/officeDocument/2006/docPropsVTypes"/>
</file>