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KERN </w:t>
      </w:r>
      <w:r>
        <w:rPr>
          <w:color w:val="641e6e"/>
        </w:rPr>
        <w:t xml:space="preserve">Maître de Conférences TPCAU, ENSA MontpellierChercheure Laboratoire Interdisciplinaire Formes Architecture Milieux (LIFAM)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0009-0003-4414-3513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locales à l’architecture bas-carbone maîtrisée – des dynamiques transfrontalières inspirantes autour de la fibre dans le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ENSA Toulouse; LRA; Chaire Partenartiale,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MATERIAU ET GESTION DU TERRITOIRE VERS UNE RELATION VERTUEUSE DES DYNAMIQUES TRANSFRONTALIERES INSPIRANTES AUTOUR DE LA FIBRE DANS LA GRANDE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Chaire partenariale d'enseignement et de recherche,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l'enseignement de l'architecture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Rousseaux Perin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Tess Phok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 Lorraine de l'architecte Manon Kern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Noreil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Hêtre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Léo-Pol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Hamard</w:t>
              </w:r>
            </w:hyperlink>
          </w:p>
          <w:p>
            <w:pPr/>
            <w:r>
              <w:rPr/>
              <w:t xml:space="preserve">2013, Interview Manon Kern: 13'30; présentation projet lauréat concours d'idée: 15'15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hal-04972588v1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7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kern" TargetMode="External"/><Relationship Id="rId9" Type="http://schemas.openxmlformats.org/officeDocument/2006/relationships/hyperlink" Target="https://orcid.org/0009-0003-4414-3513" TargetMode="External"/><Relationship Id="rId10" Type="http://schemas.openxmlformats.org/officeDocument/2006/relationships/hyperlink" Target="https://hal.science/hal-05561295v1" TargetMode="External"/><Relationship Id="rId11" Type="http://schemas.openxmlformats.org/officeDocument/2006/relationships/hyperlink" Target="https://hal.science/search/index/?q=*&amp;authFullName_s=Manon Kern" TargetMode="External"/><Relationship Id="rId12" Type="http://schemas.openxmlformats.org/officeDocument/2006/relationships/hyperlink" Target="https://hal.science/search/index/?q=*&amp;authFullName_s=Marc de Fouquet" TargetMode="External"/><Relationship Id="rId13" Type="http://schemas.openxmlformats.org/officeDocument/2006/relationships/hyperlink" Target="https://hal.science/hal-04886293v1" TargetMode="External"/><Relationship Id="rId14" Type="http://schemas.openxmlformats.org/officeDocument/2006/relationships/hyperlink" Target="https://hal.science/hal-04967644v1" TargetMode="External"/><Relationship Id="rId15" Type="http://schemas.openxmlformats.org/officeDocument/2006/relationships/hyperlink" Target="https://hal.science/search/index/?q=*&amp;authFullName_s=Romain Rousseaux Perin" TargetMode="External"/><Relationship Id="rId16" Type="http://schemas.openxmlformats.org/officeDocument/2006/relationships/hyperlink" Target="https://hal.science/search/index/?q=*&amp;authFullName_s=Tess Phok" TargetMode="External"/><Relationship Id="rId17" Type="http://schemas.openxmlformats.org/officeDocument/2006/relationships/hyperlink" Target="https://hal.science/search/index/?q=*&amp;authFullName_s=Nad&#232;ge Bagard" TargetMode="External"/><Relationship Id="rId18" Type="http://schemas.openxmlformats.org/officeDocument/2006/relationships/hyperlink" Target="https://hal.science/search/index/?q=*&amp;authFullName_s=Michel Spitz" TargetMode="External"/><Relationship Id="rId19" Type="http://schemas.openxmlformats.org/officeDocument/2006/relationships/hyperlink" Target="https://hal.science/hal-04967775v1" TargetMode="External"/><Relationship Id="rId20" Type="http://schemas.openxmlformats.org/officeDocument/2006/relationships/hyperlink" Target="https://hal.science/search/index/?q=*&amp;authFullName_s=Alexis Noreil" TargetMode="External"/><Relationship Id="rId21" Type="http://schemas.openxmlformats.org/officeDocument/2006/relationships/hyperlink" Target="https://hal.science/hal-04972588v1" TargetMode="External"/><Relationship Id="rId22" Type="http://schemas.openxmlformats.org/officeDocument/2006/relationships/hyperlink" Target="https://hal.science/search/index/?q=*&amp;authFullName_s=L&#233;o-Pol Jacquot" TargetMode="External"/><Relationship Id="rId23" Type="http://schemas.openxmlformats.org/officeDocument/2006/relationships/hyperlink" Target="https://hal.science/search/index/?q=*&amp;authFullName_s=Jean-Fran&#231;ois Ham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KERN</dc:title>
  <dc:description>CV</dc:description>
  <dc:subject/>
  <cp:keywords/>
  <cp:category/>
  <cp:lastModifiedBy/>
  <dcterms:created xsi:type="dcterms:W3CDTF">2026-05-06T08:10:18+02:00</dcterms:created>
  <dcterms:modified xsi:type="dcterms:W3CDTF">2026-05-06T08:10:18+02:00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