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Pradère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Pricco : l'Observatoire des Prix en 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 2026</w:t>
            </w:r>
            <w:r>
              <w:rPr/>
              <w:t xml:space="preserve">, Jan 2026,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mapping the geographical distribution of past and present collective farmers’ stores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pp.112475.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⟨10.1016/j.dib.2026.112475⟩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j’ai découvert l’analyse des réseaux et pourquoi j’ai trouvé ça cool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⟨10.46298/arcs.14399⟩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hal-04722010v3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Nancy Howell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⟨10.46298/arcs.15818⟩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Jul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relations sociales dans la mise en place d'initiatives de distribution alimentaire pendant la crise du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besoins en données des PAT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Inter-Equipe “Projets Alimentaires Territoriaux (PAT)"</w:t>
            </w:r>
            <w:r>
              <w:rPr/>
              <w:t xml:space="preserve">, UMR Innovation,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relationnel des initiatives solidaires de distribution alimentaire pendant la crise du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de l’UMR Innovation</w:t>
            </w:r>
            <w:r>
              <w:rPr/>
              <w:t xml:space="preserve">, UMR Innovation,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sur la résilience des systèmes alimentaires pendant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 territoriale et alimentaire : Mobilisation citoyenne et action des collectivités territoriales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l’ObSAT et de la carte participative des légumeries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légumeries comme outils de la transition agricole et alimentaire des territoires</w:t>
            </w:r>
            <w:r>
              <w:rPr/>
              <w:t xml:space="preserve">, Ecozept,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de solidarité alimentaire pendant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Wambergue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VOBSALIM34 : vers des solidarités alimentaires plus durables ?</w:t>
            </w:r>
            <w:r>
              <w:rPr/>
              <w:t xml:space="preserve">, Fédération des Acteurs de la Solidarité Occitanie; Chaire UNESCO Alimentations du Monde,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participative de données sur les systèmes alimentaires : l'expérience de l'ObSAT avec l'UFC Que Choisir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construire et valoriser les méthodes participatives favorisant l'innovation pour la transformation des systèmes agricoles et alimentaires</w:t>
            </w:r>
            <w:r>
              <w:rPr/>
              <w:t xml:space="preserve">, UMR Innovation,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hal-03697068v1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512v1" TargetMode="External"/><Relationship Id="rId8" Type="http://schemas.openxmlformats.org/officeDocument/2006/relationships/hyperlink" Target="https://hal.science/search/index/?q=*&amp;authFullName_s=Manon Prad&#232;re" TargetMode="External"/><Relationship Id="rId9" Type="http://schemas.openxmlformats.org/officeDocument/2006/relationships/hyperlink" Target="https://hal.science/search/index/?q=*&amp;authFullName_s=S&#233;bastien L&#234;" TargetMode="External"/><Relationship Id="rId10" Type="http://schemas.openxmlformats.org/officeDocument/2006/relationships/hyperlink" Target="https://hal.science/search/index/?q=*&amp;authFullName_s=Gr&#233;gori Akermann" TargetMode="External"/><Relationship Id="rId11" Type="http://schemas.openxmlformats.org/officeDocument/2006/relationships/hyperlink" Target="https://hal.inrae.fr/hal-05497563v1" TargetMode="External"/><Relationship Id="rId12" Type="http://schemas.openxmlformats.org/officeDocument/2006/relationships/hyperlink" Target="https://dx.doi.org/10.1016/j.dib.2026.112475" TargetMode="External"/><Relationship Id="rId13" Type="http://schemas.openxmlformats.org/officeDocument/2006/relationships/hyperlink" Target="https://hal.inrae.fr/hal-04722010v3" TargetMode="External"/><Relationship Id="rId14" Type="http://schemas.openxmlformats.org/officeDocument/2006/relationships/hyperlink" Target="https://hal.science/search/index/?q=*&amp;authFullName_s=Michel Grossetti" TargetMode="External"/><Relationship Id="rId15" Type="http://schemas.openxmlformats.org/officeDocument/2006/relationships/hyperlink" Target="https://dx.doi.org/10.46298/arcs.14399" TargetMode="External"/><Relationship Id="rId16" Type="http://schemas.openxmlformats.org/officeDocument/2006/relationships/hyperlink" Target="https://hal.science/hal-05101959v2" TargetMode="External"/><Relationship Id="rId17" Type="http://schemas.openxmlformats.org/officeDocument/2006/relationships/hyperlink" Target="https://hal.science/search/index/?q=*&amp;authFullName_s=Nathalie Chauvac" TargetMode="External"/><Relationship Id="rId18" Type="http://schemas.openxmlformats.org/officeDocument/2006/relationships/hyperlink" Target="https://hal.science/search/index/?q=*&amp;authFullName_s=Nancy Howell" TargetMode="External"/><Relationship Id="rId19" Type="http://schemas.openxmlformats.org/officeDocument/2006/relationships/hyperlink" Target="https://dx.doi.org/10.46298/arcs.15818" TargetMode="External"/><Relationship Id="rId20" Type="http://schemas.openxmlformats.org/officeDocument/2006/relationships/hyperlink" Target="https://hal.inrae.fr/hal-05027851v1" TargetMode="External"/><Relationship Id="rId21" Type="http://schemas.openxmlformats.org/officeDocument/2006/relationships/hyperlink" Target="https://hal.science/search/index/?q=*&amp;authFullName_s=Yentl Deroche-Leydier" TargetMode="External"/><Relationship Id="rId22" Type="http://schemas.openxmlformats.org/officeDocument/2006/relationships/hyperlink" Target="https://dx.doi.org/10.3917/ecru.391.0031" TargetMode="External"/><Relationship Id="rId23" Type="http://schemas.openxmlformats.org/officeDocument/2006/relationships/hyperlink" Target="https://hal.inrae.fr/hal-05191851v1" TargetMode="External"/><Relationship Id="rId24" Type="http://schemas.openxmlformats.org/officeDocument/2006/relationships/hyperlink" Target="https://hal.science/search/index/?q=*&amp;authFullName_s=Quentin Creurer" TargetMode="External"/><Relationship Id="rId25" Type="http://schemas.openxmlformats.org/officeDocument/2006/relationships/hyperlink" Target="https://hal.science/search/index/?q=*&amp;authFullName_s=Simon Vonthron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Helene Charreire" TargetMode="External"/><Relationship Id="rId28" Type="http://schemas.openxmlformats.org/officeDocument/2006/relationships/hyperlink" Target="https://hal.science/search/index/?q=*&amp;authFullName_s=Claude Napoleone" TargetMode="External"/><Relationship Id="rId29" Type="http://schemas.openxmlformats.org/officeDocument/2006/relationships/hyperlink" Target="https://dx.doi.org/10.1016/j.dib.2025.111850" TargetMode="External"/><Relationship Id="rId30" Type="http://schemas.openxmlformats.org/officeDocument/2006/relationships/hyperlink" Target="https://hal.science/hal-05246507v1" TargetMode="External"/><Relationship Id="rId31" Type="http://schemas.openxmlformats.org/officeDocument/2006/relationships/hyperlink" Target="https://hal.science/search/index/?q=*&amp;authFullName_s=H&#233;l&#232;ne Charreire" TargetMode="External"/><Relationship Id="rId32" Type="http://schemas.openxmlformats.org/officeDocument/2006/relationships/hyperlink" Target="https://hal.inrae.fr/hal-05142965v1" TargetMode="External"/><Relationship Id="rId33" Type="http://schemas.openxmlformats.org/officeDocument/2006/relationships/hyperlink" Target="https://hal.inrae.fr/hal-04647991v1" TargetMode="External"/><Relationship Id="rId34" Type="http://schemas.openxmlformats.org/officeDocument/2006/relationships/hyperlink" Target="https://hal.inrae.fr/hal-04132661v1" TargetMode="External"/><Relationship Id="rId35" Type="http://schemas.openxmlformats.org/officeDocument/2006/relationships/hyperlink" Target="https://hal.inrae.fr/hal-04133090v1" TargetMode="External"/><Relationship Id="rId36" Type="http://schemas.openxmlformats.org/officeDocument/2006/relationships/hyperlink" Target="https://hal.inrae.fr/hal-04133075v1" TargetMode="External"/><Relationship Id="rId37" Type="http://schemas.openxmlformats.org/officeDocument/2006/relationships/hyperlink" Target="https://hal.inrae.fr/hal-03707810v1" TargetMode="External"/><Relationship Id="rId38" Type="http://schemas.openxmlformats.org/officeDocument/2006/relationships/hyperlink" Target="https://hal.inrae.fr/hal-04135153v1" TargetMode="External"/><Relationship Id="rId39" Type="http://schemas.openxmlformats.org/officeDocument/2006/relationships/hyperlink" Target="https://hal.inrae.fr/hal-03707802v1" TargetMode="External"/><Relationship Id="rId40" Type="http://schemas.openxmlformats.org/officeDocument/2006/relationships/hyperlink" Target="https://hal.science/search/index/?q=*&amp;authFullName_s=Esteban Wambergue" TargetMode="External"/><Relationship Id="rId41" Type="http://schemas.openxmlformats.org/officeDocument/2006/relationships/hyperlink" Target="https://hal.inrae.fr/hal-0369706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Pradère</dc:title>
  <dc:description>CV</dc:description>
  <dc:subject/>
  <cp:keywords/>
  <cp:category/>
  <cp:lastModifiedBy/>
  <dcterms:created xsi:type="dcterms:W3CDTF">2026-03-28T09:29:06+01:00</dcterms:created>
  <dcterms:modified xsi:type="dcterms:W3CDTF">2026-03-28T09:29:06+01:00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