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Royer </w:t>
      </w:r>
      <w:r>
        <w:rPr>
          <w:color w:val="641e6e"/>
        </w:rPr>
        <w:t xml:space="preserve">Doctorante en Sciences Techniques des Activités Physiques et SportivesLaboratoire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manon-royer</w:t>
        </w:r>
      </w:hyperlink>
    </w:p>
    <w:p>
      <w:pPr>
        <w:numPr>
          <w:ilvl w:val="0"/>
          <w:numId w:val="1"/>
        </w:numPr>
      </w:pPr>
      <w:r>
        <w:rPr/>
        <w:t xml:space="preserve"> ORCID : </w:t>
      </w:r>
      <w:hyperlink r:id="rId9" w:history="1">
        <w:r>
          <w:rPr>
            <w:color w:val="#410a8c"/>
            <w:u w:val="single"/>
          </w:rPr>
          <w:t xml:space="preserve">0009-0000-4584-6542</w:t>
        </w:r>
      </w:hyperlink>
    </w:p>
    <w:p>
      <w:pPr>
        <w:spacing w:before="600"/>
      </w:pPr>
    </w:p>
    <w:p>
      <w:pPr>
        <w:pStyle w:val="Heading2"/>
      </w:pPr>
      <w:r>
        <w:rPr>
          <w:color w:val="1e198e"/>
          <w:b w:val="1"/>
          <w:bCs w:val="1"/>
        </w:rPr>
        <w:t xml:space="preserve">Présentation</w:t>
      </w:r>
    </w:p>
    <w:p>
      <w:pPr>
        <w:spacing w:after="100"/>
      </w:pPr>
    </w:p>
    <w:p>
      <w:pPr/>
      <w:r>
        <w:rPr>
          <w:b w:val="1"/>
          <w:bCs w:val="1"/>
        </w:rPr>
        <w:t xml:space="preserve">Laboratoire APSY-V</w:t>
      </w:r>
      <w:r>
        <w:rPr/>
        <w:t xml:space="preserve">Laboratoire Activités Physiques et Sportives et processus PSYchologiques : recherches sur les VulnérabilitésUniversité de Nîmes5 Rue du Docteur Georges Salan CS 13019, 30021 Nîmes</w:t>
      </w:r>
    </w:p>
    <w:p>
      <w:pPr/>
      <w:r>
        <w:rPr>
          <w:b w:val="1"/>
          <w:bCs w:val="1"/>
        </w:rPr>
        <w:t xml:space="preserve">Contact :</w:t>
      </w:r>
      <w:hyperlink r:id="rId10" w:history="1">
        <w:r>
          <w:rPr>
            <w:color w:val="#410a8c"/>
            <w:u w:val="single"/>
          </w:rPr>
          <w:t xml:space="preserve">manon.royer@unimes.fr</w:t>
        </w:r>
      </w:hyperlink>
    </w:p>
    <w:p>
      <w:pPr/>
      <w:r>
        <w:rPr/>
        <w:t xml:space="preserve">Mes travaux de recherche s’intéressent à l’amélioration et le maintien de la qualité du mode de vie d’un point de vue transgénérationnel.J’étudie donc l’implication de différents facteurs (Perceptions liées au vieillissement, affects, détresse psychologique, littératie en santé) dans le développement et le maintien d’un mode de vie optimal, du jeune adulte à l’âge sénior.Je m’intéresse également à la modulation de ces différents facteurs afin de favoriser un mode de vie sain via la mise en place d’un programme d’activités physiques adapté.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Daily dynamics between self-perception of aging and self-rated health : a lifespan perspective</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4" w:history="1">
              <w:r>
                <w:rPr>
                  <w:color w:val="#410a8c"/>
                  <w:u w:val="single"/>
                </w:rPr>
                <w:t xml:space="preserve">Nicolas Pellerin</w:t>
              </w:r>
            </w:hyperlink>
            <w:r>
              <w:rPr/>
              <w:t xml:space="preserve">,</w:t>
            </w:r>
            <w:hyperlink r:id="rId15" w:history="1">
              <w:r>
                <w:rPr>
                  <w:color w:val="#410a8c"/>
                  <w:u w:val="single"/>
                </w:rPr>
                <w:t xml:space="preserve">Sarah Le Vigouroux</w:t>
              </w:r>
            </w:hyperlink>
            <w:r>
              <w:rPr/>
              <w:t xml:space="preserve">,</w:t>
            </w:r>
            <w:hyperlink r:id="rId16"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1" w:history="1">
              <w:r>
                <w:rPr>
                  <w:color w:val="#410a8c"/>
                  <w:u w:val="single"/>
                </w:rPr>
                <w:t xml:space="preserve">hal-05069749v1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fluctuations quotidiennes des perceptions liées au vieillissement prédisent-elles le mode de vie des individus ?</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5" w:history="1">
              <w:r>
                <w:rPr>
                  <w:color w:val="#410a8c"/>
                  <w:u w:val="single"/>
                </w:rPr>
                <w:t xml:space="preserve">Sarah Le Vigouroux</w:t>
              </w:r>
            </w:hyperlink>
            <w:r>
              <w:rPr/>
              <w:t xml:space="preserve">,</w:t>
            </w:r>
            <w:hyperlink r:id="rId18" w:history="1">
              <w:r>
                <w:rPr>
                  <w:color w:val="#410a8c"/>
                  <w:u w:val="single"/>
                </w:rPr>
                <w:t xml:space="preserve">Elodie Charbonnier</w:t>
              </w:r>
            </w:hyperlink>
            <w:r>
              <w:rPr/>
              <w:t xml:space="preserve">,</w:t>
            </w:r>
            <w:hyperlink r:id="rId16"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7" w:history="1">
              <w:r>
                <w:rPr>
                  <w:color w:val="#410a8c"/>
                  <w:u w:val="single"/>
                </w:rPr>
                <w:t xml:space="preserve">hal-04692910v1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0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royer" TargetMode="External"/><Relationship Id="rId9" Type="http://schemas.openxmlformats.org/officeDocument/2006/relationships/hyperlink" Target="https://orcid.org/0009-0000-4584-6542" TargetMode="External"/><Relationship Id="rId10" Type="http://schemas.openxmlformats.org/officeDocument/2006/relationships/hyperlink" Target="mailto:manon.royer@unimes.fr" TargetMode="External"/><Relationship Id="rId11" Type="http://schemas.openxmlformats.org/officeDocument/2006/relationships/hyperlink" Target="https://hal.science/hal-05069749v1" TargetMode="External"/><Relationship Id="rId12" Type="http://schemas.openxmlformats.org/officeDocument/2006/relationships/hyperlink" Target="https://hal.science/search/index/?q=*&amp;authFullName_s=Manon Royer" TargetMode="External"/><Relationship Id="rId13" Type="http://schemas.openxmlformats.org/officeDocument/2006/relationships/hyperlink" Target="https://hal.science/search/index/?q=*&amp;authFullName_s=Aur&#233;lie Goncalves" TargetMode="External"/><Relationship Id="rId14" Type="http://schemas.openxmlformats.org/officeDocument/2006/relationships/hyperlink" Target="https://hal.science/search/index/?q=*&amp;authFullName_s=Nicolas Pellerin" TargetMode="External"/><Relationship Id="rId15" Type="http://schemas.openxmlformats.org/officeDocument/2006/relationships/hyperlink" Target="https://hal.science/search/index/?q=*&amp;authFullName_s=Sarah Le Vigouroux" TargetMode="External"/><Relationship Id="rId16" Type="http://schemas.openxmlformats.org/officeDocument/2006/relationships/hyperlink" Target="https://hal.science/search/index/?q=*&amp;authFullName_s=Maxime Deshayes" TargetMode="External"/><Relationship Id="rId17" Type="http://schemas.openxmlformats.org/officeDocument/2006/relationships/hyperlink" Target="https://hal.science/hal-04692910v1"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Royer</dc:title>
  <dc:description>CV</dc:description>
  <dc:subject/>
  <cp:keywords/>
  <cp:category/>
  <cp:lastModifiedBy/>
  <dcterms:created xsi:type="dcterms:W3CDTF">2026-03-30T13:40:57+02:00</dcterms:created>
  <dcterms:modified xsi:type="dcterms:W3CDTF">2026-03-30T13:40:57+02:00</dcterms:modified>
</cp:coreProperties>
</file>

<file path=docProps/custom.xml><?xml version="1.0" encoding="utf-8"?>
<Properties xmlns="http://schemas.openxmlformats.org/officeDocument/2006/custom-properties" xmlns:vt="http://schemas.openxmlformats.org/officeDocument/2006/docPropsVTypes"/>
</file>