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Sauvage-Cerisier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recueil numérique pour la sculpture de l’Antiquité tardive et du haut Moyen Âge, le projet SATHMA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Gourhand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Le Pogam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2025, 29.1,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⟨10.4000/14ehw⟩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S’isoler pour honorer : l’exemple des sanctuaires de Déméter dans le Péloponnèse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Sauvage-Cerisier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2020, 3, pp.43-53.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⟨10.35562/frontieres.389⟩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fosses dépotoirs du sanctuaire de Déméter et Koré sur l’Acrocorinthe : dépôts votifs ou rebuts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Sauvage-Cerisier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124 Sorbonne. Carnet de l'école doctorale d'Histoire de l'art et d'Archéologie</w:t>
            </w:r>
            <w:r>
              <w:rPr/>
              <w:t xml:space="preserve">, 2019, en ligne, https://124revue.hypotheses.org/5542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hal-04402453v1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de données sous Heurist et du site web du corpus Sathma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Sauvage-Cerisier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 de l'Antiquité tardive et du haut Moyen Âge [Journée d’étude]</w:t>
            </w:r>
            <w:r>
              <w:rPr/>
              <w:t xml:space="preserve">, Anne Flammin; Bénédicte Brandenburg; Blandine Nouvel; Christian Sapin; Pascale Chevalier; Pierre-Yves le Pogam; Vincent Rousseau, Nov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hal-04799442v1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4043v1" TargetMode="External"/><Relationship Id="rId8" Type="http://schemas.openxmlformats.org/officeDocument/2006/relationships/hyperlink" Target="https://hal.science/search/index/?q=*&amp;authFullName_s=Pascale Chevalier" TargetMode="External"/><Relationship Id="rId9" Type="http://schemas.openxmlformats.org/officeDocument/2006/relationships/hyperlink" Target="https://hal.science/search/index/?q=*&amp;authFullName_s=Aur&#233;lie Devillechaise" TargetMode="External"/><Relationship Id="rId10" Type="http://schemas.openxmlformats.org/officeDocument/2006/relationships/hyperlink" Target="https://hal.science/search/index/?q=*&amp;authFullName_s=Anne Flammin" TargetMode="External"/><Relationship Id="rId11" Type="http://schemas.openxmlformats.org/officeDocument/2006/relationships/hyperlink" Target="https://hal.science/search/index/?q=*&amp;authFullName_s=C&#233;cile Gourhand" TargetMode="External"/><Relationship Id="rId12" Type="http://schemas.openxmlformats.org/officeDocument/2006/relationships/hyperlink" Target="https://hal.science/search/index/?q=*&amp;authFullName_s=Pierre-Yves Le Pogam" TargetMode="External"/><Relationship Id="rId13" Type="http://schemas.openxmlformats.org/officeDocument/2006/relationships/hyperlink" Target="https://dx.doi.org/10.4000/14ehw" TargetMode="External"/><Relationship Id="rId14" Type="http://schemas.openxmlformats.org/officeDocument/2006/relationships/hyperlink" Target="https://shs.hal.science/halshs-03098570v1" TargetMode="External"/><Relationship Id="rId15" Type="http://schemas.openxmlformats.org/officeDocument/2006/relationships/hyperlink" Target="https://hal.science/search/index/?q=*&amp;authFullName_s=Manon Sauvage-Cerisier" TargetMode="External"/><Relationship Id="rId16" Type="http://schemas.openxmlformats.org/officeDocument/2006/relationships/hyperlink" Target="https://dx.doi.org/10.35562/frontieres.389" TargetMode="External"/><Relationship Id="rId17" Type="http://schemas.openxmlformats.org/officeDocument/2006/relationships/hyperlink" Target="https://hal.science/hal-04402453v1" TargetMode="External"/><Relationship Id="rId18" Type="http://schemas.openxmlformats.org/officeDocument/2006/relationships/hyperlink" Target="https://hal.science/hal-04799442v1" TargetMode="External"/><Relationship Id="rId19" Type="http://schemas.openxmlformats.org/officeDocument/2006/relationships/hyperlink" Target="https://hal.science/search/index/?q=*&amp;authFullName_s=Damien Strzelecki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Sauvage-Cerisier</dc:title>
  <dc:description>CV</dc:description>
  <dc:subject/>
  <cp:keywords/>
  <cp:category/>
  <cp:lastModifiedBy/>
  <dcterms:created xsi:type="dcterms:W3CDTF">2026-03-26T17:42:34+01:00</dcterms:created>
  <dcterms:modified xsi:type="dcterms:W3CDTF">2026-03-26T17:42:34+01:00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