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GARÇON </w:t>
      </w:r>
      <w:r>
        <w:rPr>
          <w:color w:val="641e6e"/>
        </w:rPr>
        <w:t xml:space="preserve">Formateur à l'INSPE de l'académie de Martinique.Directeur des études du Master MEEF mention 1er degré.Directeur Adjoint de l'IREM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manuelgarcon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0000-0002-2983-7141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calcul mental en contexte postcolonial : représentations et performances des élèves de l’enseignement primaire en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Philippe Émile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Numéro Spécial Varia 21, 21 (Varia),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⟨10.4000/ced.4144⟩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in multiple equilibria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2015, 41 (2-3), pp.263 - 276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⟨10.3917/reru.135.0877⟩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Mathématiques et contextes : regards croisés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éducation (JCE2026)</w:t>
            </w:r>
            <w:r>
              <w:rPr/>
              <w:t xml:space="preserve">, INSPE de Martinique, May 2026,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? Même pas peur ! Bilan de la première période d'exercice du Plan Math de l'Académie de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(JRE) 2020</w:t>
            </w:r>
            <w:r>
              <w:rPr/>
              <w:t xml:space="preserve">,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MATHS? NOT EVEN SCARED! ASSESSMENT OF THE FIRST EXERCISE PERIOD OF THE MATH PLAN OF THE ACADEMY OF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Education and New Learning Technologies</w:t>
            </w:r>
            <w:r>
              <w:rPr/>
              <w:t xml:space="preserve">, Jul 2020, Online Conference, France. pp.2669-2675,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⟨10.21125/edulearn.2020.0807⟩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 colloque de l'Association de Science Régionale De Langue Française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d’apprentissages, enjeux langagiers et pratiques enseignantes en calcul mental en contexte martiniquais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MATHEMATIQUES DE QUELQUES MODELES DE FLUX MIGRATOIRE AVEC PROBABILITE DE MIGRATION ENDOGENE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/>
              <w:t xml:space="preserve">Mathématiques [math]. Université des Antilles et de la Guyane, 2013.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tel-02167352v1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0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garcon" TargetMode="External"/><Relationship Id="rId9" Type="http://schemas.openxmlformats.org/officeDocument/2006/relationships/hyperlink" Target="https://orcid.org/0000-0002-2983-7141" TargetMode="External"/><Relationship Id="rId10" Type="http://schemas.openxmlformats.org/officeDocument/2006/relationships/hyperlink" Target="https://hal.science/hal-03751252v1" TargetMode="External"/><Relationship Id="rId11" Type="http://schemas.openxmlformats.org/officeDocument/2006/relationships/hyperlink" Target="https://hal.science/search/index/?q=*&amp;authFullName_s=Manuel Philippe Emile Garcon" TargetMode="External"/><Relationship Id="rId12" Type="http://schemas.openxmlformats.org/officeDocument/2006/relationships/hyperlink" Target="https://hal.science/search/index/?q=*&amp;authFullName_s=Maurizio Al&#236;" TargetMode="External"/><Relationship Id="rId13" Type="http://schemas.openxmlformats.org/officeDocument/2006/relationships/hyperlink" Target="https://hal.science/search/index/?q=*&amp;authFullName_s=Rosmery Fundora Cruz" TargetMode="External"/><Relationship Id="rId14" Type="http://schemas.openxmlformats.org/officeDocument/2006/relationships/hyperlink" Target="https://dx.doi.org/10.14244/reveduc.v18i1.6956" TargetMode="External"/><Relationship Id="rId15" Type="http://schemas.openxmlformats.org/officeDocument/2006/relationships/hyperlink" Target="https://hal.science/hal-04159616v1" TargetMode="External"/><Relationship Id="rId16" Type="http://schemas.openxmlformats.org/officeDocument/2006/relationships/hyperlink" Target="https://hal.science/search/index/?q=*&amp;authFullName_s=Manuel Philippe &#201;mile Garcon" TargetMode="External"/><Relationship Id="rId17" Type="http://schemas.openxmlformats.org/officeDocument/2006/relationships/hyperlink" Target="https://dx.doi.org/10.4000/ced.4144" TargetMode="External"/><Relationship Id="rId18" Type="http://schemas.openxmlformats.org/officeDocument/2006/relationships/hyperlink" Target="https://hal.science/hal-04106877v1" TargetMode="External"/><Relationship Id="rId19" Type="http://schemas.openxmlformats.org/officeDocument/2006/relationships/hyperlink" Target="https://hal.science/search/index/?q=*&amp;authFullName_s=Nathana&#235;l Andr&#233; Nicar" TargetMode="External"/><Relationship Id="rId20" Type="http://schemas.openxmlformats.org/officeDocument/2006/relationships/hyperlink" Target="https://dx.doi.org/10.32043/gsd.v7i2.877" TargetMode="External"/><Relationship Id="rId21" Type="http://schemas.openxmlformats.org/officeDocument/2006/relationships/hyperlink" Target="https://hal.science/hal-02504289v1" TargetMode="External"/><Relationship Id="rId22" Type="http://schemas.openxmlformats.org/officeDocument/2006/relationships/hyperlink" Target="https://hal.science/search/index/?q=*&amp;authFullName_s=Josselin Garnier" TargetMode="External"/><Relationship Id="rId23" Type="http://schemas.openxmlformats.org/officeDocument/2006/relationships/hyperlink" Target="https://hal.science/search/index/?q=*&amp;authFullName_s=Abdennebi Omrane" TargetMode="External"/><Relationship Id="rId24" Type="http://schemas.openxmlformats.org/officeDocument/2006/relationships/hyperlink" Target="https://hal.science/hal-02504307v1" TargetMode="External"/><Relationship Id="rId25" Type="http://schemas.openxmlformats.org/officeDocument/2006/relationships/hyperlink" Target="https://dx.doi.org/10.3917/reru.135.0877" TargetMode="External"/><Relationship Id="rId26" Type="http://schemas.openxmlformats.org/officeDocument/2006/relationships/hyperlink" Target="https://hal.science/hal-02508880v1" TargetMode="External"/><Relationship Id="rId27" Type="http://schemas.openxmlformats.org/officeDocument/2006/relationships/hyperlink" Target="https://hal.science/hal-05605531v1" TargetMode="External"/><Relationship Id="rId28" Type="http://schemas.openxmlformats.org/officeDocument/2006/relationships/hyperlink" Target="https://hal.science/search/index/?q=*&amp;authFullName_s=Cyrille Guieu" TargetMode="External"/><Relationship Id="rId29" Type="http://schemas.openxmlformats.org/officeDocument/2006/relationships/hyperlink" Target="https://hal.science/search/index/?q=*&amp;authFullName_s=Mickaelle Ramassamy" TargetMode="External"/><Relationship Id="rId30" Type="http://schemas.openxmlformats.org/officeDocument/2006/relationships/hyperlink" Target="https://hal.science/hal-04191990v1" TargetMode="External"/><Relationship Id="rId31" Type="http://schemas.openxmlformats.org/officeDocument/2006/relationships/hyperlink" Target="https://hal.science/hal-03522078v1" TargetMode="External"/><Relationship Id="rId32" Type="http://schemas.openxmlformats.org/officeDocument/2006/relationships/hyperlink" Target="https://dx.doi.org/10.18848/978-1-957792-64-4/CGP" TargetMode="External"/><Relationship Id="rId33" Type="http://schemas.openxmlformats.org/officeDocument/2006/relationships/hyperlink" Target="https://hal.science/hal-04018316v1" TargetMode="External"/><Relationship Id="rId34" Type="http://schemas.openxmlformats.org/officeDocument/2006/relationships/hyperlink" Target="https://hal.science/hal-02500462v1" TargetMode="External"/><Relationship Id="rId35" Type="http://schemas.openxmlformats.org/officeDocument/2006/relationships/hyperlink" Target="https://hal.science/hal-03064877v1" TargetMode="External"/><Relationship Id="rId36" Type="http://schemas.openxmlformats.org/officeDocument/2006/relationships/hyperlink" Target="https://dx.doi.org/10.21125/edulearn.2020.0807" TargetMode="External"/><Relationship Id="rId37" Type="http://schemas.openxmlformats.org/officeDocument/2006/relationships/hyperlink" Target="https://hal.science/hal-02504346v1" TargetMode="External"/><Relationship Id="rId38" Type="http://schemas.openxmlformats.org/officeDocument/2006/relationships/hyperlink" Target="https://hal.science/hal-05449472v1" TargetMode="External"/><Relationship Id="rId39" Type="http://schemas.openxmlformats.org/officeDocument/2006/relationships/hyperlink" Target="https://presses.univ-antilles.fr/collections/apprentissage-education-et-socialisation" TargetMode="External"/><Relationship Id="rId40" Type="http://schemas.openxmlformats.org/officeDocument/2006/relationships/hyperlink" Target="https://hal.science/hal-04020530v1" TargetMode="External"/><Relationship Id="rId41" Type="http://schemas.openxmlformats.org/officeDocument/2006/relationships/hyperlink" Target="https://www.unicusano.it/" TargetMode="External"/><Relationship Id="rId42" Type="http://schemas.openxmlformats.org/officeDocument/2006/relationships/hyperlink" Target="https://hal.science/hal-05595777v1" TargetMode="External"/><Relationship Id="rId43" Type="http://schemas.openxmlformats.org/officeDocument/2006/relationships/hyperlink" Target="https://hal.science/search/index/?q=*&amp;authFullName_s=Aur&#233;lie Chesnais" TargetMode="External"/><Relationship Id="rId44" Type="http://schemas.openxmlformats.org/officeDocument/2006/relationships/hyperlink" Target="https://hal.science/tel-0216735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GARÇON</dc:title>
  <dc:description>CV</dc:description>
  <dc:subject/>
  <cp:keywords/>
  <cp:category/>
  <cp:lastModifiedBy/>
  <dcterms:created xsi:type="dcterms:W3CDTF">2026-04-29T22:56:31+02:00</dcterms:created>
  <dcterms:modified xsi:type="dcterms:W3CDTF">2026-04-29T22:56:31+02:00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