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Manuelle AQUILINA </w:t>
      </w:r>
      <w:r>
        <w:rPr>
          <w:color w:val="641e6e"/>
        </w:rPr>
        <w:t xml:space="preserve">Enseignant-chercheur UCOBS https://recherche.uco.fr/chercheur/manuelle-aquilinaResponsable Master TourismeResponsable projet DEXCuPathttps://recherche.uco.fr/programmes/dexcupat-dispositifs-et-experiences-en-culture-et-patrimoine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donnée scientifique par les acteurs impliqués lors du développement d’un outil numérique de médiation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Culture et Patrimoine numérique à Nantes #7</w:t>
            </w:r>
            <w:r>
              <w:rPr/>
              <w:t xml:space="preserve">, Laboratoire LS2N; Centre François Viète; Centrale Nantes,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gisant du château de Fougères : quelle médiation d’une sculpture déplacée ? quelle réception par les publics en contexte patrimonial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monumentale médiévale à l'épreuve du musée. Enjeux, conceptions, réceptions</w:t>
            </w:r>
            <w:r>
              <w:rPr/>
              <w:t xml:space="preserve">, GIS Patrimoines en Partage; Univeristé Toulouse, IUT Paul Sabatier; Musée des Augustins Toulouse; Musée du Louvre Centre Vivant Denon,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articuler tourisme et mémoire ? Entre reconnaissance et limites du tourisme de mémoire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Patrimoine, tourisme et mémoire</w:t>
            </w:r>
            <w:r>
              <w:rPr/>
              <w:t xml:space="preserve">, Université Clermont Auvergne,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médiation numérique et appropriation des savoirs historiques : quelle relation à l’histoire par les publics en situation patrimoniale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muséale et nouveaux dispositifs immersifs</w:t>
            </w:r>
            <w:r>
              <w:rPr/>
              <w:t xml:space="preserve">, Université de Poitiers, IUT d'Angoulême; France-Canada; Musées de la Pulperie et du Papier, Oct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château fort » dans la ville, d’hier à aujourd’hui : disparition, changement d’usage ou reconstruction symbolique. L’exemple du patrimoine castral médiéval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Kernevez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mises en scène, espaces et publics</w:t>
            </w:r>
            <w:r>
              <w:rPr/>
              <w:t xml:space="preserve">, UCO; UCOBS; DEXCUPAT,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autour des dispositifs de médiation culturelle numériques au musée : attentes, acteurs, sources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Université Rennes 2; Université Le Mans; Université Bretagne Sud; Université Bretagne Occidentale; Université de Nantes,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en France et le tourisme : une perspective historique sur les atouts et faiblesses des espaces ruraux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 : fracture territoriale ou nouvelles dynamiques ? Enjeux politiques, économiques, culturels et religieux</w:t>
            </w:r>
            <w:r>
              <w:rPr/>
              <w:t xml:space="preserve">, Apr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soi. Une approche par les récits des usagers du massif dunaire de Gâvres à Quiberon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Territoires instrumentalisés</w:t>
            </w:r>
            <w:r>
              <w:rPr/>
              <w:t xml:space="preserve">, 2017,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marketing expérientiel à la valorisation et la préservation d’un espace naturel protégé, le cas d’une labellisation « Grand Site de France »,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2016, Venise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quel rôle dans la labellisation d'un territoire touristique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tourisme durable</w:t>
            </w:r>
            <w:r>
              <w:rPr/>
              <w:t xml:space="preserve">, 2015,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d'anciennes routes économiques fluviales en itinéraires touristiques durables : les canaux de Bretagne, de la stratégie à l'implication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touristiques et itinéraires culturels, entre mémoire et développement</w:t>
            </w:r>
            <w:r>
              <w:rPr/>
              <w:t xml:space="preserve">, Université Laval, Université du Québec à Trois-Rivières, Université Paris 1 Pantéon-Sorbonne, Centre for Tourism and Cultural Change (Leeds University), Unitwin,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ouvrage : Vivre et faire vivre le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dispositifs de médiation culturelle numériques pour exposer et recevoir l’histoire du commerce triangulaire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⟨10.4000/132j3⟩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historique à l’outil numérique : comment s’articule le travail des experts, historiens et informaticiens, avec les agences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Hû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⟨10.4000/11wmu⟩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sense of place at the centre of place brand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33 (5/6), pp.400-420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GIS Études Touristiques / AUBERT O-L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en ligne du GIS Études Touristiques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GIS Études Touristiques / Mémoire et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en ligne du GIS Études Touristiques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des territoires et destinations touristiques (exemples de 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du droit du tourisme</w:t>
            </w:r>
            <w:r>
              <w:rPr/>
              <w:t xml:space="preserve">, Mare et Martin, 2023, Tourisme et écotourisme, ISBN : 978-2-84934-655-6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l'écran : la transformation digitale de la structure touristique face au client multi-connecté.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en responsabilité à l’heure du digital : regards croisés de professionnels et de chercheurs</w:t>
            </w:r>
            <w:r>
              <w:rPr/>
              <w:t xml:space="preserve">, Presses universités de Laval (Québec), 2022, 9782763758503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 Une approche par les récits des usagers du massif dunaire de Gâvres à Quiberon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 Entre considération et négation de la complexité territoriale</w:t>
            </w:r>
            <w:r>
              <w:rPr/>
              <w:t xml:space="preserve">, Presses Universitaires de Rennes,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touristiques, territoire de communication, quelle cohérence ? L'exemple de l'agence Oeste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 ? PUL, Québec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la mémoire et élaborer un produit touristique : une même stratégie pour des publics différents est-elle possible ? Le cas de l'Anjou bleu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Laurent Rieutort et Jacques Spindler (dir.), Le Tourisme de mémoire. Un atout pour les collectivités territoriales ?</w:t>
            </w:r>
            <w:r>
              <w:rPr/>
              <w:t xml:space="preserve">, 12,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⟨10.4000/tourisme.1337⟩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communication touristique du &amp;quot;Réseau des sites majeurs Vauban&amp;quot; par les collectivités territoriales en Bretagne : étude de cas de la Tour de Camaret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Tourisme et patrimoine mondial</w:t>
            </w:r>
            <w:r>
              <w:rPr/>
              <w:t xml:space="preserve">, , pp.163-182, 2012, 276379758X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en responsabilité à l'heure du digital.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Raveleau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Tesse Michel Ajzen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Livia Bahier-Michel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Boutinet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Laval. , 2022, Pascal Paillé; Benoît Raveleau, hal-03504306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touristique, vers de nouvelles interfaces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2018, 9782763737416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hal-01994688v1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0770v1" TargetMode="External"/><Relationship Id="rId9" Type="http://schemas.openxmlformats.org/officeDocument/2006/relationships/hyperlink" Target="https://hal.science/search/index/?q=*&amp;authFullName_s=Manuelle Aquilina" TargetMode="External"/><Relationship Id="rId10" Type="http://schemas.openxmlformats.org/officeDocument/2006/relationships/hyperlink" Target="https://hal.science/search/index/?q=*&amp;authFullName_s=Olivier H&#251;" TargetMode="External"/><Relationship Id="rId11" Type="http://schemas.openxmlformats.org/officeDocument/2006/relationships/hyperlink" Target="https://hal.science/hal-05280797v1" TargetMode="External"/><Relationship Id="rId12" Type="http://schemas.openxmlformats.org/officeDocument/2006/relationships/hyperlink" Target="https://hal.science/search/index/?q=*&amp;authFullName_s=Caroline Creton" TargetMode="External"/><Relationship Id="rId13" Type="http://schemas.openxmlformats.org/officeDocument/2006/relationships/hyperlink" Target="https://hal.science/search/index/?q=*&amp;authFullName_s=Julie Pasquer -Jeanne" TargetMode="External"/><Relationship Id="rId14" Type="http://schemas.openxmlformats.org/officeDocument/2006/relationships/hyperlink" Target="https://hal.science/hal-05290210v1" TargetMode="External"/><Relationship Id="rId15" Type="http://schemas.openxmlformats.org/officeDocument/2006/relationships/hyperlink" Target="https://hal.science/hal-04384363v1" TargetMode="External"/><Relationship Id="rId16" Type="http://schemas.openxmlformats.org/officeDocument/2006/relationships/hyperlink" Target="https://hal.science/hal-04874328v1" TargetMode="External"/><Relationship Id="rId17" Type="http://schemas.openxmlformats.org/officeDocument/2006/relationships/hyperlink" Target="https://hal.science/hal-04874414v1" TargetMode="External"/><Relationship Id="rId18" Type="http://schemas.openxmlformats.org/officeDocument/2006/relationships/hyperlink" Target="https://hal.science/search/index/?q=*&amp;authFullName_s=Patrick Kernevez" TargetMode="External"/><Relationship Id="rId19" Type="http://schemas.openxmlformats.org/officeDocument/2006/relationships/hyperlink" Target="https://hal.science/hal-04384459v1" TargetMode="External"/><Relationship Id="rId20" Type="http://schemas.openxmlformats.org/officeDocument/2006/relationships/hyperlink" Target="https://hal.science/search/index/?q=*&amp;authFullName_s=Arnaud Jooris" TargetMode="External"/><Relationship Id="rId21" Type="http://schemas.openxmlformats.org/officeDocument/2006/relationships/hyperlink" Target="https://uco.hal.science/hal-03512693v1" TargetMode="External"/><Relationship Id="rId22" Type="http://schemas.openxmlformats.org/officeDocument/2006/relationships/hyperlink" Target="https://hal.science/hal-02976688v1" TargetMode="External"/><Relationship Id="rId23" Type="http://schemas.openxmlformats.org/officeDocument/2006/relationships/hyperlink" Target="https://hal.science/search/index/?q=*&amp;authFullName_s=Claire Mah&#233;o" TargetMode="External"/><Relationship Id="rId24" Type="http://schemas.openxmlformats.org/officeDocument/2006/relationships/hyperlink" Target="https://hal.science/hal-02976698v1" TargetMode="External"/><Relationship Id="rId25" Type="http://schemas.openxmlformats.org/officeDocument/2006/relationships/hyperlink" Target="https://hal.science/search/index/?q=*&amp;authFullName_s=Julie Pasquer-Jeanne" TargetMode="External"/><Relationship Id="rId26" Type="http://schemas.openxmlformats.org/officeDocument/2006/relationships/hyperlink" Target="https://hal.science/hal-04345053v1" TargetMode="External"/><Relationship Id="rId27" Type="http://schemas.openxmlformats.org/officeDocument/2006/relationships/hyperlink" Target="https://hal.science/search/index/?q=*&amp;authFullName_s=Agn&#232;s Fran&#231;ois-Lecompte" TargetMode="External"/><Relationship Id="rId28" Type="http://schemas.openxmlformats.org/officeDocument/2006/relationships/hyperlink" Target="https://hal.science/search/index/?q=*&amp;authFullName_s=Michel Gentric" TargetMode="External"/><Relationship Id="rId29" Type="http://schemas.openxmlformats.org/officeDocument/2006/relationships/hyperlink" Target="https://hal.science/search/index/?q=*&amp;authFullName_s=Magali Trelohan" TargetMode="External"/><Relationship Id="rId30" Type="http://schemas.openxmlformats.org/officeDocument/2006/relationships/hyperlink" Target="https://hal.science/hal-04345102v1" TargetMode="External"/><Relationship Id="rId31" Type="http://schemas.openxmlformats.org/officeDocument/2006/relationships/hyperlink" Target="https://hal.science/hal-04345218v1" TargetMode="External"/><Relationship Id="rId32" Type="http://schemas.openxmlformats.org/officeDocument/2006/relationships/hyperlink" Target="https://hal.science/hal-01119904v1" TargetMode="External"/><Relationship Id="rId33" Type="http://schemas.openxmlformats.org/officeDocument/2006/relationships/hyperlink" Target="https://hal.science/hal-04874465v1" TargetMode="External"/><Relationship Id="rId34" Type="http://schemas.openxmlformats.org/officeDocument/2006/relationships/hyperlink" Target="https://hal.science/hal-04873928v1" TargetMode="External"/><Relationship Id="rId35" Type="http://schemas.openxmlformats.org/officeDocument/2006/relationships/hyperlink" Target="https://dx.doi.org/10.4000/132j3" TargetMode="External"/><Relationship Id="rId36" Type="http://schemas.openxmlformats.org/officeDocument/2006/relationships/hyperlink" Target="https://hal.science/hal-04069169v1" TargetMode="External"/><Relationship Id="rId37" Type="http://schemas.openxmlformats.org/officeDocument/2006/relationships/hyperlink" Target="https://hal.science/search/index/?q=*&amp;authFullName_s=Jean-Ren&#233; Ladur&#233;e" TargetMode="External"/><Relationship Id="rId38" Type="http://schemas.openxmlformats.org/officeDocument/2006/relationships/hyperlink" Target="https://dx.doi.org/10.4000/11wmu" TargetMode="External"/><Relationship Id="rId39" Type="http://schemas.openxmlformats.org/officeDocument/2006/relationships/hyperlink" Target="https://hal.science/hal-02976735v1" TargetMode="External"/><Relationship Id="rId40" Type="http://schemas.openxmlformats.org/officeDocument/2006/relationships/hyperlink" Target="https://hal.science/hal-01652803v1" TargetMode="External"/><Relationship Id="rId41" Type="http://schemas.openxmlformats.org/officeDocument/2006/relationships/hyperlink" Target="https://hal.science/hal-04873978v1" TargetMode="External"/><Relationship Id="rId42" Type="http://schemas.openxmlformats.org/officeDocument/2006/relationships/hyperlink" Target="https://hal.science/hal-04873954v1" TargetMode="External"/><Relationship Id="rId43" Type="http://schemas.openxmlformats.org/officeDocument/2006/relationships/hyperlink" Target="https://uco.hal.science/hal-03686155v1" TargetMode="External"/><Relationship Id="rId44" Type="http://schemas.openxmlformats.org/officeDocument/2006/relationships/hyperlink" Target="https://hal.science/hal-03958404v1" TargetMode="External"/><Relationship Id="rId45" Type="http://schemas.openxmlformats.org/officeDocument/2006/relationships/hyperlink" Target="https://hal.science/search/index/?q=*&amp;authFullName_s=Sylvie Foutrel" TargetMode="External"/><Relationship Id="rId46" Type="http://schemas.openxmlformats.org/officeDocument/2006/relationships/hyperlink" Target="https://uco.hal.science/hal-03510832v1" TargetMode="External"/><Relationship Id="rId47" Type="http://schemas.openxmlformats.org/officeDocument/2006/relationships/hyperlink" Target="https://hal.science/hal-02976756v1" TargetMode="External"/><Relationship Id="rId48" Type="http://schemas.openxmlformats.org/officeDocument/2006/relationships/hyperlink" Target="https://hal.science/hal-03147082v1" TargetMode="External"/><Relationship Id="rId49" Type="http://schemas.openxmlformats.org/officeDocument/2006/relationships/hyperlink" Target="https://dx.doi.org/10.4000/tourisme.1337" TargetMode="External"/><Relationship Id="rId50" Type="http://schemas.openxmlformats.org/officeDocument/2006/relationships/hyperlink" Target="https://hal.science/hal-01119895v1" TargetMode="External"/><Relationship Id="rId51" Type="http://schemas.openxmlformats.org/officeDocument/2006/relationships/hyperlink" Target="https://univ-angers.hal.science/hal-03504306v1" TargetMode="External"/><Relationship Id="rId52" Type="http://schemas.openxmlformats.org/officeDocument/2006/relationships/hyperlink" Target="https://hal.science/search/index/?q=*&amp;authFullName_s=Beno&#238;t Raveleau" TargetMode="External"/><Relationship Id="rId53" Type="http://schemas.openxmlformats.org/officeDocument/2006/relationships/hyperlink" Target="https://hal.science/search/index/?q=*&amp;authFullName_s=Tesse Michel Ajzen" TargetMode="External"/><Relationship Id="rId54" Type="http://schemas.openxmlformats.org/officeDocument/2006/relationships/hyperlink" Target="https://hal.science/search/index/?q=*&amp;authFullName_s=Livia Bahier-Michel" TargetMode="External"/><Relationship Id="rId55" Type="http://schemas.openxmlformats.org/officeDocument/2006/relationships/hyperlink" Target="https://hal.science/search/index/?q=*&amp;authFullName_s=Jean-Pierre Boutinet" TargetMode="External"/><Relationship Id="rId56" Type="http://schemas.openxmlformats.org/officeDocument/2006/relationships/hyperlink" Target="https://hal.science/hal-01994688v1" TargetMode="External"/><Relationship Id="rId57" Type="http://schemas.openxmlformats.org/officeDocument/2006/relationships/hyperlink" Target="https://hal.science/search/index/?q=*&amp;authFullName_s=Frederic Pugniere-Saavedra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Manuelle AQUILINA</dc:title>
  <dc:description>CV</dc:description>
  <dc:subject/>
  <cp:keywords/>
  <cp:category/>
  <cp:lastModifiedBy/>
  <dcterms:created xsi:type="dcterms:W3CDTF">2026-03-09T17:25:14+01:00</dcterms:created>
  <dcterms:modified xsi:type="dcterms:W3CDTF">2026-03-09T17:25:14+01:00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