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Manuelle PHILIPPE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manuelle-philippe</w:t></w:r></w:hyperlink></w:p><w:p><w:pPr><w:numPr><w:ilvl w:val="0"/><w:numId w:val="1"/></w:numPr></w:pPr><w:r><w:rPr/><w:t xml:space="preserve"> ORCID : </w:t></w:r><w:hyperlink r:id="rId9" w:history="1"><w:r><w:rPr><w:color w:val="#410a8c"/><w:u w:val="single"/></w:rPr><w:t xml:space="preserve">0009-0000-5390-3949</w:t></w:r></w:hyperlink></w:p><w:p><w:pPr><w:spacing w:before="600"/></w:pPr></w:p><w:p><w:pPr><w:pStyle w:val="Heading2"/></w:pPr><w:r><w:rPr><w:color w:val="1e198e"/><w:b w:val="1"/><w:bCs w:val="1"/></w:rPr><w:t xml:space="preserve">Présentation</w:t></w:r></w:p><w:p><w:pPr><w:spacing w:after="100"/></w:pPr></w:p><w:p><w:pPr/><w:r><w:rPr/><w:t xml:space="preserve">J'inscris mon travail dans le champ des sciences sociales de l’environnement et particulièrement du champ émergent de la science de la durabilité. Les recherches sont interdisciplinaires et transdisciplinaires et s’appuient sur des projets de recherche collaborative pour créer des arènes de partage de connaissances, de discussions et d’innovation sociale en écho aux problématiques sociales et écologiques contemporaines des territoires et de leurs acteurs.</w:t></w:r></w:p><w:p><w:pPr/><w:r><w:rPr/><w:t xml:space="preserve">Les thématiques de ces recherches portent sur :(i) la durabilité des socio-écosystèmes marins,(ii) les services écosystémiques,(iii) les risques côtiers.Elles appréhendent toutes trois les enjeux et impacts des changements globaux : changement climatique, effondrement de la biodiversité, pollutions, crise économique.</w:t></w:r></w:p><w:p><w:pPr/><w:r><w:rPr/><w:t xml:space="preserve">Mes travaux de recherche s’appuient en particulier sur :•	La conception et le développement d’approches prospectives de co-construction de scénarios permettant de partager et appréhender les futurs possibles (souhaitables ou non) avec les acteurs des territoires•	Le développement de dispositifs de mises en situation, sous forme de jeux sérieux, qui recourent aux approches de simulation et jeux sérieux pour susciter l’apprentissage, le partage de points de vue et la recherche de solutions durables.</w:t></w:r></w:p><w:p><w:pPr/><w:r><w:rPr/><w:t xml:space="preserve">Le tout vise l'appui aux politiques publiques. Cela passe par des démarches partenariales avec des collectivités pour des projets co-construits, co-menés.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Marine protected areas as living labs ? Lessons learned &amp; future perspectives</w:t></w:r></w:hyperlink></w:p><w:p><w:pPr/><w:hyperlink r:id="rId11" w:history="1"><w:r><w:rPr><w:color w:val="#410a8c"/><w:u w:val="single"/></w:rPr><w:t xml:space="preserve">Olivier Thébaud</w:t></w:r></w:hyperlink><w:r><w:rPr/><w:t xml:space="preserve">,</w:t></w:r><w:hyperlink r:id="rId12" w:history="1"><w:r><w:rPr><w:color w:val="#410a8c"/><w:u w:val="single"/></w:rPr><w:t xml:space="preserve">Claire Macher</w:t></w:r></w:hyperlink><w:r><w:rPr/><w:t xml:space="preserve">,</w:t></w:r><w:hyperlink r:id="rId13" w:history="1"><w:r><w:rPr><w:color w:val="#410a8c"/><w:u w:val="single"/></w:rPr><w:t xml:space="preserve">Frédérique Alban</w:t></w:r></w:hyperlink><w:r><w:rPr/><w:t xml:space="preserve">,</w:t></w:r><w:hyperlink r:id="rId14" w:history="1"><w:r><w:rPr><w:color w:val="#410a8c"/><w:u w:val="single"/></w:rPr><w:t xml:space="preserve">Manuelle Philippe</w:t></w:r></w:hyperlink><w:r><w:rPr/><w:t xml:space="preserve">,</w:t></w:r><w:hyperlink r:id="rId15" w:history="1"><w:r><w:rPr><w:color w:val="#410a8c"/><w:u w:val="single"/></w:rPr><w:t xml:space="preserve">Gregory Charrier</w:t></w:r></w:hyperlink><w:r><w:rPr/><w:t xml:space="preserve">et al.</w:t></w:r></w:p><w:p><w:pPr/><w:r><w:rPr><w:i w:val="1"/><w:iCs w:val="1"/></w:rPr><w:t xml:space="preserve">npj Ocean Sustainability</w:t></w:r><w:r><w:rPr/><w:t xml:space="preserve">, 2026, 5 (1), pp.3. </w:t></w:r><w:hyperlink r:id="rId16" w:history="1"><w:r><w:rPr><w:color w:val="#410a8c"/><w:u w:val="single"/></w:rPr><w:t xml:space="preserve">⟨10.1038/s44183-025-00175-w⟩</w:t></w:r></w:hyperlink></w:p><w:p><w:pPr/><w:r><w:rPr/><w:t xml:space="preserve">Article dans une revue</w:t></w:r></w:p><w:p><w:pPr/><w:hyperlink r:id="rId10" w:history="1"><w:r><w:rPr><w:color w:val="#410a8c"/><w:u w:val="single"/></w:rPr><w:t xml:space="preserve">hal-05443669v1</w:t></w:r></w:hyperlink></w:p></w:tc></w:tr><w:tr><w:trPr/><w:tc><w:tcPr><w:noWrap/></w:tcPr><w:p><w:pPr><w:spacing w:after="200"/></w:pPr><w:hyperlink r:id="rId17" w:history="1"><w:r><w:rPr><w:color w:val="1e198e"/><w:b w:val="1"/><w:bCs w:val="1"/><w:u w:val="single"/></w:rPr><w:t xml:space="preserve">Suivi citoyen des indicateurs des aléas d’érosion côtière et de submersion marine : création de l’application smartphone et tablette CoastAppli et expérimentation à Guissény (Finistère)</w:t></w:r></w:hyperlink></w:p><w:p><w:pPr/><w:hyperlink r:id="rId18" w:history="1"><w:r><w:rPr><w:color w:val="#410a8c"/><w:u w:val="single"/></w:rPr><w:t xml:space="preserve">Pauline Letortu</w:t></w:r></w:hyperlink><w:r><w:rPr/><w:t xml:space="preserve">,</w:t></w:r><w:hyperlink r:id="rId19" w:history="1"><w:r><w:rPr><w:color w:val="#410a8c"/><w:u w:val="single"/></w:rPr><w:t xml:space="preserve">Riwalenn Ruault</w:t></w:r></w:hyperlink><w:r><w:rPr/><w:t xml:space="preserve">,</w:t></w:r><w:hyperlink r:id="rId20" w:history="1"><w:r><w:rPr><w:color w:val="#410a8c"/><w:u w:val="single"/></w:rPr><w:t xml:space="preserve">Mathias Rouan</w:t></w:r></w:hyperlink><w:r><w:rPr/><w:t xml:space="preserve">,</w:t></w:r><w:hyperlink r:id="rId21" w:history="1"><w:r><w:rPr><w:color w:val="#410a8c"/><w:u w:val="single"/></w:rPr><w:t xml:space="preserve">Quentin Millière</w:t></w:r></w:hyperlink><w:r><w:rPr/><w:t xml:space="preserve">,</w:t></w:r><w:hyperlink r:id="rId22" w:history="1"><w:r><w:rPr><w:color w:val="#410a8c"/><w:u w:val="single"/></w:rPr><w:t xml:space="preserve">Jean-Marie Derval</w:t></w:r></w:hyperlink><w:r><w:rPr/><w:t xml:space="preserve">et al.</w:t></w:r></w:p><w:p><w:pPr/><w:r><w:rPr><w:i w:val="1"/><w:iCs w:val="1"/></w:rPr><w:t xml:space="preserve">Géomorphologie : relief, processus, environnement</w:t></w:r><w:r><w:rPr/><w:t xml:space="preserve">, 2023, 29 (2), </w:t></w:r><w:hyperlink r:id="rId23" w:history="1"><w:r><w:rPr><w:color w:val="#410a8c"/><w:u w:val="single"/></w:rPr><w:t xml:space="preserve">⟨10.4000/geomorphologie.17726⟩</w:t></w:r></w:hyperlink></w:p><w:p><w:pPr/><w:r><w:rPr/><w:t xml:space="preserve">Article dans une revue</w:t></w:r></w:p><w:p><w:pPr/><w:hyperlink r:id="rId17" w:history="1"><w:r><w:rPr><w:color w:val="#410a8c"/><w:u w:val="single"/></w:rPr><w:t xml:space="preserve">hal-04311549v1</w:t></w:r></w:hyperlink></w:p></w:tc></w:tr><w:tr><w:trPr/><w:tc><w:tcPr><w:noWrap/></w:tcPr><w:p><w:pPr><w:spacing w:after="200"/></w:pPr><w:hyperlink r:id="rId24" w:history="1"><w:r><w:rPr><w:color w:val="1e198e"/><w:b w:val="1"/><w:bCs w:val="1"/><w:u w:val="single"/></w:rPr><w:t xml:space="preserve">Systemic vulnerability of coastal territories to erosion and marine flooding: A conceptual and methodological approach applied to Brittany (France)</w:t></w:r></w:hyperlink></w:p><w:p><w:pPr/><w:hyperlink r:id="rId25" w:history="1"><w:r><w:rPr><w:color w:val="#410a8c"/><w:u w:val="single"/></w:rPr><w:t xml:space="preserve">Iwan Le Berre</w:t></w:r></w:hyperlink><w:r><w:rPr/><w:t xml:space="preserve">,</w:t></w:r><w:hyperlink r:id="rId26" w:history="1"><w:r><w:rPr><w:color w:val="#410a8c"/><w:u w:val="single"/></w:rPr><w:t xml:space="preserve">Catherine Meur-Ferec</w:t></w:r></w:hyperlink><w:r><w:rPr/><w:t xml:space="preserve">,</w:t></w:r><w:hyperlink r:id="rId27" w:history="1"><w:r><w:rPr><w:color w:val="#410a8c"/><w:u w:val="single"/></w:rPr><w:t xml:space="preserve">Véronique Cuq</w:t></w:r></w:hyperlink><w:r><w:rPr/><w:t xml:space="preserve">,</w:t></w:r><w:hyperlink r:id="rId28" w:history="1"><w:r><w:rPr><w:color w:val="#410a8c"/><w:u w:val="single"/></w:rPr><w:t xml:space="preserve">Elisabeth Guillou</w:t></w:r></w:hyperlink><w:r><w:rPr/><w:t xml:space="preserve">,</w:t></w:r><w:hyperlink r:id="rId29" w:history="1"><w:r><w:rPr><w:color w:val="#410a8c"/><w:u w:val="single"/></w:rPr><w:t xml:space="preserve">Thibaud Lami</w:t></w:r></w:hyperlink><w:r><w:rPr/><w:t xml:space="preserve">et al.</w:t></w:r></w:p><w:p><w:pPr/><w:r><w:rPr><w:i w:val="1"/><w:iCs w:val="1"/></w:rPr><w:t xml:space="preserve">International Journal of Disaster Risk Reduction</w:t></w:r><w:r><w:rPr/><w:t xml:space="preserve">, 2022, 78, pp.103122. </w:t></w:r><w:hyperlink r:id="rId30" w:history="1"><w:r><w:rPr><w:color w:val="#410a8c"/><w:u w:val="single"/></w:rPr><w:t xml:space="preserve">⟨10.1016/j.ijdrr.2022.103122⟩</w:t></w:r></w:hyperlink></w:p><w:p><w:pPr/><w:r><w:rPr/><w:t xml:space="preserve">Article dans une revue</w:t></w:r></w:p><w:p><w:pPr/><w:hyperlink r:id="rId24" w:history="1"><w:r><w:rPr><w:color w:val="#410a8c"/><w:u w:val="single"/></w:rPr><w:t xml:space="preserve">hal-03706093v1</w:t></w:r></w:hyperlink></w:p></w:tc></w:tr><w:tr><w:trPr/><w:tc><w:tcPr><w:noWrap/></w:tcPr><w:p><w:pPr><w:spacing w:after="200"/></w:pPr><w:hyperlink r:id="rId31" w:history="1"><w:r><w:rPr><w:color w:val="1e198e"/><w:b w:val="1"/><w:bCs w:val="1"/><w:u w:val="single"/></w:rPr><w:t xml:space="preserve">Towards transdisciplinary decision-support processes in fisheries: experiences and recommendations from a multidisciplinary collective of researchers</w:t></w:r></w:hyperlink></w:p><w:p><w:pPr/><w:hyperlink r:id="rId12" w:history="1"><w:r><w:rPr><w:color w:val="#410a8c"/><w:u w:val="single"/></w:rPr><w:t xml:space="preserve">Claire Macher</w:t></w:r></w:hyperlink><w:r><w:rPr/><w:t xml:space="preserve">,</w:t></w:r><w:hyperlink r:id="rId32" w:history="1"><w:r><w:rPr><w:color w:val="#410a8c"/><w:u w:val="single"/></w:rPr><w:t xml:space="preserve">Nathalie A. Steins</w:t></w:r></w:hyperlink><w:r><w:rPr/><w:t xml:space="preserve">,</w:t></w:r><w:hyperlink r:id="rId33" w:history="1"><w:r><w:rPr><w:color w:val="#410a8c"/><w:u w:val="single"/></w:rPr><w:t xml:space="preserve">Marta Ballesteros</w:t></w:r></w:hyperlink><w:r><w:rPr/><w:t xml:space="preserve">,</w:t></w:r><w:hyperlink r:id="rId34" w:history="1"><w:r><w:rPr><w:color w:val="#410a8c"/><w:u w:val="single"/></w:rPr><w:t xml:space="preserve">Marloes Kraan</w:t></w:r></w:hyperlink><w:r><w:rPr/><w:t xml:space="preserve">,</w:t></w:r><w:hyperlink r:id="rId35" w:history="1"><w:r><w:rPr><w:color w:val="#410a8c"/><w:u w:val="single"/></w:rPr><w:t xml:space="preserve">Katia Frangoudes</w:t></w:r></w:hyperlink><w:r><w:rPr/><w:t xml:space="preserve">et al.</w:t></w:r></w:p><w:p><w:pPr/><w:r><w:rPr><w:i w:val="1"/><w:iCs w:val="1"/></w:rPr><w:t xml:space="preserve">Aquatic Living Resources</w:t></w:r><w:r><w:rPr/><w:t xml:space="preserve">, 2021, 34, pp.13. </w:t></w:r><w:hyperlink r:id="rId36" w:history="1"><w:r><w:rPr><w:color w:val="#410a8c"/><w:u w:val="single"/></w:rPr><w:t xml:space="preserve">⟨10.1051/alr/2021010⟩</w:t></w:r></w:hyperlink></w:p><w:p><w:pPr/><w:r><w:rPr/><w:t xml:space="preserve">Article dans une revue</w:t></w:r></w:p><w:p><w:pPr/><w:hyperlink r:id="rId31" w:history="1"><w:r><w:rPr><w:color w:val="#410a8c"/><w:u w:val="single"/></w:rPr><w:t xml:space="preserve">hal-03238047v1</w:t></w:r></w:hyperlink></w:p></w:tc></w:tr><w:tr><w:trPr/><w:tc><w:tcPr><w:noWrap/></w:tcPr><w:p><w:pPr><w:spacing w:after="200"/></w:pPr><w:hyperlink r:id="rId37" w:history="1"><w:r><w:rPr><w:color w:val="1e198e"/><w:b w:val="1"/><w:bCs w:val="1"/><w:u w:val="single"/></w:rPr><w:t xml:space="preserve">Using ecosystem service assessments to support participatory marine spatial planning</w:t></w:r></w:hyperlink></w:p><w:p><w:pPr/><w:hyperlink r:id="rId38" w:history="1"><w:r><w:rPr><w:color w:val="#410a8c"/><w:u w:val="single"/></w:rPr><w:t xml:space="preserve">Laura Friedrich</w:t></w:r></w:hyperlink><w:r><w:rPr/><w:t xml:space="preserve">,</w:t></w:r><w:hyperlink r:id="rId39" w:history="1"><w:r><w:rPr><w:color w:val="#410a8c"/><w:u w:val="single"/></w:rPr><w:t xml:space="preserve">Gillian Glegg</w:t></w:r></w:hyperlink><w:r><w:rPr/><w:t xml:space="preserve">,</w:t></w:r><w:hyperlink r:id="rId40" w:history="1"><w:r><w:rPr><w:color w:val="#410a8c"/><w:u w:val="single"/></w:rPr><w:t xml:space="preserve">Stephen Fletcher</w:t></w:r></w:hyperlink><w:r><w:rPr/><w:t xml:space="preserve">,</w:t></w:r><w:hyperlink r:id="rId41" w:history="1"><w:r><w:rPr><w:color w:val="#410a8c"/><w:u w:val="single"/></w:rPr><w:t xml:space="preserve">Wendy Dodds</w:t></w:r></w:hyperlink><w:r><w:rPr/><w:t xml:space="preserve">,</w:t></w:r><w:hyperlink r:id="rId14" w:history="1"><w:r><w:rPr><w:color w:val="#410a8c"/><w:u w:val="single"/></w:rPr><w:t xml:space="preserve">Manuelle Philippe</w:t></w:r></w:hyperlink><w:r><w:rPr/><w:t xml:space="preserve">et al.</w:t></w:r></w:p><w:p><w:pPr/><w:r><w:rPr><w:i w:val="1"/><w:iCs w:val="1"/></w:rPr><w:t xml:space="preserve">Ocean and Coastal Management</w:t></w:r><w:r><w:rPr/><w:t xml:space="preserve">, 2020, 188, pp.105121. </w:t></w:r><w:hyperlink r:id="rId42" w:history="1"><w:r><w:rPr><w:color w:val="#410a8c"/><w:u w:val="single"/></w:rPr><w:t xml:space="preserve">⟨10.1016/j.ocecoaman.2020.105121⟩</w:t></w:r></w:hyperlink></w:p><w:p><w:pPr/><w:r><w:rPr/><w:t xml:space="preserve">Article dans une revue</w:t></w:r></w:p><w:p><w:pPr/><w:hyperlink r:id="rId37" w:history="1"><w:r><w:rPr><w:color w:val="#410a8c"/><w:u w:val="single"/></w:rPr><w:t xml:space="preserve">hal-02492107v1</w:t></w:r></w:hyperlink></w:p></w:tc></w:tr><w:tr><w:trPr/><w:tc><w:tcPr><w:noWrap/></w:tcPr><w:p><w:pPr><w:spacing w:after="200"/></w:pPr><w:hyperlink r:id="rId43" w:history="1"><w:r><w:rPr><w:color w:val="1e198e"/><w:b w:val="1"/><w:bCs w:val="1"/><w:u w:val="single"/></w:rPr><w:t xml:space="preserve">Une méthode de suivi de la vulnérabilité systémique à l’érosion et la submersion marines</w:t></w:r></w:hyperlink></w:p><w:p><w:pPr/><w:hyperlink r:id="rId26" w:history="1"><w:r><w:rPr><w:color w:val="#410a8c"/><w:u w:val="single"/></w:rPr><w:t xml:space="preserve">Catherine Meur-Ferec</w:t></w:r></w:hyperlink><w:r><w:rPr/><w:t xml:space="preserve">,</w:t></w:r><w:hyperlink r:id="rId25" w:history="1"><w:r><w:rPr><w:color w:val="#410a8c"/><w:u w:val="single"/></w:rPr><w:t xml:space="preserve">Iwan Le Berre</w:t></w:r></w:hyperlink><w:r><w:rPr/><w:t xml:space="preserve">,</w:t></w:r><w:hyperlink r:id="rId44" w:history="1"><w:r><w:rPr><w:color w:val="#410a8c"/><w:u w:val="single"/></w:rPr><w:t xml:space="preserve">Lucie Cocquempot</w:t></w:r></w:hyperlink><w:r><w:rPr/><w:t xml:space="preserve">,</w:t></w:r><w:hyperlink r:id="rId28" w:history="1"><w:r><w:rPr><w:color w:val="#410a8c"/><w:u w:val="single"/></w:rPr><w:t xml:space="preserve">Elisabeth Guillou</w:t></w:r></w:hyperlink><w:r><w:rPr/><w:t xml:space="preserve">,</w:t></w:r><w:hyperlink r:id="rId45" w:history="1"><w:r><w:rPr><w:color w:val="#410a8c"/><w:u w:val="single"/></w:rPr><w:t xml:space="preserve">Alain Hénaff</w:t></w:r></w:hyperlink><w:r><w:rPr/><w:t xml:space="preserve">et al.</w:t></w:r></w:p><w:p><w:pPr/><w:r><w:rPr><w:i w:val="1"/><w:iCs w:val="1"/></w:rPr><w:t xml:space="preserve">Développement durable et territoires</w:t></w:r><w:r><w:rPr/><w:t xml:space="preserve">, 2020, 11 (1), </w:t></w:r><w:hyperlink r:id="rId46" w:history="1"><w:r><w:rPr><w:color w:val="#410a8c"/><w:u w:val="single"/></w:rPr><w:t xml:space="preserve">⟨10.4000/developpementdurable.16731⟩</w:t></w:r></w:hyperlink></w:p><w:p><w:pPr/><w:r><w:rPr/><w:t xml:space="preserve">Article dans une revue</w:t></w:r></w:p><w:p><w:pPr/><w:hyperlink r:id="rId43" w:history="1"><w:r><w:rPr><w:color w:val="#410a8c"/><w:u w:val="single"/></w:rPr><w:t xml:space="preserve">hal-03434401v1</w:t></w:r></w:hyperlink></w:p></w:tc></w:tr><w:tr><w:trPr/><w:tc><w:tcPr><w:noWrap/></w:tcPr><w:p><w:pPr><w:spacing w:after="200"/></w:pPr><w:hyperlink r:id="rId47" w:history="1"><w:r><w:rPr><w:color w:val="1e198e"/><w:b w:val="1"/><w:bCs w:val="1"/><w:u w:val="single"/></w:rPr><w:t xml:space="preserve">Contribution à la mise en place d’indicateurs de suivi de la gestion des risques côtiers en France Métropolitaine : vers un observatoire intégré des risques d’érosion submersion</w:t></w:r></w:hyperlink></w:p><w:p><w:pPr/><w:hyperlink r:id="rId48" w:history="1"><w:r><w:rPr><w:color w:val="#410a8c"/><w:u w:val="single"/></w:rPr><w:t xml:space="preserve">Etienne Quillet</w:t></w:r></w:hyperlink><w:r><w:rPr/><w:t xml:space="preserve">,</w:t></w:r><w:hyperlink r:id="rId26" w:history="1"><w:r><w:rPr><w:color w:val="#410a8c"/><w:u w:val="single"/></w:rPr><w:t xml:space="preserve">Catherine Meur-Ferec</w:t></w:r></w:hyperlink><w:r><w:rPr/><w:t xml:space="preserve">,</w:t></w:r><w:hyperlink r:id="rId49" w:history="1"><w:r><w:rPr><w:color w:val="#410a8c"/><w:u w:val="single"/></w:rPr><w:t xml:space="preserve">Etienne Chauveau</w:t></w:r></w:hyperlink><w:r><w:rPr/><w:t xml:space="preserve">,</w:t></w:r><w:hyperlink r:id="rId14" w:history="1"><w:r><w:rPr><w:color w:val="#410a8c"/><w:u w:val="single"/></w:rPr><w:t xml:space="preserve">Manuelle Philippe</w:t></w:r></w:hyperlink></w:p><w:p><w:pPr/><w:r><w:rPr><w:i w:val="1"/><w:iCs w:val="1"/></w:rPr><w:t xml:space="preserve">Norois. Environnement, aménagement, société</w:t></w:r><w:r><w:rPr/><w:t xml:space="preserve">, 2019, 250 (250-2019/1), p. 81-99. </w:t></w:r><w:hyperlink r:id="rId50" w:history="1"><w:r><w:rPr><w:color w:val="#410a8c"/><w:u w:val="single"/></w:rPr><w:t xml:space="preserve">⟨10.4000/norois.7417⟩</w:t></w:r></w:hyperlink></w:p><w:p><w:pPr/><w:r><w:rPr/><w:t xml:space="preserve">Article dans une revue</w:t></w:r></w:p><w:p><w:pPr/><w:hyperlink r:id="rId47" w:history="1"><w:r><w:rPr><w:color w:val="#410a8c"/><w:u w:val="single"/></w:rPr><w:t xml:space="preserve">hal-02179412v1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OSIRISC: Co-Design of an Integrated Observatory to Monitor Vulnerability to Coastal Risks of Erosion and Marine Flooding in Brittany</w:t></w:r></w:hyperlink></w:p><w:p><w:pPr/><w:hyperlink r:id="rId52" w:history="1"><w:r><w:rPr><w:color w:val="#410a8c"/><w:u w:val="single"/></w:rPr><w:t xml:space="preserve">Nicolas Le Dantec</w:t></w:r></w:hyperlink><w:r><w:rPr/><w:t xml:space="preserve">,</w:t></w:r><w:hyperlink r:id="rId53" w:history="1"><w:r><w:rPr><w:color w:val="#410a8c"/><w:u w:val="single"/></w:rPr><w:t xml:space="preserve">Marion Jaud</w:t></w:r></w:hyperlink><w:r><w:rPr/><w:t xml:space="preserve">,</w:t></w:r><w:hyperlink r:id="rId54" w:history="1"><w:r><w:rPr><w:color w:val="#410a8c"/><w:u w:val="single"/></w:rPr><w:t xml:space="preserve">Alain Henaff</w:t></w:r></w:hyperlink><w:r><w:rPr/><w:t xml:space="preserve">,</w:t></w:r><w:hyperlink r:id="rId25" w:history="1"><w:r><w:rPr><w:color w:val="#410a8c"/><w:u w:val="single"/></w:rPr><w:t xml:space="preserve">Iwan Le Berre</w:t></w:r></w:hyperlink><w:r><w:rPr/><w:t xml:space="preserve">,</w:t></w:r><w:hyperlink r:id="rId26" w:history="1"><w:r><w:rPr><w:color w:val="#410a8c"/><w:u w:val="single"/></w:rPr><w:t xml:space="preserve">Catherine Meur-Ferec</w:t></w:r></w:hyperlink><w:r><w:rPr/><w:t xml:space="preserve">et al.</w:t></w:r></w:p><w:p><w:pPr/><w:r><w:rPr/><w:t xml:space="preserve">Rui Carrilho Gomes; Vítor Correia; Balazs Bodó. </w:t></w:r><w:r><w:rPr><w:i w:val="1"/><w:iCs w:val="1"/></w:rPr><w:t xml:space="preserve">Citizens’ Observatories on Geohazards</w:t></w:r><w:r><w:rPr/><w:t xml:space="preserve">, Springer Nature Switzerland, pp.171-193, 2025, Geoenvironmental Disaster Reduction, </w:t></w:r><w:hyperlink r:id="rId55" w:history="1"><w:r><w:rPr><w:color w:val="#410a8c"/><w:u w:val="single"/></w:rPr><w:t xml:space="preserve">⟨10.1007/978-3-031-53371-6_10⟩</w:t></w:r></w:hyperlink></w:p><w:p><w:pPr/><w:r><w:rPr/><w:t xml:space="preserve">Chapitre d'ouvrage</w:t></w:r></w:p><w:p><w:pPr/><w:hyperlink r:id="rId51" w:history="1"><w:r><w:rPr><w:color w:val="#410a8c"/><w:u w:val="single"/></w:rPr><w:t xml:space="preserve">hal-04985693v1</w:t></w:r></w:hyperlink></w:p></w:tc></w:tr><w:tr><w:trPr/><w:tc><w:tcPr><w:noWrap/></w:tcPr><w:p><w:pPr><w:spacing w:after="200"/></w:pPr><w:hyperlink r:id="rId56" w:history="1"><w:r><w:rPr><w:color w:val="1e198e"/><w:b w:val="1"/><w:bCs w:val="1"/><w:u w:val="single"/></w:rPr><w:t xml:space="preserve">Les enjeux, une composante essentielle de la vulnérabilité</w:t></w:r></w:hyperlink></w:p><w:p><w:pPr/><w:hyperlink r:id="rId25" w:history="1"><w:r><w:rPr><w:color w:val="#410a8c"/><w:u w:val="single"/></w:rPr><w:t xml:space="preserve">Iwan Le Berre</w:t></w:r></w:hyperlink><w:r><w:rPr/><w:t xml:space="preserve">,</w:t></w:r><w:hyperlink r:id="rId57" w:history="1"><w:r><w:rPr><w:color w:val="#410a8c"/><w:u w:val="single"/></w:rPr><w:t xml:space="preserve">Denis Bailly</w:t></w:r></w:hyperlink><w:r><w:rPr/><w:t xml:space="preserve">,</w:t></w:r><w:hyperlink r:id="rId14" w:history="1"><w:r><w:rPr><w:color w:val="#410a8c"/><w:u w:val="single"/></w:rPr><w:t xml:space="preserve">Manuelle Philippe</w:t></w:r></w:hyperlink><w:r><w:rPr/><w:t xml:space="preserve">,</w:t></w:r><w:hyperlink r:id="rId58" w:history="1"><w:r><w:rPr><w:color w:val="#410a8c"/><w:u w:val="single"/></w:rPr><w:t xml:space="preserve">Yuji Kato</w:t></w:r></w:hyperlink></w:p><w:p><w:pPr/><w:r><w:rPr><w:i w:val="1"/><w:iCs w:val="1"/></w:rPr><w:t xml:space="preserve">Gestion des risques d'érosion et de submersion marines.</w:t></w:r><w:r><w:rPr/><w:t xml:space="preserve">, IUEM-UBO, Brest, France, pp.102-133, 2014, 978-2-9549569-0-9</w:t></w:r></w:p><w:p><w:pPr/><w:r><w:rPr/><w:t xml:space="preserve">Chapitre d'ouvrage</w:t></w:r></w:p><w:p><w:pPr/><w:hyperlink r:id="rId56" w:history="1"><w:r><w:rPr><w:color w:val="#410a8c"/><w:u w:val="single"/></w:rPr><w:t xml:space="preserve">halshs-01166970v1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Future-Earth: Les savoirs dans la tourmente : sciences de la durabilité et tensions socio- et géopolitiques</w:t></w:r></w:hyperlink></w:p><w:p><w:pPr/><w:hyperlink r:id="rId14" w:history="1"><w:r><w:rPr><w:color w:val="#410a8c"/><w:u w:val="single"/></w:rPr><w:t xml:space="preserve">Manuelle Philippe</w:t></w:r></w:hyperlink><w:r><w:rPr/><w:t xml:space="preserve">,</w:t></w:r><w:hyperlink r:id="rId60" w:history="1"><w:r><w:rPr><w:color w:val="#410a8c"/><w:u w:val="single"/></w:rPr><w:t xml:space="preserve">Olivier Monod</w:t></w:r></w:hyperlink><w:r><w:rPr/><w:t xml:space="preserve">,</w:t></w:r><w:hyperlink r:id="rId61" w:history="1"><w:r><w:rPr><w:color w:val="#410a8c"/><w:u w:val="single"/></w:rPr><w:t xml:space="preserve">Jerome Santolini</w:t></w:r></w:hyperlink><w:r><w:rPr/><w:t xml:space="preserve">,</w:t></w:r><w:hyperlink r:id="rId62" w:history="1"><w:r><w:rPr><w:color w:val="#410a8c"/><w:u w:val="single"/></w:rPr><w:t xml:space="preserve">Guillaume Blanc</w:t></w:r></w:hyperlink><w:r><w:rPr/><w:t xml:space="preserve">,</w:t></w:r><w:hyperlink r:id="rId63" w:history="1"><w:r><w:rPr><w:color w:val="#410a8c"/><w:u w:val="single"/></w:rPr><w:t xml:space="preserve">Pierre Cornu</w:t></w:r></w:hyperlink><w:r><w:rPr/><w:t xml:space="preserve">et al.</w:t></w:r></w:p><w:p><w:pPr/><w:r><w:rPr><w:i w:val="1"/><w:iCs w:val="1"/></w:rPr><w:t xml:space="preserve">Future-Earth Les savoirs dans la tourmente : sciences de la durabilité et tensions socio-et géopolitiques</w:t></w:r><w:r><w:rPr/><w:t xml:space="preserve">, Future-Earth, Jun 2025, Nantes, France</w:t></w:r></w:p><w:p><w:pPr/><w:r><w:rPr/><w:t xml:space="preserve">Communication dans un congrès</w:t></w:r></w:p><w:p><w:pPr/><w:hyperlink r:id="rId59" w:history="1"><w:r><w:rPr><w:color w:val="#410a8c"/><w:u w:val="single"/></w:rPr><w:t xml:space="preserve">hal-05500417v1</w:t></w:r></w:hyperlink></w:p></w:tc></w:tr><w:tr><w:trPr/><w:tc><w:tcPr><w:noWrap/></w:tcPr><w:p><w:pPr><w:spacing w:after="200"/></w:pPr><w:hyperlink r:id="rId64" w:history="1"><w:r><w:rPr><w:color w:val="1e198e"/><w:b w:val="1"/><w:bCs w:val="1"/><w:u w:val="single"/></w:rPr><w:t xml:space="preserve">L’expérience des jeux dans la mobilisation des acteurs collaborant pour la gestion des risques côtiers, Colloque Regards croisés sur l’adaptation aux risques naturels côtiers : que nous apprennent les recherches interdisciplinaires, partenariales et internationales?</w:t></w:r></w:hyperlink></w:p><w:p><w:pPr/><w:hyperlink r:id="rId65" w:history="1"><w:r><w:rPr><w:color w:val="#410a8c"/><w:u w:val="single"/></w:rPr><w:t xml:space="preserve">Geneviève Cloutier</w:t></w:r></w:hyperlink><w:r><w:rPr/><w:t xml:space="preserve">,</w:t></w:r><w:hyperlink r:id="rId14" w:history="1"><w:r><w:rPr><w:color w:val="#410a8c"/><w:u w:val="single"/></w:rPr><w:t xml:space="preserve">Manuelle Philippe</w:t></w:r></w:hyperlink><w:r><w:rPr/><w:t xml:space="preserve">,</w:t></w:r><w:hyperlink r:id="rId66" w:history="1"><w:r><w:rPr><w:color w:val="#410a8c"/><w:u w:val="single"/></w:rPr><w:t xml:space="preserve">Julia Verdun</w:t></w:r></w:hyperlink><w:r><w:rPr/><w:t xml:space="preserve">,</w:t></w:r><w:hyperlink r:id="rId13" w:history="1"><w:r><w:rPr><w:color w:val="#410a8c"/><w:u w:val="single"/></w:rPr><w:t xml:space="preserve">Frédérique Alban</w:t></w:r></w:hyperlink><w:r><w:rPr/><w:t xml:space="preserve">,</w:t></w:r><w:hyperlink r:id="rId67" w:history="1"><w:r><w:rPr><w:color w:val="#410a8c"/><w:u w:val="single"/></w:rPr><w:t xml:space="preserve">Adrienne Cyr</w:t></w:r></w:hyperlink><w:r><w:rPr/><w:t xml:space="preserve">et al.</w:t></w:r></w:p><w:p><w:pPr/><w:r><w:rPr><w:i w:val="1"/><w:iCs w:val="1"/></w:rPr><w:t xml:space="preserve">Congrès de l'ACFAS 2024</w:t></w:r><w:r><w:rPr/><w:t xml:space="preserve">, ACFAS, May 2024, Ottawa, Canada</w:t></w:r></w:p><w:p><w:pPr/><w:r><w:rPr/><w:t xml:space="preserve">Communication dans un congrès</w:t></w:r></w:p><w:p><w:pPr/><w:hyperlink r:id="rId64" w:history="1"><w:r><w:rPr><w:color w:val="#410a8c"/><w:u w:val="single"/></w:rPr><w:t xml:space="preserve">hal-04694929v1</w:t></w:r></w:hyperlink></w:p></w:tc></w:tr><w:tr><w:trPr/><w:tc><w:tcPr><w:noWrap/></w:tcPr><w:p><w:pPr><w:spacing w:after="200"/></w:pPr><w:hyperlink r:id="rId68" w:history="1"><w:r><w:rPr><w:color w:val="1e198e"/><w:b w:val="1"/><w:bCs w:val="1"/><w:u w:val="single"/></w:rPr><w:t xml:space="preserve">L’expérience des jeux dans la mobilisation des acteurs collaborant pour la gestion des risques côtiers</w:t></w:r></w:hyperlink></w:p><w:p><w:pPr/><w:hyperlink r:id="rId65" w:history="1"><w:r><w:rPr><w:color w:val="#410a8c"/><w:u w:val="single"/></w:rPr><w:t xml:space="preserve">Geneviève Cloutier</w:t></w:r></w:hyperlink><w:r><w:rPr/><w:t xml:space="preserve">,</w:t></w:r><w:hyperlink r:id="rId66" w:history="1"><w:r><w:rPr><w:color w:val="#410a8c"/><w:u w:val="single"/></w:rPr><w:t xml:space="preserve">Julia Verdun</w:t></w:r></w:hyperlink><w:r><w:rPr/><w:t xml:space="preserve">,</w:t></w:r><w:hyperlink r:id="rId14" w:history="1"><w:r><w:rPr><w:color w:val="#410a8c"/><w:u w:val="single"/></w:rPr><w:t xml:space="preserve">Manuelle Philippe</w:t></w:r></w:hyperlink><w:r><w:rPr/><w:t xml:space="preserve">,</w:t></w:r><w:hyperlink r:id="rId13" w:history="1"><w:r><w:rPr><w:color w:val="#410a8c"/><w:u w:val="single"/></w:rPr><w:t xml:space="preserve">Frédérique Alban</w:t></w:r></w:hyperlink><w:r><w:rPr/><w:t xml:space="preserve">,</w:t></w:r><w:hyperlink r:id="rId67" w:history="1"><w:r><w:rPr><w:color w:val="#410a8c"/><w:u w:val="single"/></w:rPr><w:t xml:space="preserve">Adrienne Cyr</w:t></w:r></w:hyperlink><w:r><w:rPr/><w:t xml:space="preserve">et al.</w:t></w:r></w:p><w:p><w:pPr/><w:r><w:rPr><w:i w:val="1"/><w:iCs w:val="1"/></w:rPr><w:t xml:space="preserve">ACFAS - Regards croisés sur l’adaptation aux risques naturels côtiers : que nous apprennent les recherches interdisciplinaires, partenariales et internationales ?</w:t></w:r><w:r><w:rPr/><w:t xml:space="preserve">, ACFAS, May 2024, Ottawa, Canada</w:t></w:r></w:p><w:p><w:pPr/><w:r><w:rPr/><w:t xml:space="preserve">Communication dans un congrès</w:t></w:r></w:p><w:p><w:pPr/><w:hyperlink r:id="rId68" w:history="1"><w:r><w:rPr><w:color w:val="#410a8c"/><w:u w:val="single"/></w:rPr><w:t xml:space="preserve">hal-05500446v1</w:t></w:r></w:hyperlink></w:p></w:tc></w:tr><w:tr><w:trPr/><w:tc><w:tcPr><w:noWrap/></w:tcPr><w:p><w:pPr><w:spacing w:after="200"/></w:pPr><w:hyperlink r:id="rId69" w:history="1"><w:r><w:rPr><w:color w:val="1e198e"/><w:b w:val="1"/><w:bCs w:val="1"/><w:u w:val="single"/></w:rPr><w:t xml:space="preserve">Outils et dispositifs de inclusifs des acteurs locaux pour accompagner la transition des espaces côtiers</w:t></w:r></w:hyperlink></w:p><w:p><w:pPr/><w:hyperlink r:id="rId70" w:history="1"><w:r><w:rPr><w:color w:val="#410a8c"/><w:u w:val="single"/></w:rPr><w:t xml:space="preserve">Pierre Stéphan</w:t></w:r></w:hyperlink><w:r><w:rPr/><w:t xml:space="preserve">,</w:t></w:r><w:hyperlink r:id="rId12" w:history="1"><w:r><w:rPr><w:color w:val="#410a8c"/><w:u w:val="single"/></w:rPr><w:t xml:space="preserve">Claire Macher</w:t></w:r></w:hyperlink><w:r><w:rPr/><w:t xml:space="preserve">,</w:t></w:r><w:hyperlink r:id="rId14" w:history="1"><w:r><w:rPr><w:color w:val="#410a8c"/><w:u w:val="single"/></w:rPr><w:t xml:space="preserve">Manuelle Philippe</w:t></w:r></w:hyperlink></w:p><w:p><w:pPr/><w:r><w:rPr><w:i w:val="1"/><w:iCs w:val="1"/></w:rPr><w:t xml:space="preserve">Workshop TRANSITIONS: Environmental transitions &amp; coastal territories: which forms of participation for which actors? Multidisciplinary overview</w:t></w:r><w:r><w:rPr/><w:t xml:space="preserve">, EUR ISBLUE, Jun 2023, Plouzané (29280), France</w:t></w:r></w:p><w:p><w:pPr/><w:r><w:rPr/><w:t xml:space="preserve">Communication dans un congrès</w:t></w:r></w:p><w:p><w:pPr/><w:hyperlink r:id="rId69" w:history="1"><w:r><w:rPr><w:color w:val="#410a8c"/><w:u w:val="single"/></w:rPr><w:t xml:space="preserve">hal-04670868v1</w:t></w:r></w:hyperlink></w:p></w:tc></w:tr><w:tr><w:trPr/><w:tc><w:tcPr><w:noWrap/></w:tcPr><w:p><w:pPr><w:spacing w:after="200"/></w:pPr><w:hyperlink r:id="rId71" w:history="1"><w:r><w:rPr><w:color w:val="1e198e"/><w:b w:val="1"/><w:bCs w:val="1"/><w:u w:val="single"/></w:rPr><w:t xml:space="preserve">Can CoastAppli (a citizen science smartphone app) improve monitoring and understanding of coastal hazards to support coastal management?</w:t></w:r></w:hyperlink></w:p><w:p><w:pPr/><w:hyperlink r:id="rId18" w:history="1"><w:r><w:rPr><w:color w:val="#410a8c"/><w:u w:val="single"/></w:rPr><w:t xml:space="preserve">Pauline Letortu</w:t></w:r></w:hyperlink><w:r><w:rPr/><w:t xml:space="preserve">,</w:t></w:r><w:hyperlink r:id="rId19" w:history="1"><w:r><w:rPr><w:color w:val="#410a8c"/><w:u w:val="single"/></w:rPr><w:t xml:space="preserve">Riwalenn Ruault</w:t></w:r></w:hyperlink><w:r><w:rPr/><w:t xml:space="preserve">,</w:t></w:r><w:hyperlink r:id="rId20" w:history="1"><w:r><w:rPr><w:color w:val="#410a8c"/><w:u w:val="single"/></w:rPr><w:t xml:space="preserve">Mathias Rouan</w:t></w:r></w:hyperlink><w:r><w:rPr/><w:t xml:space="preserve">,</w:t></w:r><w:hyperlink r:id="rId21" w:history="1"><w:r><w:rPr><w:color w:val="#410a8c"/><w:u w:val="single"/></w:rPr><w:t xml:space="preserve">Quentin Millière</w:t></w:r></w:hyperlink><w:r><w:rPr/><w:t xml:space="preserve">,</w:t></w:r><w:hyperlink r:id="rId22" w:history="1"><w:r><w:rPr><w:color w:val="#410a8c"/><w:u w:val="single"/></w:rPr><w:t xml:space="preserve">Jean-Marie Derval</w:t></w:r></w:hyperlink><w:r><w:rPr/><w:t xml:space="preserve">et al.</w:t></w:r></w:p><w:p><w:pPr/><w:r><w:rPr><w:i w:val="1"/><w:iCs w:val="1"/></w:rPr><w:t xml:space="preserve">Colloque du centenaire de l’Union Géographique Internationale</w:t></w:r><w:r><w:rPr/><w:t xml:space="preserve">, Jul 2022, Paris, France</w:t></w:r></w:p><w:p><w:pPr/><w:r><w:rPr/><w:t xml:space="preserve">Communication dans un congrès</w:t></w:r></w:p><w:p><w:pPr/><w:hyperlink r:id="rId71" w:history="1"><w:r><w:rPr><w:color w:val="#410a8c"/><w:u w:val="single"/></w:rPr><w:t xml:space="preserve">hal-03729129v1</w:t></w:r></w:hyperlink></w:p></w:tc></w:tr><w:tr><w:trPr/><w:tc><w:tcPr><w:noWrap/></w:tcPr><w:p><w:pPr><w:spacing w:after="200"/></w:pPr><w:hyperlink r:id="rId72" w:history="1"><w:r><w:rPr><w:color w:val="1e198e"/><w:b w:val="1"/><w:bCs w:val="1"/><w:u w:val="single"/></w:rPr><w:t xml:space="preserve">Studies of &amp;quot;cliff erosion&amp;quot; and &amp;quot;coastal flooding&amp;quot; hazards (France, Greece, Canada)</w:t></w:r></w:hyperlink></w:p><w:p><w:pPr/><w:hyperlink r:id="rId18" w:history="1"><w:r><w:rPr><w:color w:val="#410a8c"/><w:u w:val="single"/></w:rPr><w:t xml:space="preserve">Pauline Letortu</w:t></w:r></w:hyperlink><w:r><w:rPr/><w:t xml:space="preserve">,</w:t></w:r><w:hyperlink r:id="rId73" w:history="1"><w:r><w:rPr><w:color w:val="#410a8c"/><w:u w:val="single"/></w:rPr><w:t xml:space="preserve">Emmanuel Augereau</w:t></w:r></w:hyperlink><w:r><w:rPr/><w:t xml:space="preserve">,</w:t></w:r><w:hyperlink r:id="rId74" w:history="1"><w:r><w:rPr><w:color w:val="#410a8c"/><w:u w:val="single"/></w:rPr><w:t xml:space="preserve">Pascal Bernatchez</w:t></w:r></w:hyperlink><w:r><w:rPr/><w:t xml:space="preserve">,</w:t></w:r><w:hyperlink r:id="rId75" w:history="1"><w:r><w:rPr><w:color w:val="#410a8c"/><w:u w:val="single"/></w:rPr><w:t xml:space="preserve">Stéphane Costa</w:t></w:r></w:hyperlink><w:r><w:rPr/><w:t xml:space="preserve">,</w:t></w:r><w:hyperlink r:id="rId76" w:history="1"><w:r><w:rPr><w:color w:val="#410a8c"/><w:u w:val="single"/></w:rPr><w:t xml:space="preserve">Laurence David</w:t></w:r></w:hyperlink><w:r><w:rPr/><w:t xml:space="preserve">et al.</w:t></w:r></w:p><w:p><w:pPr/><w:r><w:rPr><w:i w:val="1"/><w:iCs w:val="1"/></w:rPr><w:t xml:space="preserve">IAG's regional webinar for Western Europe &amp; British Isles (UK, Ireland, France, Italy)</w:t></w:r><w:r><w:rPr/><w:t xml:space="preserve">, Mar 2021, visioconférence, France</w:t></w:r></w:p><w:p><w:pPr/><w:r><w:rPr/><w:t xml:space="preserve">Communication dans un congrès</w:t></w:r></w:p><w:p><w:pPr/><w:hyperlink r:id="rId72" w:history="1"><w:r><w:rPr><w:color w:val="#410a8c"/><w:u w:val="single"/></w:rPr><w:t xml:space="preserve">hal-03165186v1</w:t></w:r></w:hyperlink></w:p></w:tc></w:tr><w:tr><w:trPr/><w:tc><w:tcPr><w:noWrap/></w:tcPr><w:p><w:pPr><w:spacing w:after="200"/></w:pPr><w:hyperlink r:id="rId77" w:history="1"><w:r><w:rPr><w:color w:val="1e198e"/><w:b w:val="1"/><w:bCs w:val="1"/><w:u w:val="single"/></w:rPr><w:t xml:space="preserve">Roadmap to a participatory assessment</w:t></w:r></w:hyperlink></w:p><w:p><w:pPr/><w:hyperlink r:id="rId78" w:history="1"><w:r><w:rPr><w:color w:val="#410a8c"/><w:u w:val="single"/></w:rPr><w:t xml:space="preserve">Johanna Ballé-Béganton</w:t></w:r></w:hyperlink><w:r><w:rPr/><w:t xml:space="preserve">,</w:t></w:r><w:hyperlink r:id="rId57" w:history="1"><w:r><w:rPr><w:color w:val="#410a8c"/><w:u w:val="single"/></w:rPr><w:t xml:space="preserve">Denis Bailly</w:t></w:r></w:hyperlink><w:r><w:rPr/><w:t xml:space="preserve">,</w:t></w:r><w:hyperlink r:id="rId79" w:history="1"><w:r><w:rPr><w:color w:val="#410a8c"/><w:u w:val="single"/></w:rPr><w:t xml:space="preserve">Klervi Fustec</w:t></w:r></w:hyperlink><w:r><w:rPr/><w:t xml:space="preserve">,</w:t></w:r><w:hyperlink r:id="rId14" w:history="1"><w:r><w:rPr><w:color w:val="#410a8c"/><w:u w:val="single"/></w:rPr><w:t xml:space="preserve">Manuelle Philippe</w:t></w:r></w:hyperlink><w:r><w:rPr/><w:t xml:space="preserve">,</w:t></w:r><w:hyperlink r:id="rId80" w:history="1"><w:r><w:rPr><w:color w:val="#410a8c"/><w:u w:val="single"/></w:rPr><w:t xml:space="preserve">Alix Levain</w:t></w:r></w:hyperlink></w:p><w:p><w:pPr/><w:r><w:rPr><w:i w:val="1"/><w:iCs w:val="1"/></w:rPr><w:t xml:space="preserve">A roadmap to multifunctional and resilient landscapes: the adaptation to global change through Blue and Green Infrastructure Networks (BGINs)</w:t></w:r><w:r><w:rPr/><w:t xml:space="preserve">, Mar 2021, Visioconférence, France</w:t></w:r></w:p><w:p><w:pPr/><w:r><w:rPr/><w:t xml:space="preserve">Communication dans un congrès</w:t></w:r></w:p><w:p><w:pPr/><w:hyperlink r:id="rId77" w:history="1"><w:r><w:rPr><w:color w:val="#410a8c"/><w:u w:val="single"/></w:rPr><w:t xml:space="preserve">hal-04207316v1</w:t></w:r></w:hyperlink></w:p></w:tc></w:tr><w:tr><w:trPr/><w:tc><w:tcPr><w:noWrap/></w:tcPr><w:p><w:pPr><w:spacing w:after="200"/></w:pPr><w:hyperlink r:id="rId81" w:history="1"><w:r><w:rPr><w:color w:val="1e198e"/><w:b w:val="1"/><w:bCs w:val="1"/><w:u w:val="single"/></w:rPr><w:t xml:space="preserve">OSIRISC : une plate-forme web SIG pour restituer la trajectoire de vulnérabilité des territoires littoraux bretons</w:t></w:r></w:hyperlink></w:p><w:p><w:pPr/><w:hyperlink r:id="rId25" w:history="1"><w:r><w:rPr><w:color w:val="#410a8c"/><w:u w:val="single"/></w:rPr><w:t xml:space="preserve">Iwan Le Berre</w:t></w:r></w:hyperlink><w:r><w:rPr/><w:t xml:space="preserve">,</w:t></w:r><w:hyperlink r:id="rId20" w:history="1"><w:r><w:rPr><w:color w:val="#410a8c"/><w:u w:val="single"/></w:rPr><w:t xml:space="preserve">Mathias Rouan</w:t></w:r></w:hyperlink><w:r><w:rPr/><w:t xml:space="preserve">,</w:t></w:r><w:hyperlink r:id="rId14" w:history="1"><w:r><w:rPr><w:color w:val="#410a8c"/><w:u w:val="single"/></w:rPr><w:t xml:space="preserve">Manuelle Philippe</w:t></w:r></w:hyperlink><w:r><w:rPr/><w:t xml:space="preserve">,</w:t></w:r><w:hyperlink r:id="rId45" w:history="1"><w:r><w:rPr><w:color w:val="#410a8c"/><w:u w:val="single"/></w:rPr><w:t xml:space="preserve">Alain Hénaff</w:t></w:r></w:hyperlink><w:r><w:rPr/><w:t xml:space="preserve">,</w:t></w:r><w:hyperlink r:id="rId52" w:history="1"><w:r><w:rPr><w:color w:val="#410a8c"/><w:u w:val="single"/></w:rPr><w:t xml:space="preserve">Nicolas Le Dantec</w:t></w:r></w:hyperlink><w:r><w:rPr/><w:t xml:space="preserve">et al.</w:t></w:r></w:p><w:p><w:pPr/><w:r><w:rPr><w:i w:val="1"/><w:iCs w:val="1"/></w:rPr><w:t xml:space="preserve">MerIGéo</w:t></w:r><w:r><w:rPr/><w:t xml:space="preserve">, Nov 2020, Nantes, France</w:t></w:r></w:p><w:p><w:pPr/><w:r><w:rPr/><w:t xml:space="preserve">Communication dans un congrès</w:t></w:r></w:p><w:p><w:pPr/><w:hyperlink r:id="rId81" w:history="1"><w:r><w:rPr><w:color w:val="#410a8c"/><w:u w:val="single"/></w:rPr><w:t xml:space="preserve">hal-05049475v1</w:t></w:r></w:hyperlink></w:p></w:tc></w:tr><w:tr><w:trPr/><w:tc><w:tcPr><w:noWrap/></w:tcPr><w:p><w:pPr><w:spacing w:after="200"/></w:pPr><w:hyperlink r:id="rId82" w:history="1"><w:r><w:rPr><w:color w:val="1e198e"/><w:b w:val="1"/><w:bCs w:val="1"/><w:u w:val="single"/></w:rPr><w:t xml:space="preserve">Une application WEB-SIG de suivi de la vulnérabilité systémique des littoraux (projet OSIRISC)</w:t></w:r></w:hyperlink></w:p><w:p><w:pPr/><w:hyperlink r:id="rId83" w:history="1"><w:r><w:rPr><w:color w:val="#410a8c"/><w:u w:val="single"/></w:rPr><w:t xml:space="preserve">Olivier Marcel</w:t></w:r></w:hyperlink><w:r><w:rPr/><w:t xml:space="preserve">,</w:t></w:r><w:hyperlink r:id="rId25" w:history="1"><w:r><w:rPr><w:color w:val="#410a8c"/><w:u w:val="single"/></w:rPr><w:t xml:space="preserve">Iwan Le Berre</w:t></w:r></w:hyperlink><w:r><w:rPr/><w:t xml:space="preserve">,</w:t></w:r><w:hyperlink r:id="rId20" w:history="1"><w:r><w:rPr><w:color w:val="#410a8c"/><w:u w:val="single"/></w:rPr><w:t xml:space="preserve">Mathias Rouan</w:t></w:r></w:hyperlink><w:r><w:rPr/><w:t xml:space="preserve">,</w:t></w:r><w:hyperlink r:id="rId14" w:history="1"><w:r><w:rPr><w:color w:val="#410a8c"/><w:u w:val="single"/></w:rPr><w:t xml:space="preserve">Manuelle Philippe</w:t></w:r></w:hyperlink><w:r><w:rPr/><w:t xml:space="preserve">,</w:t></w:r><w:hyperlink r:id="rId45" w:history="1"><w:r><w:rPr><w:color w:val="#410a8c"/><w:u w:val="single"/></w:rPr><w:t xml:space="preserve">Alain Hénaff</w:t></w:r></w:hyperlink></w:p><w:p><w:pPr/><w:r><w:rPr><w:i w:val="1"/><w:iCs w:val="1"/></w:rPr><w:t xml:space="preserve">Merigéo 2018 - De la côte à l'océan, l'information géographique en mouvement</w:t></w:r><w:r><w:rPr/><w:t xml:space="preserve">, Mar 2018, Aix-en-Provence, France. pp.43-46</w:t></w:r></w:p><w:p><w:pPr/><w:r><w:rPr/><w:t xml:space="preserve">Communication dans un congrès</w:t></w:r></w:p><w:p><w:pPr/><w:hyperlink r:id="rId82" w:history="1"><w:r><w:rPr><w:color w:val="#410a8c"/><w:u w:val="single"/></w:rPr><w:t xml:space="preserve">halshs-01761712v1</w:t></w:r></w:hyperlink></w:p></w:tc></w:tr><w:tr><w:trPr/><w:tc><w:tcPr><w:noWrap/></w:tcPr><w:p><w:pPr><w:spacing w:after="200"/></w:pPr><w:hyperlink r:id="rId84" w:history="1"><w:r><w:rPr><w:color w:val="1e198e"/><w:b w:val="1"/><w:bCs w:val="1"/><w:u w:val="single"/></w:rPr><w:t xml:space="preserve">Analyse économique des enjeux exposés aux risques côtiers : application au bâti résidentiel de Bretagne</w:t></w:r></w:hyperlink></w:p><w:p><w:pPr/><w:hyperlink r:id="rId25" w:history="1"><w:r><w:rPr><w:color w:val="#410a8c"/><w:u w:val="single"/></w:rPr><w:t xml:space="preserve">Iwan Le Berre</w:t></w:r></w:hyperlink><w:r><w:rPr/><w:t xml:space="preserve">,</w:t></w:r><w:hyperlink r:id="rId57" w:history="1"><w:r><w:rPr><w:color w:val="#410a8c"/><w:u w:val="single"/></w:rPr><w:t xml:space="preserve">Denis Bailly</w:t></w:r></w:hyperlink><w:r><w:rPr/><w:t xml:space="preserve">,</w:t></w:r><w:hyperlink r:id="rId14" w:history="1"><w:r><w:rPr><w:color w:val="#410a8c"/><w:u w:val="single"/></w:rPr><w:t xml:space="preserve">Manuelle Philippe</w:t></w:r></w:hyperlink><w:r><w:rPr/><w:t xml:space="preserve">,</w:t></w:r><w:hyperlink r:id="rId58" w:history="1"><w:r><w:rPr><w:color w:val="#410a8c"/><w:u w:val="single"/></w:rPr><w:t xml:space="preserve">Yuji Kato</w:t></w:r></w:hyperlink></w:p><w:p><w:pPr/><w:r><w:rPr><w:i w:val="1"/><w:iCs w:val="1"/></w:rPr><w:t xml:space="preserve">Connaissance et compréhension des risques côtiers : Aléas, Enjeux, Représentations, Gestion »</w:t></w:r><w:r><w:rPr/><w:t xml:space="preserve">, Jul 2014, Plouzané, France. pp.204-213</w:t></w:r></w:p><w:p><w:pPr/><w:r><w:rPr/><w:t xml:space="preserve">Communication dans un congrès</w:t></w:r></w:p><w:p><w:pPr/><w:hyperlink r:id="rId84" w:history="1"><w:r><w:rPr><w:color w:val="#410a8c"/><w:u w:val="single"/></w:rPr><w:t xml:space="preserve">halshs-01084626v1</w:t></w:r></w:hyperlink></w:p></w:tc></w:tr><w:tr><w:trPr/><w:tc><w:tcPr><w:noWrap/></w:tcPr><w:p><w:pPr><w:spacing w:after="200"/></w:pPr><w:hyperlink r:id="rId85" w:history="1"><w:r><w:rPr><w:color w:val="1e198e"/><w:b w:val="1"/><w:bCs w:val="1"/><w:u w:val="single"/></w:rPr><w:t xml:space="preserve">Une base de données pour décrire la vulnérabilité du bâti en zone submersible</w:t></w:r></w:hyperlink></w:p><w:p><w:pPr/><w:hyperlink r:id="rId25" w:history="1"><w:r><w:rPr><w:color w:val="#410a8c"/><w:u w:val="single"/></w:rPr><w:t xml:space="preserve">Iwan Le Berre</w:t></w:r></w:hyperlink><w:r><w:rPr/><w:t xml:space="preserve">,</w:t></w:r><w:hyperlink r:id="rId14" w:history="1"><w:r><w:rPr><w:color w:val="#410a8c"/><w:u w:val="single"/></w:rPr><w:t xml:space="preserve">Manuelle Philippe</w:t></w:r></w:hyperlink><w:r><w:rPr/><w:t xml:space="preserve">,</w:t></w:r><w:hyperlink r:id="rId57" w:history="1"><w:r><w:rPr><w:color w:val="#410a8c"/><w:u w:val="single"/></w:rPr><w:t xml:space="preserve">Denis Bailly</w:t></w:r></w:hyperlink><w:r><w:rPr/><w:t xml:space="preserve">,</w:t></w:r><w:hyperlink r:id="rId86" w:history="1"><w:r><w:rPr><w:color w:val="#410a8c"/><w:u w:val="single"/></w:rPr><w:t xml:space="preserve">Villierme Heimanu</w:t></w:r></w:hyperlink></w:p><w:p><w:pPr/><w:r><w:rPr><w:i w:val="1"/><w:iCs w:val="1"/></w:rPr><w:t xml:space="preserve">Journées scientifiques de l’université de Nantes colloque « Risques littoraux et maritimes »</w:t></w:r><w:r><w:rPr/><w:t xml:space="preserve">, laboratoire LETG-Nantes-Géolittomer (UMR 6554), Jun 2013, Nantes, France</w:t></w:r></w:p><w:p><w:pPr/><w:r><w:rPr/><w:t xml:space="preserve">Communication dans un congrès</w:t></w:r></w:p><w:p><w:pPr/><w:hyperlink r:id="rId85" w:history="1"><w:r><w:rPr><w:color w:val="#410a8c"/><w:u w:val="single"/></w:rPr><w:t xml:space="preserve">halshs-01084695v1</w:t></w:r></w:hyperlink></w:p></w:tc></w:tr><w:tr><w:trPr/><w:tc><w:tcPr><w:noWrap/></w:tcPr><w:p><w:pPr><w:spacing w:after="200"/></w:pPr><w:hyperlink r:id="rId87" w:history="1"><w:r><w:rPr><w:color w:val="1e198e"/><w:b w:val="1"/><w:bCs w:val="1"/><w:u w:val="single"/></w:rPr><w:t xml:space="preserve">La concertation pour quoi faire? Jeux et regards croisés des acteurs de la gestion intégrée des zones côtières</w:t></w:r></w:hyperlink></w:p><w:p><w:pPr/><w:hyperlink r:id="rId88" w:history="1"><w:r><w:rPr><w:color w:val="#410a8c"/><w:u w:val="single"/></w:rPr><w:t xml:space="preserve">Fabienne Kervarec</w:t></w:r></w:hyperlink><w:r><w:rPr/><w:t xml:space="preserve">,</w:t></w:r><w:hyperlink r:id="rId14" w:history="1"><w:r><w:rPr><w:color w:val="#410a8c"/><w:u w:val="single"/></w:rPr><w:t xml:space="preserve">Manuelle Philippe</w:t></w:r></w:hyperlink><w:r><w:rPr/><w:t xml:space="preserve">,</w:t></w:r><w:hyperlink r:id="rId89" w:history="1"><w:r><w:rPr><w:color w:val="#410a8c"/><w:u w:val="single"/></w:rPr><w:t xml:space="preserve">Betty Queffelec</w:t></w:r></w:hyperlink></w:p><w:p><w:pPr/><w:r><w:rPr><w:i w:val="1"/><w:iCs w:val="1"/></w:rPr><w:t xml:space="preserve">Gestion concertée des ressources naturelles et de l'environnement - du local au mondial : pour un dialogue entre chercheurs, société civile et décideurs.</w:t></w:r><w:r><w:rPr/><w:t xml:space="preserve">, Jun 2006, Université de Versailles Saint-Quentin-en-Yvelines, France. pp.333</w:t></w:r></w:p><w:p><w:pPr/><w:r><w:rPr/><w:t xml:space="preserve">Communication dans un congrès</w:t></w:r></w:p><w:p><w:pPr/><w:hyperlink r:id="rId87" w:history="1"><w:r><w:rPr><w:color w:val="#410a8c"/><w:u w:val="single"/></w:rPr><w:t xml:space="preserve">hal-00294885v1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Workshop : Marine protected areas as living labs : lessons learned & future perspectives</w:t></w:r></w:hyperlink></w:p><w:p><w:pPr/><w:hyperlink r:id="rId11" w:history="1"><w:r><w:rPr><w:color w:val="#410a8c"/><w:u w:val="single"/></w:rPr><w:t xml:space="preserve">Olivier Thébaud</w:t></w:r></w:hyperlink><w:r><w:rPr/><w:t xml:space="preserve">,</w:t></w:r><w:hyperlink r:id="rId12" w:history="1"><w:r><w:rPr><w:color w:val="#410a8c"/><w:u w:val="single"/></w:rPr><w:t xml:space="preserve">Claire Macher</w:t></w:r></w:hyperlink><w:r><w:rPr/><w:t xml:space="preserve">,</w:t></w:r><w:hyperlink r:id="rId91" w:history="1"><w:r><w:rPr><w:color w:val="#410a8c"/><w:u w:val="single"/></w:rPr><w:t xml:space="preserve">Grégory Charrier</w:t></w:r></w:hyperlink><w:r><w:rPr/><w:t xml:space="preserve">,</w:t></w:r><w:hyperlink r:id="rId13" w:history="1"><w:r><w:rPr><w:color w:val="#410a8c"/><w:u w:val="single"/></w:rPr><w:t xml:space="preserve">Frédérique Alban</w:t></w:r></w:hyperlink><w:r><w:rPr/><w:t xml:space="preserve">,</w:t></w:r><w:hyperlink r:id="rId14" w:history="1"><w:r><w:rPr><w:color w:val="#410a8c"/><w:u w:val="single"/></w:rPr><w:t xml:space="preserve">Manuelle Philippe</w:t></w:r></w:hyperlink></w:p><w:p><w:pPr/><w:r><w:rPr/><w:t xml:space="preserve">2023, 13 p</w:t></w:r></w:p><w:p><w:pPr/><w:r><w:rPr/><w:t xml:space="preserve">Autre publication scientifique</w:t></w:r></w:p><w:p><w:pPr/><w:hyperlink r:id="rId90" w:history="1"><w:r><w:rPr><w:color w:val="#410a8c"/><w:u w:val="single"/></w:rPr><w:t xml:space="preserve">hal-04532824v1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Application smartphone CoastAppli de suivi des aléas côtiers par les sciences citoyennes</w:t></w:r></w:hyperlink></w:p><w:p><w:pPr/><w:hyperlink r:id="rId18" w:history="1"><w:r><w:rPr><w:color w:val="#410a8c"/><w:u w:val="single"/></w:rPr><w:t xml:space="preserve">Pauline Letortu</w:t></w:r></w:hyperlink><w:r><w:rPr/><w:t xml:space="preserve">,</w:t></w:r><w:hyperlink r:id="rId19" w:history="1"><w:r><w:rPr><w:color w:val="#410a8c"/><w:u w:val="single"/></w:rPr><w:t xml:space="preserve">Riwalenn Ruault</w:t></w:r></w:hyperlink><w:r><w:rPr/><w:t xml:space="preserve">,</w:t></w:r><w:hyperlink r:id="rId20" w:history="1"><w:r><w:rPr><w:color w:val="#410a8c"/><w:u w:val="single"/></w:rPr><w:t xml:space="preserve">Mathias Rouan</w:t></w:r></w:hyperlink><w:r><w:rPr/><w:t xml:space="preserve">,</w:t></w:r><w:hyperlink r:id="rId45" w:history="1"><w:r><w:rPr><w:color w:val="#410a8c"/><w:u w:val="single"/></w:rPr><w:t xml:space="preserve">Alain Hénaff</w:t></w:r></w:hyperlink><w:r><w:rPr/><w:t xml:space="preserve">,</w:t></w:r><w:hyperlink r:id="rId52" w:history="1"><w:r><w:rPr><w:color w:val="#410a8c"/><w:u w:val="single"/></w:rPr><w:t xml:space="preserve">Nicolas Le Dantec</w:t></w:r></w:hyperlink><w:r><w:rPr/><w:t xml:space="preserve">et al.</w:t></w:r></w:p><w:p><w:pPr/><w:r><w:rPr/><w:t xml:space="preserve">2022, </w:t></w:r><w:hyperlink r:id="rId93" w:history="1"><w:r><w:rPr><w:color w:val="#410a8c"/><w:u w:val="single"/></w:rPr><w:t xml:space="preserve">⟨swh:1:dir:398c6757e7cfbc91f165fd0a15b91b93fddc729e;origin=https://hal.archives-ouvertes.fr/hal-05049628;visit=swh:1:snp:c998283cf7eeed1bce2cdb186734cb1e1824dd84;anchor=swh:1:rel:6cb053ebeb91e2e6f8f7bd8a19764d8730e93595;path=/⟩</w:t></w:r></w:hyperlink></w:p><w:p><w:pPr/><w:r><w:rPr/><w:t xml:space="preserve">Logiciel</w:t></w:r></w:p><w:p><w:pPr/><w:hyperlink r:id="rId92" w:history="1"><w:r><w:rPr><w:color w:val="#410a8c"/><w:u w:val="single"/></w:rPr><w:t xml:space="preserve">hal-05049628v1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Gestion des risques d'érosion et de submersion marines.</w:t></w:r></w:hyperlink></w:p><w:p><w:pPr/><w:hyperlink r:id="rId45" w:history="1"><w:r><w:rPr><w:color w:val="#410a8c"/><w:u w:val="single"/></w:rPr><w:t xml:space="preserve">Alain Hénaff</w:t></w:r></w:hyperlink><w:r><w:rPr/><w:t xml:space="preserve">,</w:t></w:r><w:hyperlink r:id="rId14" w:history="1"><w:r><w:rPr><w:color w:val="#410a8c"/><w:u w:val="single"/></w:rPr><w:t xml:space="preserve">Manuelle Philippe</w:t></w:r></w:hyperlink></w:p><w:p><w:pPr/><w:r><w:rPr/><w:t xml:space="preserve">Alain Hénaff et Manuelle Philippe. Alain Hénaff et Manuelle Philippe, 153p, 2014, 978-2-9549569-0-9</w:t></w:r></w:p><w:p><w:pPr/><w:r><w:rPr/><w:t xml:space="preserve">Ouvrages</w:t></w:r></w:p><w:p><w:pPr/><w:hyperlink r:id="rId94" w:history="1"><w:r><w:rPr><w:color w:val="#410a8c"/><w:u w:val="single"/></w:rPr><w:t xml:space="preserve">hal-01120822v1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Compte rendu intermédiaire T0+6.</w:t></w:r></w:hyperlink></w:p><w:p><w:pPr/><w:hyperlink r:id="rId45" w:history="1"><w:r><w:rPr><w:color w:val="#410a8c"/><w:u w:val="single"/></w:rPr><w:t xml:space="preserve">Alain Hénaff</w:t></w:r></w:hyperlink><w:r><w:rPr/><w:t xml:space="preserve">,</w:t></w:r><w:hyperlink r:id="rId96" w:history="1"><w:r><w:rPr><w:color w:val="#410a8c"/><w:u w:val="single"/></w:rPr><w:t xml:space="preserve">Christophe Delacourt</w:t></w:r></w:hyperlink><w:r><w:rPr/><w:t xml:space="preserve">,</w:t></w:r><w:hyperlink r:id="rId97" w:history="1"><w:r><w:rPr><w:color w:val="#410a8c"/><w:u w:val="single"/></w:rPr><w:t xml:space="preserve">Serge S. Suanez</w:t></w:r></w:hyperlink><w:r><w:rPr/><w:t xml:space="preserve">,</w:t></w:r><w:hyperlink r:id="rId25" w:history="1"><w:r><w:rPr><w:color w:val="#410a8c"/><w:u w:val="single"/></w:rPr><w:t xml:space="preserve">Iwan Le Berre</w:t></w:r></w:hyperlink><w:r><w:rPr/><w:t xml:space="preserve">,</w:t></w:r><w:hyperlink r:id="rId26" w:history="1"><w:r><w:rPr><w:color w:val="#410a8c"/><w:u w:val="single"/></w:rPr><w:t xml:space="preserve">Catherine Meur-Ferec</w:t></w:r></w:hyperlink><w:r><w:rPr/><w:t xml:space="preserve">et al.</w:t></w:r></w:p><w:p><w:pPr/><w:r><w:rPr/><w:t xml:space="preserve">2011</w:t></w:r></w:p><w:p><w:pPr/><w:r><w:rPr/><w:t xml:space="preserve">Rapport</w:t></w:r></w:p><w:p><w:pPr/><w:hyperlink r:id="rId95" w:history="1"><w:r><w:rPr><w:color w:val="#410a8c"/><w:u w:val="single"/></w:rPr><w:t xml:space="preserve">hal-00674550v1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C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uelle-philippe" TargetMode="External"/><Relationship Id="rId9" Type="http://schemas.openxmlformats.org/officeDocument/2006/relationships/hyperlink" Target="https://orcid.org/0009-0000-5390-3949" TargetMode="External"/><Relationship Id="rId10" Type="http://schemas.openxmlformats.org/officeDocument/2006/relationships/hyperlink" Target="https://hal.science/hal-05443669v1" TargetMode="External"/><Relationship Id="rId11" Type="http://schemas.openxmlformats.org/officeDocument/2006/relationships/hyperlink" Target="https://hal.science/search/index/?q=*&amp;authFullName_s=Olivier Th&#233;baud" TargetMode="External"/><Relationship Id="rId12" Type="http://schemas.openxmlformats.org/officeDocument/2006/relationships/hyperlink" Target="https://hal.science/search/index/?q=*&amp;authFullName_s=Claire Macher" TargetMode="External"/><Relationship Id="rId13" Type="http://schemas.openxmlformats.org/officeDocument/2006/relationships/hyperlink" Target="https://hal.science/search/index/?q=*&amp;authFullName_s=Fr&#233;d&#233;rique Alban" TargetMode="External"/><Relationship Id="rId14" Type="http://schemas.openxmlformats.org/officeDocument/2006/relationships/hyperlink" Target="https://hal.science/search/index/?q=*&amp;authFullName_s=Manuelle Philippe" TargetMode="External"/><Relationship Id="rId15" Type="http://schemas.openxmlformats.org/officeDocument/2006/relationships/hyperlink" Target="https://hal.science/search/index/?q=*&amp;authFullName_s=Gregory Charrier" TargetMode="External"/><Relationship Id="rId16" Type="http://schemas.openxmlformats.org/officeDocument/2006/relationships/hyperlink" Target="https://dx.doi.org/10.1038/s44183-025-00175-w" TargetMode="External"/><Relationship Id="rId17" Type="http://schemas.openxmlformats.org/officeDocument/2006/relationships/hyperlink" Target="https://hal.science/hal-04311549v1" TargetMode="External"/><Relationship Id="rId18" Type="http://schemas.openxmlformats.org/officeDocument/2006/relationships/hyperlink" Target="https://hal.science/search/index/?q=*&amp;authFullName_s=Pauline Letortu" TargetMode="External"/><Relationship Id="rId19" Type="http://schemas.openxmlformats.org/officeDocument/2006/relationships/hyperlink" Target="https://hal.science/search/index/?q=*&amp;authFullName_s=Riwalenn Ruault" TargetMode="External"/><Relationship Id="rId20" Type="http://schemas.openxmlformats.org/officeDocument/2006/relationships/hyperlink" Target="https://hal.science/search/index/?q=*&amp;authFullName_s=Mathias Rouan" TargetMode="External"/><Relationship Id="rId21" Type="http://schemas.openxmlformats.org/officeDocument/2006/relationships/hyperlink" Target="https://hal.science/search/index/?q=*&amp;authFullName_s=Quentin Milli&#232;re" TargetMode="External"/><Relationship Id="rId22" Type="http://schemas.openxmlformats.org/officeDocument/2006/relationships/hyperlink" Target="https://hal.science/search/index/?q=*&amp;authFullName_s=Jean-Marie Derval" TargetMode="External"/><Relationship Id="rId23" Type="http://schemas.openxmlformats.org/officeDocument/2006/relationships/hyperlink" Target="https://dx.doi.org/10.4000/geomorphologie.17726" TargetMode="External"/><Relationship Id="rId24" Type="http://schemas.openxmlformats.org/officeDocument/2006/relationships/hyperlink" Target="https://hal.science/hal-03706093v1" TargetMode="External"/><Relationship Id="rId25" Type="http://schemas.openxmlformats.org/officeDocument/2006/relationships/hyperlink" Target="https://hal.science/search/index/?q=*&amp;authFullName_s=Iwan Le Berre" TargetMode="External"/><Relationship Id="rId26" Type="http://schemas.openxmlformats.org/officeDocument/2006/relationships/hyperlink" Target="https://hal.science/search/index/?q=*&amp;authFullName_s=Catherine Meur-Ferec" TargetMode="External"/><Relationship Id="rId27" Type="http://schemas.openxmlformats.org/officeDocument/2006/relationships/hyperlink" Target="https://hal.science/search/index/?q=*&amp;authFullName_s=V&#233;ronique Cuq" TargetMode="External"/><Relationship Id="rId28" Type="http://schemas.openxmlformats.org/officeDocument/2006/relationships/hyperlink" Target="https://hal.science/search/index/?q=*&amp;authFullName_s=Elisabeth Guillou" TargetMode="External"/><Relationship Id="rId29" Type="http://schemas.openxmlformats.org/officeDocument/2006/relationships/hyperlink" Target="https://hal.science/search/index/?q=*&amp;authFullName_s=Thibaud Lami" TargetMode="External"/><Relationship Id="rId30" Type="http://schemas.openxmlformats.org/officeDocument/2006/relationships/hyperlink" Target="https://dx.doi.org/10.1016/j.ijdrr.2022.103122" TargetMode="External"/><Relationship Id="rId31" Type="http://schemas.openxmlformats.org/officeDocument/2006/relationships/hyperlink" Target="https://hal.science/hal-03238047v1" TargetMode="External"/><Relationship Id="rId32" Type="http://schemas.openxmlformats.org/officeDocument/2006/relationships/hyperlink" Target="https://hal.science/search/index/?q=*&amp;authFullName_s=Nathalie A. Steins" TargetMode="External"/><Relationship Id="rId33" Type="http://schemas.openxmlformats.org/officeDocument/2006/relationships/hyperlink" Target="https://hal.science/search/index/?q=*&amp;authFullName_s=Marta Ballesteros" TargetMode="External"/><Relationship Id="rId34" Type="http://schemas.openxmlformats.org/officeDocument/2006/relationships/hyperlink" Target="https://hal.science/search/index/?q=*&amp;authFullName_s=Marloes Kraan" TargetMode="External"/><Relationship Id="rId35" Type="http://schemas.openxmlformats.org/officeDocument/2006/relationships/hyperlink" Target="https://hal.science/search/index/?q=*&amp;authFullName_s=Katia Frangoudes" TargetMode="External"/><Relationship Id="rId36" Type="http://schemas.openxmlformats.org/officeDocument/2006/relationships/hyperlink" Target="https://dx.doi.org/10.1051/alr/2021010" TargetMode="External"/><Relationship Id="rId37" Type="http://schemas.openxmlformats.org/officeDocument/2006/relationships/hyperlink" Target="https://hal.science/hal-02492107v1" TargetMode="External"/><Relationship Id="rId38" Type="http://schemas.openxmlformats.org/officeDocument/2006/relationships/hyperlink" Target="https://hal.science/search/index/?q=*&amp;authFullName_s=Laura Friedrich" TargetMode="External"/><Relationship Id="rId39" Type="http://schemas.openxmlformats.org/officeDocument/2006/relationships/hyperlink" Target="https://hal.science/search/index/?q=*&amp;authFullName_s=Gillian Glegg" TargetMode="External"/><Relationship Id="rId40" Type="http://schemas.openxmlformats.org/officeDocument/2006/relationships/hyperlink" Target="https://hal.science/search/index/?q=*&amp;authFullName_s=Stephen Fletcher" TargetMode="External"/><Relationship Id="rId41" Type="http://schemas.openxmlformats.org/officeDocument/2006/relationships/hyperlink" Target="https://hal.science/search/index/?q=*&amp;authFullName_s=Wendy Dodds" TargetMode="External"/><Relationship Id="rId42" Type="http://schemas.openxmlformats.org/officeDocument/2006/relationships/hyperlink" Target="https://dx.doi.org/10.1016/j.ocecoaman.2020.105121" TargetMode="External"/><Relationship Id="rId43" Type="http://schemas.openxmlformats.org/officeDocument/2006/relationships/hyperlink" Target="https://hal.science/hal-03434401v1" TargetMode="External"/><Relationship Id="rId44" Type="http://schemas.openxmlformats.org/officeDocument/2006/relationships/hyperlink" Target="https://hal.science/search/index/?q=*&amp;authFullName_s=Lucie Cocquempot" TargetMode="External"/><Relationship Id="rId45" Type="http://schemas.openxmlformats.org/officeDocument/2006/relationships/hyperlink" Target="https://hal.science/search/index/?q=*&amp;authFullName_s=Alain H&#233;naff" TargetMode="External"/><Relationship Id="rId46" Type="http://schemas.openxmlformats.org/officeDocument/2006/relationships/hyperlink" Target="https://dx.doi.org/10.4000/developpementdurable.16731" TargetMode="External"/><Relationship Id="rId47" Type="http://schemas.openxmlformats.org/officeDocument/2006/relationships/hyperlink" Target="https://hal.science/hal-02179412v1" TargetMode="External"/><Relationship Id="rId48" Type="http://schemas.openxmlformats.org/officeDocument/2006/relationships/hyperlink" Target="https://hal.science/search/index/?q=*&amp;authFullName_s=Etienne Quillet" TargetMode="External"/><Relationship Id="rId49" Type="http://schemas.openxmlformats.org/officeDocument/2006/relationships/hyperlink" Target="https://hal.science/search/index/?q=*&amp;authFullName_s=Etienne Chauveau" TargetMode="External"/><Relationship Id="rId50" Type="http://schemas.openxmlformats.org/officeDocument/2006/relationships/hyperlink" Target="https://dx.doi.org/10.4000/norois.7417" TargetMode="External"/><Relationship Id="rId51" Type="http://schemas.openxmlformats.org/officeDocument/2006/relationships/hyperlink" Target="https://hal.science/hal-04985693v1" TargetMode="External"/><Relationship Id="rId52" Type="http://schemas.openxmlformats.org/officeDocument/2006/relationships/hyperlink" Target="https://hal.science/search/index/?q=*&amp;authFullName_s=Nicolas Le Dantec" TargetMode="External"/><Relationship Id="rId53" Type="http://schemas.openxmlformats.org/officeDocument/2006/relationships/hyperlink" Target="https://hal.science/search/index/?q=*&amp;authFullName_s=Marion Jaud" TargetMode="External"/><Relationship Id="rId54" Type="http://schemas.openxmlformats.org/officeDocument/2006/relationships/hyperlink" Target="https://hal.science/search/index/?q=*&amp;authFullName_s=Alain Henaff" TargetMode="External"/><Relationship Id="rId55" Type="http://schemas.openxmlformats.org/officeDocument/2006/relationships/hyperlink" Target="https://dx.doi.org/10.1007/978-3-031-53371-6_10" TargetMode="External"/><Relationship Id="rId56" Type="http://schemas.openxmlformats.org/officeDocument/2006/relationships/hyperlink" Target="https://shs.hal.science/halshs-01166970v1" TargetMode="External"/><Relationship Id="rId57" Type="http://schemas.openxmlformats.org/officeDocument/2006/relationships/hyperlink" Target="https://hal.science/search/index/?q=*&amp;authFullName_s=Denis Bailly" TargetMode="External"/><Relationship Id="rId58" Type="http://schemas.openxmlformats.org/officeDocument/2006/relationships/hyperlink" Target="https://hal.science/search/index/?q=*&amp;authFullName_s=Yuji Kato" TargetMode="External"/><Relationship Id="rId59" Type="http://schemas.openxmlformats.org/officeDocument/2006/relationships/hyperlink" Target="https://hal.science/hal-05500417v1" TargetMode="External"/><Relationship Id="rId60" Type="http://schemas.openxmlformats.org/officeDocument/2006/relationships/hyperlink" Target="https://hal.science/search/index/?q=*&amp;authFullName_s=Olivier Monod" TargetMode="External"/><Relationship Id="rId61" Type="http://schemas.openxmlformats.org/officeDocument/2006/relationships/hyperlink" Target="https://hal.science/search/index/?q=*&amp;authFullName_s=Jerome Santolini" TargetMode="External"/><Relationship Id="rId62" Type="http://schemas.openxmlformats.org/officeDocument/2006/relationships/hyperlink" Target="https://hal.science/search/index/?q=*&amp;authFullName_s=Guillaume Blanc" TargetMode="External"/><Relationship Id="rId63" Type="http://schemas.openxmlformats.org/officeDocument/2006/relationships/hyperlink" Target="https://hal.science/search/index/?q=*&amp;authFullName_s=Pierre Cornu" TargetMode="External"/><Relationship Id="rId64" Type="http://schemas.openxmlformats.org/officeDocument/2006/relationships/hyperlink" Target="https://hal.science/hal-04694929v1" TargetMode="External"/><Relationship Id="rId65" Type="http://schemas.openxmlformats.org/officeDocument/2006/relationships/hyperlink" Target="https://hal.science/search/index/?q=*&amp;authFullName_s=Genevi&#232;ve Cloutier" TargetMode="External"/><Relationship Id="rId66" Type="http://schemas.openxmlformats.org/officeDocument/2006/relationships/hyperlink" Target="https://hal.science/search/index/?q=*&amp;authFullName_s=Julia Verdun" TargetMode="External"/><Relationship Id="rId67" Type="http://schemas.openxmlformats.org/officeDocument/2006/relationships/hyperlink" Target="https://hal.science/search/index/?q=*&amp;authFullName_s=Adrienne Cyr" TargetMode="External"/><Relationship Id="rId68" Type="http://schemas.openxmlformats.org/officeDocument/2006/relationships/hyperlink" Target="https://hal.science/hal-05500446v1" TargetMode="External"/><Relationship Id="rId69" Type="http://schemas.openxmlformats.org/officeDocument/2006/relationships/hyperlink" Target="https://hal.science/hal-04670868v1" TargetMode="External"/><Relationship Id="rId70" Type="http://schemas.openxmlformats.org/officeDocument/2006/relationships/hyperlink" Target="https://hal.science/search/index/?q=*&amp;authFullName_s=Pierre St&#233;phan" TargetMode="External"/><Relationship Id="rId71" Type="http://schemas.openxmlformats.org/officeDocument/2006/relationships/hyperlink" Target="https://hal.science/hal-03729129v1" TargetMode="External"/><Relationship Id="rId72" Type="http://schemas.openxmlformats.org/officeDocument/2006/relationships/hyperlink" Target="https://hal.science/hal-03165186v1" TargetMode="External"/><Relationship Id="rId73" Type="http://schemas.openxmlformats.org/officeDocument/2006/relationships/hyperlink" Target="https://hal.science/search/index/?q=*&amp;authFullName_s=Emmanuel Augereau" TargetMode="External"/><Relationship Id="rId74" Type="http://schemas.openxmlformats.org/officeDocument/2006/relationships/hyperlink" Target="https://hal.science/search/index/?q=*&amp;authFullName_s=Pascal Bernatchez" TargetMode="External"/><Relationship Id="rId75" Type="http://schemas.openxmlformats.org/officeDocument/2006/relationships/hyperlink" Target="https://hal.science/search/index/?q=*&amp;authFullName_s=St&#233;phane Costa" TargetMode="External"/><Relationship Id="rId76" Type="http://schemas.openxmlformats.org/officeDocument/2006/relationships/hyperlink" Target="https://hal.science/search/index/?q=*&amp;authFullName_s=Laurence David" TargetMode="External"/><Relationship Id="rId77" Type="http://schemas.openxmlformats.org/officeDocument/2006/relationships/hyperlink" Target="https://hal.science/hal-04207316v1" TargetMode="External"/><Relationship Id="rId78" Type="http://schemas.openxmlformats.org/officeDocument/2006/relationships/hyperlink" Target="https://hal.science/search/index/?q=*&amp;authFullName_s=Johanna Ball&#233;-B&#233;ganton" TargetMode="External"/><Relationship Id="rId79" Type="http://schemas.openxmlformats.org/officeDocument/2006/relationships/hyperlink" Target="https://hal.science/search/index/?q=*&amp;authFullName_s=Klervi Fustec" TargetMode="External"/><Relationship Id="rId80" Type="http://schemas.openxmlformats.org/officeDocument/2006/relationships/hyperlink" Target="https://hal.science/search/index/?q=*&amp;authFullName_s=Alix Levain" TargetMode="External"/><Relationship Id="rId81" Type="http://schemas.openxmlformats.org/officeDocument/2006/relationships/hyperlink" Target="https://hal.science/hal-05049475v1" TargetMode="External"/><Relationship Id="rId82" Type="http://schemas.openxmlformats.org/officeDocument/2006/relationships/hyperlink" Target="https://shs.hal.science/halshs-01761712v1" TargetMode="External"/><Relationship Id="rId83" Type="http://schemas.openxmlformats.org/officeDocument/2006/relationships/hyperlink" Target="https://hal.science/search/index/?q=*&amp;authFullName_s=Olivier Marcel" TargetMode="External"/><Relationship Id="rId84" Type="http://schemas.openxmlformats.org/officeDocument/2006/relationships/hyperlink" Target="https://shs.hal.science/halshs-01084626v1" TargetMode="External"/><Relationship Id="rId85" Type="http://schemas.openxmlformats.org/officeDocument/2006/relationships/hyperlink" Target="https://shs.hal.science/halshs-01084695v1" TargetMode="External"/><Relationship Id="rId86" Type="http://schemas.openxmlformats.org/officeDocument/2006/relationships/hyperlink" Target="https://hal.science/search/index/?q=*&amp;authFullName_s=Villierme Heimanu" TargetMode="External"/><Relationship Id="rId87" Type="http://schemas.openxmlformats.org/officeDocument/2006/relationships/hyperlink" Target="https://hal.science/hal-00294885v1" TargetMode="External"/><Relationship Id="rId88" Type="http://schemas.openxmlformats.org/officeDocument/2006/relationships/hyperlink" Target="https://hal.science/search/index/?q=*&amp;authFullName_s=Fabienne Kervarec" TargetMode="External"/><Relationship Id="rId89" Type="http://schemas.openxmlformats.org/officeDocument/2006/relationships/hyperlink" Target="https://hal.science/search/index/?q=*&amp;authFullName_s=Betty Queffelec" TargetMode="External"/><Relationship Id="rId90" Type="http://schemas.openxmlformats.org/officeDocument/2006/relationships/hyperlink" Target="https://hal.science/hal-04532824v1" TargetMode="External"/><Relationship Id="rId91" Type="http://schemas.openxmlformats.org/officeDocument/2006/relationships/hyperlink" Target="https://hal.science/search/index/?q=*&amp;authFullName_s=Gr&#233;gory Charrier" TargetMode="External"/><Relationship Id="rId92" Type="http://schemas.openxmlformats.org/officeDocument/2006/relationships/hyperlink" Target="https://hal.science/hal-05049628v1" TargetMode="External"/><Relationship Id="rId93" Type="http://schemas.openxmlformats.org/officeDocument/2006/relationships/hyperlink" Target="https://archive.softwareheritage.org/browse/swh:1:dir:398c6757e7cfbc91f165fd0a15b91b93fddc729e;origin=https://hal.archives-ouvertes.fr/hal-05049628;visit=swh:1:snp:c998283cf7eeed1bce2cdb186734cb1e1824dd84;anchor=swh:1:rel:6cb053ebeb91e2e6f8f7bd8a19764d8730e93595;path=/" TargetMode="External"/><Relationship Id="rId94" Type="http://schemas.openxmlformats.org/officeDocument/2006/relationships/hyperlink" Target="https://hal.univ-brest.fr/hal-01120822v1" TargetMode="External"/><Relationship Id="rId95" Type="http://schemas.openxmlformats.org/officeDocument/2006/relationships/hyperlink" Target="https://hal.science/hal-00674550v1" TargetMode="External"/><Relationship Id="rId96" Type="http://schemas.openxmlformats.org/officeDocument/2006/relationships/hyperlink" Target="https://hal.science/search/index/?q=*&amp;authFullName_s=Christophe Delacourt" TargetMode="External"/><Relationship Id="rId97" Type="http://schemas.openxmlformats.org/officeDocument/2006/relationships/hyperlink" Target="https://hal.science/search/index/?q=*&amp;authFullName_s=Serge S. Suanez"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Manuelle PHILIPPE</dc:title>
  <dc:description>CV</dc:description>
  <dc:subject/>
  <cp:keywords/>
  <cp:category/>
  <cp:lastModifiedBy/>
  <dcterms:created xsi:type="dcterms:W3CDTF">2026-03-05T17:27:10+01:00</dcterms:created>
  <dcterms:modified xsi:type="dcterms:W3CDTF">2026-03-05T17:27:10+01:00</dcterms:modified>
</cp:coreProperties>
</file>

<file path=docProps/custom.xml><?xml version="1.0" encoding="utf-8"?>
<Properties xmlns="http://schemas.openxmlformats.org/officeDocument/2006/custom-properties" xmlns:vt="http://schemas.openxmlformats.org/officeDocument/2006/docPropsVTypes"/>
</file>