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Mara Bisignano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Le Lay, Jouez ! Le travail à l’ère du management distractif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⟨10.4000/14pgk⟩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parasubordination » en Italie : ce qu’elle dit des recompositions de la société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2024, N° 2 (1), pp.147-164.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⟨10.3917/sala.002.0147⟩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et politiques sociales : entre normalisation stratégique et différenciation territoriale. Les cas contrastés de Lyon et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2023, n° 209-210 (5), pp.41-50.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⟨10.3917/inso.209.0041⟩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: débats anciens, nouveaux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6, pp.476-510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sociologiques de la qualification : entre héritage et renouvellement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6, pp.485-491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redéploiement du travail aux abords des frontières. Lire la structuration de nouveaux espaces de domination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27,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ressorts de l’emprise subjective au travail dans un établissement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2020, N° 29 (1), pp.101-113.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⟨10.3917/nrp.029.0101⟩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italiennes de l’emploi : une gestion des transitions professionnelles assurée par le chômage partiel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2019, 147, pp.49-68.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⟨10.4000/formationemploi.7556⟩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au prisme de l'enjeu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DREES</w:t>
            </w:r>
            <w:r>
              <w:rPr/>
              <w:t xml:space="preserve">, 2019, 33,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working time modulation on work organisation and trade union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del Lavoro</w:t>
            </w:r>
            <w:r>
              <w:rPr/>
              <w:t xml:space="preserve">, 2018, 151, pp.156-173.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⟨10.3280/SL2018-151009⟩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dans l’entreprise un partage du temps de travail : les enjeux de l’emploi, du travail et de son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2017, n° 90 (3), pp.47-69.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⟨10.3917/rdli.090.0047⟩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Contester, retarder ou empêcher les licenciements via le chômage partiel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2014, 137 (137), pp.69-84.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⟨10.4000/travailemploi.6214⟩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système de protection sociale italien au prisme de l'emploi atypique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4, pp.72-89.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⟨10.3917/rfas.127.0072⟩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l’emploi et chômage partiel. Un modèle italien de flexicurité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de l'Institut européen du salariat</w:t>
            </w:r>
            <w:r>
              <w:rPr/>
              <w:t xml:space="preserve">, 2013, 31, http://www.ies-salariat.org/IMG/pdf/Notes_IES_31.pdf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Mantien de l'emploi et chômage partiel.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l'Institut Européen du Salariat </w:t>
            </w:r>
            <w:r>
              <w:rPr/>
              <w:t xml:space="preserve">, 2013,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hal-05577558v1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changement de la politique d'insertion ou comment les préceptes de la nouvelle gestion publique inspirent un changement du travail autant que des représentations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mobilités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territoires et quelles régulations pour gouverner les solidarités?</w:t>
            </w:r>
            <w:r>
              <w:rPr/>
              <w:t xml:space="preserve">, Sciences Po Rennes,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économie politique. Regards croisés sur l'histoire et sur les enjeux contemporains</w:t>
            </w:r>
            <w:r>
              <w:rPr/>
              <w:t xml:space="preserve">, Université Paris 8,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Qualification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6, pp.476-511,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travail: Un faux consensus ? Introduction au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hal-05577648v1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Economie sociale et économie politique: regards croisés sur l'histoire et sur les enjeux contemporains</w:t>
            </w:r>
            <w:r>
              <w:rPr/>
              <w:t xml:space="preserve">, HS 5, Presses Universitaires de Louvain,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conséquences des politiques de crise sur le statut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/>
              <w:t xml:space="preserve">Van Ingelgom, Virginie and Matagne, Geoffroy. </w:t>
            </w:r>
            <w:r>
              <w:rPr>
                <w:i w:val="1"/>
                <w:iCs w:val="1"/>
              </w:rPr>
              <w:t xml:space="preserve">Politiques de crise, crises du politique</w:t>
            </w:r>
            <w:r>
              <w:rPr/>
              <w:t xml:space="preserve">, Editions Academia, pp.101-115, 2017, Science politique, 978-2-8061-0335-2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sociales qui transforment les politiques locales urbaines … Gouvernance locale et recomposition des politiques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Économie sociale et économie politique: regards croisés sur l'histoire et sur les enjeux contemporains</w:t>
            </w:r>
            <w:r>
              <w:rPr/>
              <w:t xml:space="preserve">, Hors-série, n° 7, Presses universitaires de Louvain, pp.289-302,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réglementation et de segmentation de l’emploi en Italie: la nature et les enjeux de la caisse de compensation salariale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/>
              <w:t xml:space="preserve">Elodie Béthoux; Jean-Vincent Koster; Sylvie Monchatre; Frédéric Rey; Michèle Tallard; Catherine Vincent. </w:t>
            </w:r>
            <w:r>
              <w:rPr>
                <w:i w:val="1"/>
                <w:iCs w:val="1"/>
              </w:rPr>
              <w:t xml:space="preserve">Emploi, formation, compétences : les régulations de la relation salariale en questions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Octarès</w:t>
              </w:r>
            </w:hyperlink>
            <w:r>
              <w:rPr/>
              <w:t xml:space="preserve">, pp.69-81, 2014, 9782366300246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qu’indemniser le chômage dit de l'emploi: les contradictions entre qualification et marché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</w:p>
          <w:p>
            <w:pPr/>
            <w:r>
              <w:rPr/>
              <w:t xml:space="preserve">Corinne Gobin; Geoffroy Matagne; Min Reuchamps; Virginie Van Ingelgom. </w:t>
            </w:r>
            <w:r>
              <w:rPr>
                <w:i w:val="1"/>
                <w:iCs w:val="1"/>
              </w:rPr>
              <w:t xml:space="preserve">Être gouverné au XXIe siècle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pp.219-241, 2013, 78-2-8061-0105-1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hal-01171349v1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l’État modifie les règles du jeu : quels effets des réformes sur le pouvoir de négociation des salariés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FO-CGT, IRES.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renouvelée des politiques sociales locales au prisme de l’enjeu métropolitain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Laboratoire Lorrain des Sciences Sociales (2L2S); IDHES.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détachés entre frontière(s) spatiale(s) et frontières du travail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</w:p>
          <w:p>
            <w:pPr/>
            <w:r>
              <w:rPr/>
              <w:t xml:space="preserve">Laboratoire lorrain de sciences sociales.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hal-04487901v1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77128v1" TargetMode="External"/><Relationship Id="rId8" Type="http://schemas.openxmlformats.org/officeDocument/2006/relationships/hyperlink" Target="https://hal.science/search/index/?q=*&amp;authFullName_s=Mara Bisignano" TargetMode="External"/><Relationship Id="rId9" Type="http://schemas.openxmlformats.org/officeDocument/2006/relationships/hyperlink" Target="https://dx.doi.org/10.4000/14pgk" TargetMode="External"/><Relationship Id="rId10" Type="http://schemas.openxmlformats.org/officeDocument/2006/relationships/hyperlink" Target="https://api.istex.fr/ark:/67375/G14-0M2FB8FZ-4/fulltext.pdf?sid=hal" TargetMode="External"/><Relationship Id="rId11" Type="http://schemas.openxmlformats.org/officeDocument/2006/relationships/hyperlink" Target="https://hal.parisnanterre.fr/hal-05577136v1" TargetMode="External"/><Relationship Id="rId12" Type="http://schemas.openxmlformats.org/officeDocument/2006/relationships/hyperlink" Target="https://dx.doi.org/10.3917/sala.002.0147" TargetMode="External"/><Relationship Id="rId13" Type="http://schemas.openxmlformats.org/officeDocument/2006/relationships/hyperlink" Target="https://hal.parisnanterre.fr/hal-05577089v1" TargetMode="External"/><Relationship Id="rId14" Type="http://schemas.openxmlformats.org/officeDocument/2006/relationships/hyperlink" Target="https://dx.doi.org/10.3917/inso.209.0041" TargetMode="External"/><Relationship Id="rId15" Type="http://schemas.openxmlformats.org/officeDocument/2006/relationships/hyperlink" Target="https://shs.hal.science/halshs-03745727v1" TargetMode="External"/><Relationship Id="rId16" Type="http://schemas.openxmlformats.org/officeDocument/2006/relationships/hyperlink" Target="https://hal.science/search/index/?q=*&amp;authFullName_s=Pascal Caillaud" TargetMode="External"/><Relationship Id="rId17" Type="http://schemas.openxmlformats.org/officeDocument/2006/relationships/hyperlink" Target="https://hal.science/search/index/?q=*&amp;authFullName_s=Samuel Zarka" TargetMode="External"/><Relationship Id="rId18" Type="http://schemas.openxmlformats.org/officeDocument/2006/relationships/hyperlink" Target="https://hal.parisnanterre.fr/hal-05577767v1" TargetMode="External"/><Relationship Id="rId19" Type="http://schemas.openxmlformats.org/officeDocument/2006/relationships/hyperlink" Target="https://hal.parisnanterre.fr/hal-05577579v1" TargetMode="External"/><Relationship Id="rId20" Type="http://schemas.openxmlformats.org/officeDocument/2006/relationships/hyperlink" Target="https://hal.parisnanterre.fr/hal-05577099v1" TargetMode="External"/><Relationship Id="rId21" Type="http://schemas.openxmlformats.org/officeDocument/2006/relationships/hyperlink" Target="https://dx.doi.org/10.3917/nrp.029.0101" TargetMode="External"/><Relationship Id="rId22" Type="http://schemas.openxmlformats.org/officeDocument/2006/relationships/hyperlink" Target="https://hal.parisnanterre.fr/hal-05577116v1" TargetMode="External"/><Relationship Id="rId23" Type="http://schemas.openxmlformats.org/officeDocument/2006/relationships/hyperlink" Target="https://dx.doi.org/10.4000/formationemploi.7556" TargetMode="External"/><Relationship Id="rId24" Type="http://schemas.openxmlformats.org/officeDocument/2006/relationships/hyperlink" Target="https://hal.univ-lorraine.fr/hal-04484638v1" TargetMode="External"/><Relationship Id="rId25" Type="http://schemas.openxmlformats.org/officeDocument/2006/relationships/hyperlink" Target="https://hal.science/search/index/?q=*&amp;authFullName_s=Christophe Nosbonne" TargetMode="External"/><Relationship Id="rId26" Type="http://schemas.openxmlformats.org/officeDocument/2006/relationships/hyperlink" Target="https://hal.parisnanterre.fr/hal-05577617v1" TargetMode="External"/><Relationship Id="rId27" Type="http://schemas.openxmlformats.org/officeDocument/2006/relationships/hyperlink" Target="https://dx.doi.org/10.3280/SL2018-151009" TargetMode="External"/><Relationship Id="rId28" Type="http://schemas.openxmlformats.org/officeDocument/2006/relationships/hyperlink" Target="https://hal.parisnanterre.fr/hal-05577259v1" TargetMode="External"/><Relationship Id="rId29" Type="http://schemas.openxmlformats.org/officeDocument/2006/relationships/hyperlink" Target="https://dx.doi.org/10.3917/rdli.090.0047" TargetMode="External"/><Relationship Id="rId30" Type="http://schemas.openxmlformats.org/officeDocument/2006/relationships/hyperlink" Target="https://hal.parisnanterre.fr/hal-05577120v1" TargetMode="External"/><Relationship Id="rId31" Type="http://schemas.openxmlformats.org/officeDocument/2006/relationships/hyperlink" Target="https://dx.doi.org/10.4000/travailemploi.6214" TargetMode="External"/><Relationship Id="rId32" Type="http://schemas.openxmlformats.org/officeDocument/2006/relationships/hyperlink" Target="https://hal.parisnanterre.fr/hal-05577138v1" TargetMode="External"/><Relationship Id="rId33" Type="http://schemas.openxmlformats.org/officeDocument/2006/relationships/hyperlink" Target="https://dx.doi.org/10.3917/rfas.127.0072" TargetMode="External"/><Relationship Id="rId34" Type="http://schemas.openxmlformats.org/officeDocument/2006/relationships/hyperlink" Target="https://hal.science/hal-01171320v1" TargetMode="External"/><Relationship Id="rId35" Type="http://schemas.openxmlformats.org/officeDocument/2006/relationships/hyperlink" Target="https://hal.parisnanterre.fr/hal-05577558v1" TargetMode="External"/><Relationship Id="rId36" Type="http://schemas.openxmlformats.org/officeDocument/2006/relationships/hyperlink" Target="https://hal.univ-lorraine.fr/hal-04484575v1" TargetMode="External"/><Relationship Id="rId37" Type="http://schemas.openxmlformats.org/officeDocument/2006/relationships/hyperlink" Target="https://hal.univ-lorraine.fr/hal-04484571v1" TargetMode="External"/><Relationship Id="rId38" Type="http://schemas.openxmlformats.org/officeDocument/2006/relationships/hyperlink" Target="https://hal.univ-lorraine.fr/hal-04484552v1" TargetMode="External"/><Relationship Id="rId39" Type="http://schemas.openxmlformats.org/officeDocument/2006/relationships/hyperlink" Target="https://hal.univ-lorraine.fr/hal-04484557v1" TargetMode="External"/><Relationship Id="rId40" Type="http://schemas.openxmlformats.org/officeDocument/2006/relationships/hyperlink" Target="https://shs.hal.science/halshs-03746383v1" TargetMode="External"/><Relationship Id="rId41" Type="http://schemas.openxmlformats.org/officeDocument/2006/relationships/hyperlink" Target="https://hal.parisnanterre.fr/hal-05577648v1" TargetMode="External"/><Relationship Id="rId42" Type="http://schemas.openxmlformats.org/officeDocument/2006/relationships/hyperlink" Target="https://hal.science/search/index/?q=*&amp;authFullName_s=Jean-Michel Denis" TargetMode="External"/><Relationship Id="rId43" Type="http://schemas.openxmlformats.org/officeDocument/2006/relationships/hyperlink" Target="https://hal.science/search/index/?q=*&amp;authFullName_s=Camille Dupuy" TargetMode="External"/><Relationship Id="rId44" Type="http://schemas.openxmlformats.org/officeDocument/2006/relationships/hyperlink" Target="https://hal.science/search/index/?q=*&amp;authFullName_s=Arnaud Mias" TargetMode="External"/><Relationship Id="rId45" Type="http://schemas.openxmlformats.org/officeDocument/2006/relationships/hyperlink" Target="https://hal.univ-lorraine.fr/hal-04484541v1" TargetMode="External"/><Relationship Id="rId46" Type="http://schemas.openxmlformats.org/officeDocument/2006/relationships/hyperlink" Target="https://hal.science/hal-03159636v1" TargetMode="External"/><Relationship Id="rId47" Type="http://schemas.openxmlformats.org/officeDocument/2006/relationships/hyperlink" Target="https://hal.science/hal-03159635v1" TargetMode="External"/><Relationship Id="rId48" Type="http://schemas.openxmlformats.org/officeDocument/2006/relationships/hyperlink" Target="https://hal.science/hal-01171344v1" TargetMode="External"/><Relationship Id="rId49" Type="http://schemas.openxmlformats.org/officeDocument/2006/relationships/hyperlink" Target="http://www.octares.com/boutique_fiche.asp?IdProd=240" TargetMode="External"/><Relationship Id="rId50" Type="http://schemas.openxmlformats.org/officeDocument/2006/relationships/hyperlink" Target="https://hal.science/hal-01171349v1" TargetMode="External"/><Relationship Id="rId51" Type="http://schemas.openxmlformats.org/officeDocument/2006/relationships/hyperlink" Target="http://www.editions-harmattan.fr/index.asp?navig=catalogue&amp;amp;obj=livre&amp;amp;no=40092" TargetMode="External"/><Relationship Id="rId52" Type="http://schemas.openxmlformats.org/officeDocument/2006/relationships/hyperlink" Target="https://hal.science/hal-05416256v1" TargetMode="External"/><Relationship Id="rId53" Type="http://schemas.openxmlformats.org/officeDocument/2006/relationships/hyperlink" Target="https://hal.univ-lorraine.fr/hal-04485419v1" TargetMode="External"/><Relationship Id="rId54" Type="http://schemas.openxmlformats.org/officeDocument/2006/relationships/hyperlink" Target="https://hal.science/search/index/?q=*&amp;authFullName_s=Rachid Belkacem" TargetMode="External"/><Relationship Id="rId55" Type="http://schemas.openxmlformats.org/officeDocument/2006/relationships/hyperlink" Target="https://hal.science/search/index/?q=*&amp;authFullName_s=Fran&#231;ois Michon" TargetMode="External"/><Relationship Id="rId56" Type="http://schemas.openxmlformats.org/officeDocument/2006/relationships/hyperlink" Target="https://hal.science/hal-04487901v1" TargetMode="External"/><Relationship Id="rId57" Type="http://schemas.openxmlformats.org/officeDocument/2006/relationships/hyperlink" Target="https://hal.science/search/index/?q=*&amp;authFullName_s=Beno&#238;t Scalvinoni" TargetMode="External"/><Relationship Id="rId58" Type="http://schemas.openxmlformats.org/officeDocument/2006/relationships/hyperlink" Target="https://hal.science/hal-0448789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Mara Bisignano</dc:title>
  <dc:description>CV</dc:description>
  <dc:subject/>
  <cp:keywords/>
  <cp:category/>
  <cp:lastModifiedBy/>
  <dcterms:created xsi:type="dcterms:W3CDTF">2026-05-05T23:06:20+02:00</dcterms:created>
  <dcterms:modified xsi:type="dcterms:W3CDTF">2026-05-05T23:06:20+02:00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