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Grossouvre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Kriging Model with Application to Constrained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(220),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⟨10.1007/s11222-025-10735-2⟩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hal-04208454v4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buildings' energy efficiency prediction through advanced data fusion and fuzzy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313, pp.114243.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⟨10.1016/j.enbuild.2024.114243⟩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missing Energy Performance Certificates: Spatial interpolation of mixture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IA</w:t>
            </w:r>
            <w:r>
              <w:rPr/>
              <w:t xml:space="preserve">, 2024, 16, pp.100339.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⟨10.1016/j.egyai.2024.100339⟩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hal-03276127v4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for granular data: The case of energy performance certificate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2023, 8, pp.100279.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⟨10.1016/j.sctalk.2023.100279⟩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Kriging, Constraints and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et optimisation en Occitanie (JS2O)</w:t>
            </w:r>
            <w:r>
              <w:rPr/>
              <w:t xml:space="preserve">, Apr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geostatistical model for uncertainly geolocated Energy Performance Certificates (EPC)?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2023: Climate and the Environment</w:t>
            </w:r>
            <w:r>
              <w:rPr/>
              <w:t xml:space="preserve">, Alfred Stein; Christopher Wikle, Jul 2023,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géostatistique pour des Diagnostics de Performance Energétique (DPE) à la localisation incertaine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Société Française de Statistique,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Multi-Output Kriging and Constrained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Statistique LMA</w:t>
            </w:r>
            <w:r>
              <w:rPr/>
              <w:t xml:space="preserve">, Oct 2023,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spatial interpolation using mixture distributions for predicting Energy Performance Certificate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la Société Française de Statistique (SFdS)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emse-04158342v1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on granular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hal-03762854v1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énergétique du parc bâti à fine échelle dans une optique de massification des travaux et d’atteinte des objectifs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performance énergétique des bâtiments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DPE à l'adresse V1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Safia Raouf</w:t>
              </w:r>
            </w:hyperlink>
          </w:p>
          <w:p>
            <w:pPr/>
            <w:r>
              <w:rPr/>
              <w:t xml:space="preserve">U.R.B.S.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energy performance of the building stock at a fine scale so as to scale up renovation works and reach national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/>
              <w:t xml:space="preserve">Environmental Sciences. Ecole Nationale Supérieure des Mines de Saint-Etienne,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2024EMSEM040⟩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tel-04888233v2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8454v4" TargetMode="External"/><Relationship Id="rId8" Type="http://schemas.openxmlformats.org/officeDocument/2006/relationships/hyperlink" Target="https://hal.science/search/index/?q=*&amp;authFullName_s=Didier Rulli&#232;re" TargetMode="External"/><Relationship Id="rId9" Type="http://schemas.openxmlformats.org/officeDocument/2006/relationships/hyperlink" Target="https://hal.science/search/index/?q=*&amp;authFullName_s=Marc Grossouvre" TargetMode="External"/><Relationship Id="rId10" Type="http://schemas.openxmlformats.org/officeDocument/2006/relationships/hyperlink" Target="https://dx.doi.org/10.1007/s11222-025-10735-2" TargetMode="External"/><Relationship Id="rId11" Type="http://schemas.openxmlformats.org/officeDocument/2006/relationships/hyperlink" Target="https://hal.science/hal-04525194v1" TargetMode="External"/><Relationship Id="rId12" Type="http://schemas.openxmlformats.org/officeDocument/2006/relationships/hyperlink" Target="https://hal.science/search/index/?q=*&amp;authFullName_s=Jonathan Villot" TargetMode="External"/><Relationship Id="rId13" Type="http://schemas.openxmlformats.org/officeDocument/2006/relationships/hyperlink" Target="https://dx.doi.org/10.1016/j.enbuild.2024.114243" TargetMode="External"/><Relationship Id="rId14" Type="http://schemas.openxmlformats.org/officeDocument/2006/relationships/hyperlink" Target="https://hal.science/hal-03276127v4" TargetMode="External"/><Relationship Id="rId15" Type="http://schemas.openxmlformats.org/officeDocument/2006/relationships/hyperlink" Target="https://dx.doi.org/10.1016/j.egyai.2024.100339" TargetMode="External"/><Relationship Id="rId16" Type="http://schemas.openxmlformats.org/officeDocument/2006/relationships/hyperlink" Target="https://hal.science/hal-04265703v1" TargetMode="External"/><Relationship Id="rId17" Type="http://schemas.openxmlformats.org/officeDocument/2006/relationships/hyperlink" Target="https://dx.doi.org/10.1016/j.sctalk.2023.100279" TargetMode="External"/><Relationship Id="rId18" Type="http://schemas.openxmlformats.org/officeDocument/2006/relationships/hyperlink" Target="https://hal.science/hal-05033241v1" TargetMode="External"/><Relationship Id="rId19" Type="http://schemas.openxmlformats.org/officeDocument/2006/relationships/hyperlink" Target="https://hal.science/hal-04890962v1" TargetMode="External"/><Relationship Id="rId20" Type="http://schemas.openxmlformats.org/officeDocument/2006/relationships/hyperlink" Target="https://hal.science/hal-04890984v1" TargetMode="External"/><Relationship Id="rId21" Type="http://schemas.openxmlformats.org/officeDocument/2006/relationships/hyperlink" Target="https://hal.science/hal-04227155v1" TargetMode="External"/><Relationship Id="rId22" Type="http://schemas.openxmlformats.org/officeDocument/2006/relationships/hyperlink" Target="https://hal-emse.ccsd.cnrs.fr/emse-04158342v1" TargetMode="External"/><Relationship Id="rId23" Type="http://schemas.openxmlformats.org/officeDocument/2006/relationships/hyperlink" Target="https://hal.science/hal-03762854v1" TargetMode="External"/><Relationship Id="rId24" Type="http://schemas.openxmlformats.org/officeDocument/2006/relationships/hyperlink" Target="https://hal.science/hal-04735350v1" TargetMode="External"/><Relationship Id="rId25" Type="http://schemas.openxmlformats.org/officeDocument/2006/relationships/hyperlink" Target="https://hal.science/hal-03945507v1" TargetMode="External"/><Relationship Id="rId26" Type="http://schemas.openxmlformats.org/officeDocument/2006/relationships/hyperlink" Target="https://hal.science/hal-03945529v1" TargetMode="External"/><Relationship Id="rId27" Type="http://schemas.openxmlformats.org/officeDocument/2006/relationships/hyperlink" Target="https://hal.science/search/index/?q=*&amp;authFullName_s=Beno&#238;t G&#233;not" TargetMode="External"/><Relationship Id="rId28" Type="http://schemas.openxmlformats.org/officeDocument/2006/relationships/hyperlink" Target="https://hal.science/search/index/?q=*&amp;authFullName_s=Safia Raouf" TargetMode="External"/><Relationship Id="rId29" Type="http://schemas.openxmlformats.org/officeDocument/2006/relationships/hyperlink" Target="https://hal.science/tel-04888233v2" TargetMode="External"/><Relationship Id="rId30" Type="http://schemas.openxmlformats.org/officeDocument/2006/relationships/hyperlink" Target="https://www.theses.fr/2024EMSEM04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Grossouvre</dc:title>
  <dc:description>CV</dc:description>
  <dc:subject/>
  <cp:keywords/>
  <cp:category/>
  <cp:lastModifiedBy/>
  <dcterms:created xsi:type="dcterms:W3CDTF">2026-05-03T12:52:34+02:00</dcterms:created>
  <dcterms:modified xsi:type="dcterms:W3CDTF">2026-05-03T12:52:34+02:00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