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Josias MANGA MANGA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vs. Amplitude-Based Machine Learning Techniques for Non-Destructive Evaluation at mm-Waves: Application to Apple's Sorting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Josias Manga Manga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Maha El 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</w:t>
            </w:r>
            <w:r>
              <w:rPr/>
              <w:t xml:space="preserve">, IEEE, Nov 2023, Genova, Italy. pp.82-85,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⟨10.1109/CAMA57522.2023.10352826⟩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hal-04297033v1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7033v1" TargetMode="External"/><Relationship Id="rId8" Type="http://schemas.openxmlformats.org/officeDocument/2006/relationships/hyperlink" Target="https://hal.science/search/index/?q=*&amp;authFullName_s=Marc Josias Manga Manga" TargetMode="External"/><Relationship Id="rId9" Type="http://schemas.openxmlformats.org/officeDocument/2006/relationships/hyperlink" Target="https://hal.science/search/index/?q=*&amp;authFullName_s=Maha El Abed" TargetMode="External"/><Relationship Id="rId10" Type="http://schemas.openxmlformats.org/officeDocument/2006/relationships/hyperlink" Target="https://hal.science/search/index/?q=*&amp;authFullName_s=Flora Zidane" TargetMode="External"/><Relationship Id="rId11" Type="http://schemas.openxmlformats.org/officeDocument/2006/relationships/hyperlink" Target="https://hal.science/search/index/?q=*&amp;authFullName_s=J&#233;r&#244;me Lanteri" TargetMode="External"/><Relationship Id="rId12" Type="http://schemas.openxmlformats.org/officeDocument/2006/relationships/hyperlink" Target="https://hal.science/search/index/?q=*&amp;authFullName_s=Jean-Yves Dauvignac" TargetMode="External"/><Relationship Id="rId13" Type="http://schemas.openxmlformats.org/officeDocument/2006/relationships/hyperlink" Target="https://dx.doi.org/10.1109/CAMA57522.2023.1035282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Josias MANGA MANGA</dc:title>
  <dc:description>CV</dc:description>
  <dc:subject/>
  <cp:keywords/>
  <cp:category/>
  <cp:lastModifiedBy/>
  <dcterms:created xsi:type="dcterms:W3CDTF">2026-05-06T23:43:04+02:00</dcterms:created>
  <dcterms:modified xsi:type="dcterms:W3CDTF">2026-05-06T23:43:04+02:00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