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Lautier </w:t>
      </w:r>
      <w:r>
        <w:rPr>
          <w:color w:val="641e6e"/>
        </w:rPr>
        <w:t xml:space="preserve">Professeur d'économie, UFR de sciences sociales, 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en développement sont-ils vraiment engagés dans une désindustrialisation précoce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(2), pp.23-44.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⟨10.3917/med.210.0024⟩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still matters for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2024, 70, pp.168-177.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⟨10.1016/j.strueco.2024.02.002⟩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Lions » ne sont pas des tigres. Croissance sans industrialisation en Afrique subsaharienne.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202 (2), pp.103-126.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⟨10.3917/med.202.0107⟩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des classes moyennes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N° 454 (3), pp.59-72.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⟨10.3917/futur.454.0059⟩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développement de plus en plus inégal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2022/1 (197), pp.7-20.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⟨10.3917/med.197.0011⟩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en Asie: Pas de miracle, de l’industrie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Secteur Privé &amp; Développement, revue bimestrielle de Proparco</w:t>
            </w:r>
            <w:r>
              <w:rPr/>
              <w:t xml:space="preserve">, 2020, 3e trimestre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big, too quick? An institutional and systemic overview of the rise of Russian metallurgical transnationals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investment and FDI in developing countries: the missing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2012, 37 (3),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Criticism of the “FDI Development”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Contemporânea</w:t>
            </w:r>
            <w:r>
              <w:rPr/>
              <w:t xml:space="preserve">, 2012, 16 (3), pp.393-414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inégalités et développement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Gerardin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Quenault</w:t>
              </w:r>
            </w:hyperlink>
          </w:p>
          <w:p>
            <w:pPr/>
            <w:r>
              <w:rPr/>
              <w:t xml:space="preserve">Karthala. 372 p., 2023, Hommes et sociétés, 9782384091249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d'industrialisation tardive pour l'Afrique subsaharienne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Jean-Raphaël Chaponnière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2022, Hors-série, 978-2-37902-016-2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du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Vernières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Jean-Raphaël Chaponnière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Nadoua Gmir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 - GEMDEV, 2020, Hommes et Sociétés, 978-2-8111-2810-4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l’Asie du Sud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Jean-Raphaël Chaponnière</w:t>
              </w:r>
            </w:hyperlink>
          </w:p>
          <w:p>
            <w:pPr/>
            <w:r>
              <w:rPr/>
              <w:t xml:space="preserve">2019, 978 2 7495 3739 9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émergentes d’Asie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Jean-Raphaël Chaponnière</w:t>
              </w:r>
            </w:hyperlink>
          </w:p>
          <w:p>
            <w:pPr/>
            <w:r>
              <w:rPr/>
              <w:t xml:space="preserve">ed Armand Colin, 2014, 9782200288518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inégalités et développement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hal-05592575v1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556v1" TargetMode="External"/><Relationship Id="rId8" Type="http://schemas.openxmlformats.org/officeDocument/2006/relationships/hyperlink" Target="https://hal.science/search/index/?q=*&amp;authFullName_s=Marc Lautier" TargetMode="External"/><Relationship Id="rId9" Type="http://schemas.openxmlformats.org/officeDocument/2006/relationships/hyperlink" Target="https://dx.doi.org/10.3917/med.210.0024" TargetMode="External"/><Relationship Id="rId10" Type="http://schemas.openxmlformats.org/officeDocument/2006/relationships/hyperlink" Target="https://hal.science/hal-05592560v1" TargetMode="External"/><Relationship Id="rId11" Type="http://schemas.openxmlformats.org/officeDocument/2006/relationships/hyperlink" Target="https://dx.doi.org/10.1016/j.strueco.2024.02.002" TargetMode="External"/><Relationship Id="rId12" Type="http://schemas.openxmlformats.org/officeDocument/2006/relationships/hyperlink" Target="https://hal.science/hal-05592563v1" TargetMode="External"/><Relationship Id="rId13" Type="http://schemas.openxmlformats.org/officeDocument/2006/relationships/hyperlink" Target="https://dx.doi.org/10.3917/med.202.0107" TargetMode="External"/><Relationship Id="rId14" Type="http://schemas.openxmlformats.org/officeDocument/2006/relationships/hyperlink" Target="https://hal.science/hal-05592567v1" TargetMode="External"/><Relationship Id="rId15" Type="http://schemas.openxmlformats.org/officeDocument/2006/relationships/hyperlink" Target="https://dx.doi.org/10.3917/futur.454.0059" TargetMode="External"/><Relationship Id="rId16" Type="http://schemas.openxmlformats.org/officeDocument/2006/relationships/hyperlink" Target="https://shs.hal.science/halshs-04377179v1" TargetMode="External"/><Relationship Id="rId17" Type="http://schemas.openxmlformats.org/officeDocument/2006/relationships/hyperlink" Target="https://hal.science/search/index/?q=*&amp;authFullName_s=B&#233;atrice Quenault" TargetMode="External"/><Relationship Id="rId18" Type="http://schemas.openxmlformats.org/officeDocument/2006/relationships/hyperlink" Target="https://hal.science/search/index/?q=*&amp;authFullName_s=Hubert G&#233;rardin" TargetMode="External"/><Relationship Id="rId19" Type="http://schemas.openxmlformats.org/officeDocument/2006/relationships/hyperlink" Target="https://dx.doi.org/10.3917/med.197.0011" TargetMode="External"/><Relationship Id="rId20" Type="http://schemas.openxmlformats.org/officeDocument/2006/relationships/hyperlink" Target="https://hal.science/hal-05592587v1" TargetMode="External"/><Relationship Id="rId21" Type="http://schemas.openxmlformats.org/officeDocument/2006/relationships/hyperlink" Target="https://hal.science/hal-03470186v1" TargetMode="External"/><Relationship Id="rId22" Type="http://schemas.openxmlformats.org/officeDocument/2006/relationships/hyperlink" Target="https://hal.science/search/index/?q=*&amp;authFullName_s=C&#233;dric Durand" TargetMode="External"/><Relationship Id="rId23" Type="http://schemas.openxmlformats.org/officeDocument/2006/relationships/hyperlink" Target="https://hal.science/hal-01345422v1" TargetMode="External"/><Relationship Id="rId24" Type="http://schemas.openxmlformats.org/officeDocument/2006/relationships/hyperlink" Target="https://hal.science/search/index/?q=*&amp;authFullName_s=Fran&#231;ois Moreau" TargetMode="External"/><Relationship Id="rId25" Type="http://schemas.openxmlformats.org/officeDocument/2006/relationships/hyperlink" Target="https://hal.science/hal-04542926v1" TargetMode="External"/><Relationship Id="rId26" Type="http://schemas.openxmlformats.org/officeDocument/2006/relationships/hyperlink" Target="https://shs.hal.science/halshs-05119082v1" TargetMode="External"/><Relationship Id="rId27" Type="http://schemas.openxmlformats.org/officeDocument/2006/relationships/hyperlink" Target="https://hal.science/search/index/?q=*&amp;authFullName_s=L&#233;o Charles" TargetMode="External"/><Relationship Id="rId28" Type="http://schemas.openxmlformats.org/officeDocument/2006/relationships/hyperlink" Target="https://hal.science/search/index/?q=*&amp;authFullName_s=Diadi&#233; Diaw" TargetMode="External"/><Relationship Id="rId29" Type="http://schemas.openxmlformats.org/officeDocument/2006/relationships/hyperlink" Target="https://hal.science/search/index/?q=*&amp;authFullName_s=Hubert Gerardin" TargetMode="External"/><Relationship Id="rId30" Type="http://schemas.openxmlformats.org/officeDocument/2006/relationships/hyperlink" Target="https://hal.science/hal-05218365v1" TargetMode="External"/><Relationship Id="rId31" Type="http://schemas.openxmlformats.org/officeDocument/2006/relationships/hyperlink" Target="https://hal.science/search/index/?q=*&amp;authFullName_s=Jean-Rapha&#235;l Chaponni&#232;re" TargetMode="External"/><Relationship Id="rId32" Type="http://schemas.openxmlformats.org/officeDocument/2006/relationships/hyperlink" Target="https://www.afd.fr/fr/ressources/quelles-perspectives-dindustrialisation-tardive-pour-lafrique-subsaharienne" TargetMode="External"/><Relationship Id="rId33" Type="http://schemas.openxmlformats.org/officeDocument/2006/relationships/hyperlink" Target="https://hal.umontpellier.fr/hal-03138480v1" TargetMode="External"/><Relationship Id="rId34" Type="http://schemas.openxmlformats.org/officeDocument/2006/relationships/hyperlink" Target="https://hal.science/search/index/?q=*&amp;authFullName_s=Jean-Jacques Gabas" TargetMode="External"/><Relationship Id="rId35" Type="http://schemas.openxmlformats.org/officeDocument/2006/relationships/hyperlink" Target="https://hal.science/search/index/?q=*&amp;authFullName_s=Michel Verni&#232;res" TargetMode="External"/><Relationship Id="rId36" Type="http://schemas.openxmlformats.org/officeDocument/2006/relationships/hyperlink" Target="https://hal.science/search/index/?q=*&amp;authFullName_s=Nadoua Gmir" TargetMode="External"/><Relationship Id="rId37" Type="http://schemas.openxmlformats.org/officeDocument/2006/relationships/hyperlink" Target="https://hal.science/hal-05592538v1" TargetMode="External"/><Relationship Id="rId38" Type="http://schemas.openxmlformats.org/officeDocument/2006/relationships/hyperlink" Target="https://hal.science/hal-05592547v1" TargetMode="External"/><Relationship Id="rId39" Type="http://schemas.openxmlformats.org/officeDocument/2006/relationships/hyperlink" Target="https://hal.science/hal-0559257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Lautier</dc:title>
  <dc:description>CV</dc:description>
  <dc:subject/>
  <cp:keywords/>
  <cp:category/>
  <cp:lastModifiedBy/>
  <dcterms:created xsi:type="dcterms:W3CDTF">2026-05-20T03:05:02+02:00</dcterms:created>
  <dcterms:modified xsi:type="dcterms:W3CDTF">2026-05-20T03:05:02+02:00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