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ortolani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L’accusation de pratique incestueuse, moyen judiciaire de régulation des mœurs. L’exemple du Sénat de Nice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⟨10.61953/lex.3354⟩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Alpes-Maritimes entre France et Italie à travers le discours politique local (1860-1914)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pp.201-228.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⟨10.4000/cdlm.4383⟩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Alpes-Maritimes entre France et Italie à travers le discours politique local (1860-1914)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pp.201-228.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⟨10.4000/cdlm.4383⟩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sanction dans les œuvres utopiques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Peine &amp;utopie : Représentations de la sanction dans les oeuvres utopiques</w:t>
            </w:r>
            <w:r>
              <w:rPr/>
              <w:t xml:space="preserve">, Laboratoire ERMES; Cerdap²,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étrangers perçus comme une menace. La question barbaresque dans les États de Savoie et son règlement diplomatique au début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L’intégration des étrangers et des migrants dans les États de Savoie depuis l’époque moderne »</w:t>
            </w:r>
            <w:r>
              <w:rPr/>
              <w:t xml:space="preserve">, Marc Ortolani - Gian Savino Pene Vidari, Nov 2017, Torino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l'utopie pénale de la Constituante dans les discours préalables au code pénal de 1810.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des populations, plébiscites et changements de souveraineté à l'occasion du 150e anniversaire de l'annexion de la Savoie et de Nice à la France. Actes du colloque international de Nice et Chambéry. 27 septembre - 1er octobre 2010. PRIDAES (Programme de Recherches sur les Institutions et le Droit des Anciens Etats de Savoie). Contributions réunies par Marc Ortolani et Bruno Berthier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Berthier</w:t>
              </w:r>
            </w:hyperlink>
          </w:p>
          <w:p>
            <w:pPr/>
            <w:r>
              <w:rPr/>
              <w:t xml:space="preserve">Laboratoire ERMES (Université Nice Sophia Antipolis) - Laboratoire CDPPOC (Université de Savoie). </w:t>
            </w:r>
            <w:r>
              <w:rPr>
                <w:i w:val="1"/>
                <w:iCs w:val="1"/>
              </w:rPr>
              <w:t xml:space="preserve">Consentement des populations, plébiscites et changements de souveraineté à l'occasion du 150e anniversaire de l'annexion de la Savoie et de Nice à la France</w:t>
            </w:r>
            <w:r>
              <w:rPr/>
              <w:t xml:space="preserve">, Sep 2010, Nice - Chambéry, France. PRIDAES (Programme de Recherches sur les Institutions et le Droit des Anciens Pays de Savoie) (IV), Serre Editeur, 493 p., 2013, Consentement des populations, plébiscites et changements de souveraineté à l'occasion du 150e anniversaire de l'annexion de la Savoie et de Nice à la France. Actes du colloque international de Nice et Chambéry. 27 septembre - 1er octobre 2010. PRIDAES (Programme de Recherches sur le Droit et les Institutions des Anciens Etats de Savoie). Contributions réunies par Marc Ortolani et Bruno Berthier, 9782864105893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politiques en milieu rural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 et autochtonie. Une recherche pluridisciplinaire sur la mémoire des origines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Collection Essais, 978-2-7535-9901-7.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⟨10.4000/14pjx⟩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Savoie, Églises et institutions religieuses des Réformes au Risorgimento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Sorrel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Christian Sorrel; Olivier Vernier; Marc Ortolani. Serre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Studyrama</w:t>
              </w:r>
            </w:hyperlink>
            <w:r>
              <w:rPr/>
              <w:t xml:space="preserve">, 469 p., 2016, Panorama droit, 978-2-7590-3315-7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364 p., 2013, Panorama droit, 978-2-7590-1786-7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373 p., 2010, Panorama droit, 978-2-7590-0886-5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is not dead! Une introduction à l'étude des conflictualités rurales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Alpes-Maritimes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sociale sous le régime de Vichy</w:t>
            </w:r>
            <w:r>
              <w:rPr/>
              <w:t xml:space="preserve">, Presses universitaires de Rennes, pp.309-335,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avant son annexion à la France (1848-1859)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Sylvain Milbach. </w:t>
            </w:r>
            <w:r>
              <w:rPr>
                <w:i w:val="1"/>
                <w:iCs w:val="1"/>
              </w:rPr>
              <w:t xml:space="preserve">La Savoie, la France, l’Europe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pp.24, 2012, 978-90-5201-820-1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hal-02133682v1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1053v1" TargetMode="External"/><Relationship Id="rId8" Type="http://schemas.openxmlformats.org/officeDocument/2006/relationships/hyperlink" Target="https://hal.science/search/index/?q=*&amp;authFullName_s=Marc Ortolani" TargetMode="External"/><Relationship Id="rId9" Type="http://schemas.openxmlformats.org/officeDocument/2006/relationships/hyperlink" Target="https://dx.doi.org/10.61953/lex.3354" TargetMode="External"/><Relationship Id="rId10" Type="http://schemas.openxmlformats.org/officeDocument/2006/relationships/hyperlink" Target="https://hal.science/hal-04417437v1" TargetMode="External"/><Relationship Id="rId11" Type="http://schemas.openxmlformats.org/officeDocument/2006/relationships/hyperlink" Target="https://dx.doi.org/10.4000/cdlm.4383" TargetMode="External"/><Relationship Id="rId12" Type="http://schemas.openxmlformats.org/officeDocument/2006/relationships/hyperlink" Target="https://hal.science/hal-04417501v1" TargetMode="External"/><Relationship Id="rId13" Type="http://schemas.openxmlformats.org/officeDocument/2006/relationships/hyperlink" Target="https://hal.science/hal-04918976v1" TargetMode="External"/><Relationship Id="rId14" Type="http://schemas.openxmlformats.org/officeDocument/2006/relationships/hyperlink" Target="https://hal.science/search/index/?q=*&amp;authFullName_s=Ugo Bellagamba" TargetMode="External"/><Relationship Id="rId15" Type="http://schemas.openxmlformats.org/officeDocument/2006/relationships/hyperlink" Target="https://hal.science/search/index/?q=*&amp;authFullName_s=J&#233;r&#244;me Ferrand" TargetMode="External"/><Relationship Id="rId16" Type="http://schemas.openxmlformats.org/officeDocument/2006/relationships/hyperlink" Target="https://hal.science/hal-04417435v1" TargetMode="External"/><Relationship Id="rId17" Type="http://schemas.openxmlformats.org/officeDocument/2006/relationships/hyperlink" Target="https://hal.science/hal-01992327v1" TargetMode="External"/><Relationship Id="rId18" Type="http://schemas.openxmlformats.org/officeDocument/2006/relationships/hyperlink" Target="https://hal.science/hal-01495508v1" TargetMode="External"/><Relationship Id="rId19" Type="http://schemas.openxmlformats.org/officeDocument/2006/relationships/hyperlink" Target="https://hal.science/search/index/?q=*&amp;authFullName_s=Bruno Berthier" TargetMode="External"/><Relationship Id="rId20" Type="http://schemas.openxmlformats.org/officeDocument/2006/relationships/hyperlink" Target="https://shs.hal.science/halshs-04908851v1" TargetMode="External"/><Relationship Id="rId21" Type="http://schemas.openxmlformats.org/officeDocument/2006/relationships/hyperlink" Target="https://hal.science/search/index/?q=*&amp;authFullName_s=Christine Pina" TargetMode="External"/><Relationship Id="rId22" Type="http://schemas.openxmlformats.org/officeDocument/2006/relationships/hyperlink" Target="https://hal.science/search/index/?q=*&amp;authFullName_s=Nicolas Bu&#233;" TargetMode="External"/><Relationship Id="rId23" Type="http://schemas.openxmlformats.org/officeDocument/2006/relationships/hyperlink" Target="https://shs.hal.science/halshs-05263026v1" TargetMode="External"/><Relationship Id="rId24" Type="http://schemas.openxmlformats.org/officeDocument/2006/relationships/hyperlink" Target="https://hal.science/search/index/?q=*&amp;authFullName_s=Marie-Jeanne Ouriachi" TargetMode="External"/><Relationship Id="rId25" Type="http://schemas.openxmlformats.org/officeDocument/2006/relationships/hyperlink" Target="https://hal.science/search/index/?q=*&amp;authFullName_s=Val&#233;rie Pi&#233;tri" TargetMode="External"/><Relationship Id="rId26" Type="http://schemas.openxmlformats.org/officeDocument/2006/relationships/hyperlink" Target="https://hal.science/search/index/?q=*&amp;authFullName_s=Jo&#235;l Candau" TargetMode="External"/><Relationship Id="rId27" Type="http://schemas.openxmlformats.org/officeDocument/2006/relationships/hyperlink" Target="https://hal.science/search/index/?q=*&amp;authFullName_s=Laurence Mercuri" TargetMode="External"/><Relationship Id="rId28" Type="http://schemas.openxmlformats.org/officeDocument/2006/relationships/hyperlink" Target="https://hal.science/search/index/?q=*&amp;authFullName_s=Xavier Huetz de Lemps" TargetMode="External"/><Relationship Id="rId29" Type="http://schemas.openxmlformats.org/officeDocument/2006/relationships/hyperlink" Target="https://pur-editions.fr/product/10987/ancestralite-et-autochtonie" TargetMode="External"/><Relationship Id="rId30" Type="http://schemas.openxmlformats.org/officeDocument/2006/relationships/hyperlink" Target="https://dx.doi.org/10.4000/14pjx" TargetMode="External"/><Relationship Id="rId31" Type="http://schemas.openxmlformats.org/officeDocument/2006/relationships/hyperlink" Target="https://hal.science/hal-05503725v1" TargetMode="External"/><Relationship Id="rId32" Type="http://schemas.openxmlformats.org/officeDocument/2006/relationships/hyperlink" Target="https://hal.science/search/index/?q=*&amp;authFullName_s=St&#233;phanie Blot-Maccagnan" TargetMode="External"/><Relationship Id="rId33" Type="http://schemas.openxmlformats.org/officeDocument/2006/relationships/hyperlink" Target="https://hal.science/search/index/?q=*&amp;authFullName_s=Olivier Vernier" TargetMode="External"/><Relationship Id="rId34" Type="http://schemas.openxmlformats.org/officeDocument/2006/relationships/hyperlink" Target="https://hal.umontpellier.fr/hal-03230688v1" TargetMode="External"/><Relationship Id="rId35" Type="http://schemas.openxmlformats.org/officeDocument/2006/relationships/hyperlink" Target="https://hal.science/search/index/?q=*&amp;authFullName_s=Christophe Roux" TargetMode="External"/><Relationship Id="rId36" Type="http://schemas.openxmlformats.org/officeDocument/2006/relationships/hyperlink" Target="https://www.serre-editeur.fr/component/hikashop/p1848-dans-les-etats-de-savoie-un-pas-vers-la-modernite-politique.html#les-auteurs" TargetMode="External"/><Relationship Id="rId37" Type="http://schemas.openxmlformats.org/officeDocument/2006/relationships/hyperlink" Target="https://hal.science/hal-02473201v1" TargetMode="External"/><Relationship Id="rId38" Type="http://schemas.openxmlformats.org/officeDocument/2006/relationships/hyperlink" Target="https://hal.science/search/index/?q=*&amp;authFullName_s=Gwena&#235;lle Callemein" TargetMode="External"/><Relationship Id="rId39" Type="http://schemas.openxmlformats.org/officeDocument/2006/relationships/hyperlink" Target="https://hal.science/search/index/?q=*&amp;authFullName_s=Audric Capella" TargetMode="External"/><Relationship Id="rId40" Type="http://schemas.openxmlformats.org/officeDocument/2006/relationships/hyperlink" Target="https://shs.hal.science/halshs-01481560v1" TargetMode="External"/><Relationship Id="rId41" Type="http://schemas.openxmlformats.org/officeDocument/2006/relationships/hyperlink" Target="https://hal.science/search/index/?q=*&amp;authFullName_s=Christian Sorrel" TargetMode="External"/><Relationship Id="rId42" Type="http://schemas.openxmlformats.org/officeDocument/2006/relationships/hyperlink" Target="https://hal.science/hal-03260938v1" TargetMode="External"/><Relationship Id="rId43" Type="http://schemas.openxmlformats.org/officeDocument/2006/relationships/hyperlink" Target="https://hal.science/search/index/?q=*&amp;authFullName_s=Laurent Reverso" TargetMode="External"/><Relationship Id="rId44" Type="http://schemas.openxmlformats.org/officeDocument/2006/relationships/hyperlink" Target="https://hal.science/search/index/?q=*&amp;authFullName_s=Karine Deharbe" TargetMode="External"/><Relationship Id="rId45" Type="http://schemas.openxmlformats.org/officeDocument/2006/relationships/hyperlink" Target="https://www.lgdj.fr/histoire-des-idees-politiques-9782759033157.html" TargetMode="External"/><Relationship Id="rId46" Type="http://schemas.openxmlformats.org/officeDocument/2006/relationships/hyperlink" Target="https://hal.science/hal-03261115v1" TargetMode="External"/><Relationship Id="rId47" Type="http://schemas.openxmlformats.org/officeDocument/2006/relationships/hyperlink" Target="https://hal.science/hal-03261114v1" TargetMode="External"/><Relationship Id="rId48" Type="http://schemas.openxmlformats.org/officeDocument/2006/relationships/hyperlink" Target="https://shs.hal.science/halshs-04908905v1" TargetMode="External"/><Relationship Id="rId49" Type="http://schemas.openxmlformats.org/officeDocument/2006/relationships/hyperlink" Target="https://hal.science/hal-03670648v1" TargetMode="External"/><Relationship Id="rId50" Type="http://schemas.openxmlformats.org/officeDocument/2006/relationships/hyperlink" Target="https://dx.doi.org/10.4000/books.pur.16008" TargetMode="External"/><Relationship Id="rId51" Type="http://schemas.openxmlformats.org/officeDocument/2006/relationships/hyperlink" Target="https://univ-cotedazur.hal.science/hal-02133682v1" TargetMode="External"/><Relationship Id="rId52" Type="http://schemas.openxmlformats.org/officeDocument/2006/relationships/hyperlink" Target="https://www.peterlang.com/view/title/1184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ortolani</dc:title>
  <dc:description>CV</dc:description>
  <dc:subject/>
  <cp:keywords/>
  <cp:category/>
  <cp:lastModifiedBy/>
  <dcterms:created xsi:type="dcterms:W3CDTF">2026-05-14T06:54:46+02:00</dcterms:created>
  <dcterms:modified xsi:type="dcterms:W3CDTF">2026-05-14T06:54:46+02:00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