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Consolini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 Consolini, né à Pontedera (Italie), est Professeur à l’Institut d’Etudes Théâtrales de l’Université Sorbonne Nouvelle-Paris 3. Il dirige, avec Sophie Lucet et Romain Piana le Groupe de Recherche Interuniversitaire sur les Revues de Théâtre (GRIRT).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Aggravez votre cas !” La pédagogie d’un meneur d’écritures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1106-1107-1108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sulla “sorella latina”. Il teatro italiano visto da Comoedia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2016, 37, pp.283-306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de masse et théâtre d’Etat : l’étrange oecuménisme idéologique du « Convegno Volta », Rome 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IV/268, pp. 663-685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Jacques Copeau – Arsène Durec (1910-1913)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258, pp. 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L’Autore/performer in Francia: una fertile eccezione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 di Drammaturgia</w:t>
            </w:r>
            <w:r>
              <w:rPr/>
              <w:t xml:space="preserve">, 2013, I/XVIII,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Gatti et la critique dramatique. Du conflit aveugle au consensus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2013, 4, pp. 231-261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Cavallo a Parigi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delle diversità</w:t>
            </w:r>
            <w:r>
              <w:rPr/>
              <w:t xml:space="preserve">, 2012, 59-60,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Théàtre des revues 1870-2000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Ida Biggi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Rykner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Copeau, Registres VIII. Les dernières batailles (1929-1949), textes établis, présentés et annotés par Maria Ines Aliverti et Marco Consolini, Paris,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rives pour un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Point de vues, 240 p., 2015, 978-2-37195-003-0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papier. Les images dans les revues de théâtre (XIXe-XXe siècles, Revue d’Historiographie du Théâtre [revue numérique], n° 4, juillet 2015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Raphaelle Doyon</w:t>
              </w:r>
            </w:hyperlink>
          </w:p>
          <w:p>
            <w:pPr/>
            <w:r>
              <w:rPr/>
              <w:t xml:space="preserve">Marco Consolini, Raphaëlle Doyon. 12, 2014, Nouveaux Cahiers de la Comédie-Française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Barthes. L’Immagine, il visibile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Marrone Gianfranco</w:t>
              </w:r>
            </w:hyperlink>
          </w:p>
          <w:p>
            <w:pPr/>
            <w:r>
              <w:rPr/>
              <w:t xml:space="preserve">Marco Consolini, Gianfranco Marrone. Marcos y Marcos, 30, 336 p., 2010, Riga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amateurs : un théâtre de société(s). Actes du colloque international des 24, 25 et 26 septembre 2004, Le triangle, Rennes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Marie-Emmanuelle Plagnol-Diéval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Ertel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Gaudemer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Théâtre s en Bretagne, pp.350,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Populaire (1953-1964). Storia di una rivista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Bulzoni, 427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Barthes. Sul teatro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Marco Consolini. Meltemi, 292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e percorsi del teatro francese nel Novecento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Culture Teatrali, 4, 192 p., 2001, Culture Teatrali, Marco De Marinis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Populaire (1953-1964). Histoire d’une revue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IMEC éditions, 390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Barthes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Vieux-Colombier : lieu capital du renouvellement théâtral et cinématographique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cinéma</w:t>
            </w:r>
            <w:r>
              <w:rPr/>
              <w:t xml:space="preserve">, AFRHC, p. 59-76,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Edition théâtrale et transferts culturels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Baillet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Florence Baillet, Nicole Colin (dir.). </w:t>
            </w:r>
            <w:r>
              <w:rPr>
                <w:i w:val="1"/>
                <w:iCs w:val="1"/>
              </w:rPr>
              <w:t xml:space="preserve">L’Arche Editeur. Le théâtre à une échelle transnationale</w:t>
            </w:r>
            <w:r>
              <w:rPr/>
              <w:t xml:space="preserve">, Presses Universitaires de Provence, pp.5-13,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Copeau and the Work of the Actor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Christopher Balme, Piermario Vescovo, Daniele Vianello (dir.), Commedia dell’arte in context, Cambridge, Cambridge University Press, pp. 243-253.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⟨10.1017/9781139236331.021⟩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Martinelli, Se faire lieu. Brèche dans le théâtre en 101 mouvements, Bruxelles, Alternatives théâtrales éditions, pp. 5-11.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Mariano Fortuny e Jacques Rouché : ipotesi su un malinteso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Ida Biggi, Claudio Franzini, Cristina Grazioli, Marzia Maino (dir.), La Scena di Mariano Fortuny, Roma, Bulzoni, pp. 89-99.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Vieux-Colombier, théâtre de la N.R.F.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Robert Kopp, Peter Schnyder. </w:t>
            </w:r>
            <w:r>
              <w:rPr>
                <w:i w:val="1"/>
                <w:iCs w:val="1"/>
              </w:rPr>
              <w:t xml:space="preserve">Schlumberger, Copeau, Gide : l’art de la mise en scène. </w:t>
            </w:r>
            <w:r>
              <w:rPr/>
              <w:t xml:space="preserve">, Gallimard, pp.140-171, 2017, Les entretiens de la fondation des Treilles, 978-2-07-272638-5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« Les derniers registres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Copeau, Registres VII. Les années Copiaus (1925-1929), textes établis, présentés et annotés par Maria Ines Aliverti, Paris, Gallimard, 602 pp.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Resche, Les Carabiniers, de Joppolo à Audiberti, Rossellini, Godard. Génétique d’une prise d’armes, Paris, Classiques Garnier, pp. 7-10.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 e la Commedia dell’Arte. Fra Comédie des tréteaux e Comédie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mito della Commedia dell’Arte nel Novecento europeo</w:t>
            </w:r>
            <w:r>
              <w:rPr/>
              <w:t xml:space="preserve">, Bonanno, pp. 83-96,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delle riviste teatrali, periodizzazioni e ricerche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Gerardo Guccini, Armando Petrini. </w:t>
            </w:r>
            <w:r>
              <w:rPr>
                <w:i w:val="1"/>
                <w:iCs w:val="1"/>
              </w:rPr>
              <w:t xml:space="preserve">Riviste di teatro e ricerca accademica. Un colloquio e un inventario</w:t>
            </w:r>
            <w:r>
              <w:rPr/>
              <w:t xml:space="preserve">, Bonanno, pp. 47-68,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d’une pensée théâtrale à travers les revues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Emmanuel Wallon. </w:t>
            </w:r>
            <w:r>
              <w:rPr>
                <w:i w:val="1"/>
                <w:iCs w:val="1"/>
              </w:rPr>
              <w:t xml:space="preserve">Scènes de la critique</w:t>
            </w:r>
            <w:r>
              <w:rPr/>
              <w:t xml:space="preserve">, Actes Sud - Papiers, pp. 45-52,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papier : des journaux qui se théâtralisent et des théâtres qui se transforment en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Piana</w:t>
              </w:r>
            </w:hyperlink>
          </w:p>
          <w:p>
            <w:pPr/>
            <w:r>
              <w:rPr/>
              <w:t xml:space="preserve">Marco Consolini, Romain Piana. </w:t>
            </w:r>
            <w:r>
              <w:rPr>
                <w:i w:val="1"/>
                <w:iCs w:val="1"/>
              </w:rPr>
              <w:t xml:space="preserve">Scènes de papier. Les images dans les revues de théâtre (XIXe-XXe siècles)</w:t>
            </w:r>
            <w:r>
              <w:rPr/>
              <w:t xml:space="preserve">, 4, 2015, Revue d’Historiographie du théâtre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le théâtre au seuil du XXe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Colette Camelin, Marie-Paule Berranger. </w:t>
            </w:r>
            <w:r>
              <w:rPr>
                <w:i w:val="1"/>
                <w:iCs w:val="1"/>
              </w:rPr>
              <w:t xml:space="preserve">1913 cent ans après : enchantements, désenchantements</w:t>
            </w:r>
            <w:r>
              <w:rPr/>
              <w:t xml:space="preserve">, Hermann, pp. 507-526,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in Francia : tra ammirazione e indifferenza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2015 </w:t>
            </w:r>
            <w:r>
              <w:rPr>
                <w:i w:val="1"/>
                <w:iCs w:val="1"/>
              </w:rPr>
              <w:t xml:space="preserve">Eduardo: modelli, compagni di strada e successori</w:t>
            </w:r>
            <w:r>
              <w:rPr/>
              <w:t xml:space="preserve">, Clean edizioni, pp. 168-174,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service de la poésie dramatique », entretien avec Jean-Louis Hourdin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Copeau</w:t>
            </w:r>
            <w:r>
              <w:rPr/>
              <w:t xml:space="preserve">, 12, pp. 96-98, 2014, Nouveaux Cahiers de la Comédie-Française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théâtre comme histoire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Marianne Filloux-Vigreux, Pascale Goetschel, Joël Huthwohl et Julien Rosemberg. </w:t>
            </w:r>
            <w:r>
              <w:rPr>
                <w:i w:val="1"/>
                <w:iCs w:val="1"/>
              </w:rPr>
              <w:t xml:space="preserve">Spectacles en France. Archives et recherche</w:t>
            </w:r>
            <w:r>
              <w:rPr/>
              <w:t xml:space="preserve">, Publibook, pp. 113-126,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 et le monument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Marco Consolini, Raphaëlle Doyon. </w:t>
            </w:r>
            <w:r>
              <w:rPr>
                <w:i w:val="1"/>
                <w:iCs w:val="1"/>
              </w:rPr>
              <w:t xml:space="preserve">Jacques Copeau</w:t>
            </w:r>
            <w:r>
              <w:rPr/>
              <w:t xml:space="preserve">, 12, pp. 11-15, 2014, Nouveaux Cahiers de la Comédie-Française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 dans les années trente : la traversée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Milos Mistrik. </w:t>
            </w:r>
            <w:r>
              <w:rPr>
                <w:i w:val="1"/>
                <w:iCs w:val="1"/>
              </w:rPr>
              <w:t xml:space="preserve">Jacques Copeau hier et aujourd´hui</w:t>
            </w:r>
            <w:r>
              <w:rPr/>
              <w:t xml:space="preserve">, Veda/l'Amandier, pp. 129-142,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donneur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Joseph Danan, Marie-Christine Lesage. </w:t>
            </w:r>
            <w:r>
              <w:rPr>
                <w:i w:val="1"/>
                <w:iCs w:val="1"/>
              </w:rPr>
              <w:t xml:space="preserve">Chemins de traverse. L’apport de Jean-Pierre Ryngaert aux études théâtrales</w:t>
            </w:r>
            <w:r>
              <w:rPr/>
              <w:t xml:space="preserve">, Editions Théâtrales,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Pommier, acteur du Miracle du pain doré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Marco Consolini, Raphaëlle Doyon. </w:t>
            </w:r>
            <w:r>
              <w:rPr>
                <w:i w:val="1"/>
                <w:iCs w:val="1"/>
              </w:rPr>
              <w:t xml:space="preserve">Jacques Copeau </w:t>
            </w:r>
            <w:r>
              <w:rPr/>
              <w:t xml:space="preserve">, 12, pp. 93-95, 2014, Nouveaux Cahiers de la Comédie-Française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Monte Verità: entre utopies et curiosités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Créer ensemble. Points de vue sur les communautés artistiques (fin du XIXe – XXe siècle)</w:t>
            </w:r>
            <w:r>
              <w:rPr/>
              <w:t xml:space="preserve">, Entretemps, pp. 95-118,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revue dans l’évolution de la critique dramatique. Le cas de Choses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Marion Chénetier-Alev, Valérie Vignaux. </w:t>
            </w:r>
            <w:r>
              <w:rPr>
                <w:i w:val="1"/>
                <w:iCs w:val="1"/>
              </w:rPr>
              <w:t xml:space="preserve">Le Texte critique. Expérimenter le théâtre et le cinéma aux XXe et XXIe siècles</w:t>
            </w:r>
            <w:r>
              <w:rPr/>
              <w:t xml:space="preserve">, Presses Universitaires de Tours, pp. 99-120,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 matériau historique quotidien. Jean-Pierre Sarrazac à Travail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Joseph Danan, David Lescot. </w:t>
            </w:r>
            <w:r>
              <w:rPr>
                <w:i w:val="1"/>
                <w:iCs w:val="1"/>
              </w:rPr>
              <w:t xml:space="preserve">Passage du témoin. Autour de Jean-Pierre Sarrazac</w:t>
            </w:r>
            <w:r>
              <w:rPr/>
              <w:t xml:space="preserve">, 56-57, pp. 107-118, 2013, Etudes Théâtrales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 et la « découverte » de la dimension populaire du théatre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POPULAIRE ET REPRÉSENTATIONS DU PEUPLE</w:t>
            </w:r>
            <w:r>
              <w:rPr/>
              <w:t xml:space="preserve">, Presses universitaires de Rennes, pp.8,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⟨10.4000/books.pur.81240⟩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Rivolte, utopie e tradizione nel teatro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Roberto Alonge, Guido Davico Bonino. </w:t>
            </w:r>
            <w:r>
              <w:rPr>
                <w:i w:val="1"/>
                <w:iCs w:val="1"/>
              </w:rPr>
              <w:t xml:space="preserve">Storia del teatro moderno e contemporaneo</w:t>
            </w:r>
            <w:r>
              <w:rPr/>
              <w:t xml:space="preserve">, 3, Einaudi, pp. 331-433, 2001, Avanguardie e utopie. Il Novecento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privé/Espace public, in Théâtre/Public, n°179, Gennevilliers, 4e trimestre 2005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Elie Konigson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‟Notre patron, notre modèle et notre ami.ˮ Molière selon Jacques Copeau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hal-05315017v1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415694v1" TargetMode="External"/><Relationship Id="rId8" Type="http://schemas.openxmlformats.org/officeDocument/2006/relationships/hyperlink" Target="https://hal.science/search/index/?q=*&amp;authFullName_s=Marco Consolini" TargetMode="External"/><Relationship Id="rId9" Type="http://schemas.openxmlformats.org/officeDocument/2006/relationships/hyperlink" Target="https://hal.science/search/index/?q=*&amp;authFullName_s=Marion Denizot" TargetMode="External"/><Relationship Id="rId10" Type="http://schemas.openxmlformats.org/officeDocument/2006/relationships/hyperlink" Target="https://hal.science/search/index/?q=*&amp;authFullName_s=Pascale Goetschel" TargetMode="External"/><Relationship Id="rId11" Type="http://schemas.openxmlformats.org/officeDocument/2006/relationships/hyperlink" Target="https://hal.science/hal-05315007v1" TargetMode="External"/><Relationship Id="rId12" Type="http://schemas.openxmlformats.org/officeDocument/2006/relationships/hyperlink" Target="https://hal.science/hal-01512363v1" TargetMode="External"/><Relationship Id="rId13" Type="http://schemas.openxmlformats.org/officeDocument/2006/relationships/hyperlink" Target="https://hal.science/hal-01463429v1" TargetMode="External"/><Relationship Id="rId14" Type="http://schemas.openxmlformats.org/officeDocument/2006/relationships/hyperlink" Target="https://hal.science/hal-01512368v1" TargetMode="External"/><Relationship Id="rId15" Type="http://schemas.openxmlformats.org/officeDocument/2006/relationships/hyperlink" Target="https://hal.science/hal-01512367v1" TargetMode="External"/><Relationship Id="rId16" Type="http://schemas.openxmlformats.org/officeDocument/2006/relationships/hyperlink" Target="https://hal.science/hal-01512365v1" TargetMode="External"/><Relationship Id="rId17" Type="http://schemas.openxmlformats.org/officeDocument/2006/relationships/hyperlink" Target="https://hal.science/hal-01512369v1" TargetMode="External"/><Relationship Id="rId18" Type="http://schemas.openxmlformats.org/officeDocument/2006/relationships/hyperlink" Target="https://hal.science/hal-05314999v1" TargetMode="External"/><Relationship Id="rId19" Type="http://schemas.openxmlformats.org/officeDocument/2006/relationships/hyperlink" Target="https://hal.science/search/index/?q=*&amp;authFullName_s=Maria Ida Biggi" TargetMode="External"/><Relationship Id="rId20" Type="http://schemas.openxmlformats.org/officeDocument/2006/relationships/hyperlink" Target="https://hal.science/search/index/?q=*&amp;authFullName_s=Sophie Lucet" TargetMode="External"/><Relationship Id="rId21" Type="http://schemas.openxmlformats.org/officeDocument/2006/relationships/hyperlink" Target="https://hal.science/search/index/?q=*&amp;authFullName_s=Romain Piana" TargetMode="External"/><Relationship Id="rId22" Type="http://schemas.openxmlformats.org/officeDocument/2006/relationships/hyperlink" Target="https://hal.science/search/index/?q=*&amp;authFullName_s=Arnaud Rykner" TargetMode="External"/><Relationship Id="rId23" Type="http://schemas.openxmlformats.org/officeDocument/2006/relationships/hyperlink" Target="https://hal.science/hal-01724402v1" TargetMode="External"/><Relationship Id="rId24" Type="http://schemas.openxmlformats.org/officeDocument/2006/relationships/hyperlink" Target="https://hal.science/hal-01463388v1" TargetMode="External"/><Relationship Id="rId25" Type="http://schemas.openxmlformats.org/officeDocument/2006/relationships/hyperlink" Target="https://hal.science/search/index/?q=*&amp;authFullName_s=Joseph Danan" TargetMode="External"/><Relationship Id="rId26" Type="http://schemas.openxmlformats.org/officeDocument/2006/relationships/hyperlink" Target="https://hal.science/hal-01724548v1" TargetMode="External"/><Relationship Id="rId27" Type="http://schemas.openxmlformats.org/officeDocument/2006/relationships/hyperlink" Target="https://hal.science/hal-01512362v1" TargetMode="External"/><Relationship Id="rId28" Type="http://schemas.openxmlformats.org/officeDocument/2006/relationships/hyperlink" Target="https://hal.science/search/index/?q=*&amp;authFullName_s=Raphaelle Doyon" TargetMode="External"/><Relationship Id="rId29" Type="http://schemas.openxmlformats.org/officeDocument/2006/relationships/hyperlink" Target="https://hal.science/hal-01512303v1" TargetMode="External"/><Relationship Id="rId30" Type="http://schemas.openxmlformats.org/officeDocument/2006/relationships/hyperlink" Target="https://hal.science/search/index/?q=*&amp;authFullName_s=Marrone Gianfranco" TargetMode="External"/><Relationship Id="rId31" Type="http://schemas.openxmlformats.org/officeDocument/2006/relationships/hyperlink" Target="https://hal.science/hal-00446040v1" TargetMode="External"/><Relationship Id="rId32" Type="http://schemas.openxmlformats.org/officeDocument/2006/relationships/hyperlink" Target="https://hal.science/search/index/?q=*&amp;authFullName_s=Marie-Emmanuelle Plagnol-Di&#233;val" TargetMode="External"/><Relationship Id="rId33" Type="http://schemas.openxmlformats.org/officeDocument/2006/relationships/hyperlink" Target="https://hal.science/search/index/?q=*&amp;authFullName_s=Yves Le Berre" TargetMode="External"/><Relationship Id="rId34" Type="http://schemas.openxmlformats.org/officeDocument/2006/relationships/hyperlink" Target="https://hal.science/search/index/?q=*&amp;authFullName_s=Evelyne Ertel" TargetMode="External"/><Relationship Id="rId35" Type="http://schemas.openxmlformats.org/officeDocument/2006/relationships/hyperlink" Target="https://hal.science/search/index/?q=*&amp;authFullName_s=Marjorie Gaudemer" TargetMode="External"/><Relationship Id="rId36" Type="http://schemas.openxmlformats.org/officeDocument/2006/relationships/hyperlink" Target="https://hal.science/search/index/?q=*&amp;authFullName_s=Laurent Fleury" TargetMode="External"/><Relationship Id="rId37" Type="http://schemas.openxmlformats.org/officeDocument/2006/relationships/hyperlink" Target="https://hal.science/hal-01512296v1" TargetMode="External"/><Relationship Id="rId38" Type="http://schemas.openxmlformats.org/officeDocument/2006/relationships/hyperlink" Target="https://hal.science/hal-01512301v1" TargetMode="External"/><Relationship Id="rId39" Type="http://schemas.openxmlformats.org/officeDocument/2006/relationships/hyperlink" Target="https://hal.science/hal-01512304v1" TargetMode="External"/><Relationship Id="rId40" Type="http://schemas.openxmlformats.org/officeDocument/2006/relationships/hyperlink" Target="https://hal.science/hal-01512295v1" TargetMode="External"/><Relationship Id="rId41" Type="http://schemas.openxmlformats.org/officeDocument/2006/relationships/hyperlink" Target="https://hal.science/hal-05315015v1" TargetMode="External"/><Relationship Id="rId42" Type="http://schemas.openxmlformats.org/officeDocument/2006/relationships/hyperlink" Target="https://enc.hal.science/hal-03882405v1" TargetMode="External"/><Relationship Id="rId43" Type="http://schemas.openxmlformats.org/officeDocument/2006/relationships/hyperlink" Target="https://hal.science/search/index/?q=*&amp;authFullName_s=Christophe Gauthier" TargetMode="External"/><Relationship Id="rId44" Type="http://schemas.openxmlformats.org/officeDocument/2006/relationships/hyperlink" Target="https://hal.science/hal-03893222v1" TargetMode="External"/><Relationship Id="rId45" Type="http://schemas.openxmlformats.org/officeDocument/2006/relationships/hyperlink" Target="https://hal.science/search/index/?q=*&amp;authFullName_s=Florence Baillet" TargetMode="External"/><Relationship Id="rId46" Type="http://schemas.openxmlformats.org/officeDocument/2006/relationships/hyperlink" Target="https://hal.science/search/index/?q=*&amp;authFullName_s=Nicole Colin" TargetMode="External"/><Relationship Id="rId47" Type="http://schemas.openxmlformats.org/officeDocument/2006/relationships/hyperlink" Target="https://hal.science/hal-01724412v1" TargetMode="External"/><Relationship Id="rId48" Type="http://schemas.openxmlformats.org/officeDocument/2006/relationships/hyperlink" Target="https://dx.doi.org/10.1017/9781139236331.021" TargetMode="External"/><Relationship Id="rId49" Type="http://schemas.openxmlformats.org/officeDocument/2006/relationships/hyperlink" Target="https://hal.science/hal-01724538v1" TargetMode="External"/><Relationship Id="rId50" Type="http://schemas.openxmlformats.org/officeDocument/2006/relationships/hyperlink" Target="https://hal.science/hal-01724496v1" TargetMode="External"/><Relationship Id="rId51" Type="http://schemas.openxmlformats.org/officeDocument/2006/relationships/hyperlink" Target="https://hal.science/hal-01527724v1" TargetMode="External"/><Relationship Id="rId52" Type="http://schemas.openxmlformats.org/officeDocument/2006/relationships/hyperlink" Target="https://hal.science/hal-01724398v1" TargetMode="External"/><Relationship Id="rId53" Type="http://schemas.openxmlformats.org/officeDocument/2006/relationships/hyperlink" Target="https://hal.science/hal-01724533v1" TargetMode="External"/><Relationship Id="rId54" Type="http://schemas.openxmlformats.org/officeDocument/2006/relationships/hyperlink" Target="https://hal.science/hal-01512313v1" TargetMode="External"/><Relationship Id="rId55" Type="http://schemas.openxmlformats.org/officeDocument/2006/relationships/hyperlink" Target="https://hal.science/hal-01512312v1" TargetMode="External"/><Relationship Id="rId56" Type="http://schemas.openxmlformats.org/officeDocument/2006/relationships/hyperlink" Target="https://hal.science/hal-01512329v1" TargetMode="External"/><Relationship Id="rId57" Type="http://schemas.openxmlformats.org/officeDocument/2006/relationships/hyperlink" Target="https://hal.science/hal-01512327v1" TargetMode="External"/><Relationship Id="rId58" Type="http://schemas.openxmlformats.org/officeDocument/2006/relationships/hyperlink" Target="https://hal.science/hal-01512330v1" TargetMode="External"/><Relationship Id="rId59" Type="http://schemas.openxmlformats.org/officeDocument/2006/relationships/hyperlink" Target="https://hal.science/hal-01512316v1" TargetMode="External"/><Relationship Id="rId60" Type="http://schemas.openxmlformats.org/officeDocument/2006/relationships/hyperlink" Target="https://hal.science/hal-01512353v1" TargetMode="External"/><Relationship Id="rId61" Type="http://schemas.openxmlformats.org/officeDocument/2006/relationships/hyperlink" Target="https://hal.science/hal-01512332v1" TargetMode="External"/><Relationship Id="rId62" Type="http://schemas.openxmlformats.org/officeDocument/2006/relationships/hyperlink" Target="https://hal.science/hal-01512356v1" TargetMode="External"/><Relationship Id="rId63" Type="http://schemas.openxmlformats.org/officeDocument/2006/relationships/hyperlink" Target="https://hal.science/hal-01512333v1" TargetMode="External"/><Relationship Id="rId64" Type="http://schemas.openxmlformats.org/officeDocument/2006/relationships/hyperlink" Target="https://hal.science/hal-01512357v1" TargetMode="External"/><Relationship Id="rId65" Type="http://schemas.openxmlformats.org/officeDocument/2006/relationships/hyperlink" Target="https://hal.science/hal-01512334v1" TargetMode="External"/><Relationship Id="rId66" Type="http://schemas.openxmlformats.org/officeDocument/2006/relationships/hyperlink" Target="https://hal.science/hal-01512361v1" TargetMode="External"/><Relationship Id="rId67" Type="http://schemas.openxmlformats.org/officeDocument/2006/relationships/hyperlink" Target="https://hal.science/hal-01512360v1" TargetMode="External"/><Relationship Id="rId68" Type="http://schemas.openxmlformats.org/officeDocument/2006/relationships/hyperlink" Target="https://hal.science/hal-01512358v1" TargetMode="External"/><Relationship Id="rId69" Type="http://schemas.openxmlformats.org/officeDocument/2006/relationships/hyperlink" Target="https://univ-sorbonne-nouvelle.hal.science/hal-03674833v1" TargetMode="External"/><Relationship Id="rId70" Type="http://schemas.openxmlformats.org/officeDocument/2006/relationships/hyperlink" Target="https://dx.doi.org/10.4000/books.pur.81240" TargetMode="External"/><Relationship Id="rId71" Type="http://schemas.openxmlformats.org/officeDocument/2006/relationships/hyperlink" Target="https://hal.science/hal-01512297v1" TargetMode="External"/><Relationship Id="rId72" Type="http://schemas.openxmlformats.org/officeDocument/2006/relationships/hyperlink" Target="https://hal.science/hal-00446042v1" TargetMode="External"/><Relationship Id="rId73" Type="http://schemas.openxmlformats.org/officeDocument/2006/relationships/hyperlink" Target="https://hal.science/search/index/?q=*&amp;authFullName_s=Marie-Madeleine Mervant-Roux" TargetMode="External"/><Relationship Id="rId74" Type="http://schemas.openxmlformats.org/officeDocument/2006/relationships/hyperlink" Target="https://hal.science/search/index/?q=*&amp;authFullName_s=B&#233;n&#233;dicte Boisson" TargetMode="External"/><Relationship Id="rId75" Type="http://schemas.openxmlformats.org/officeDocument/2006/relationships/hyperlink" Target="https://hal.science/search/index/?q=*&amp;authFullName_s=Elie Konigson" TargetMode="External"/><Relationship Id="rId76" Type="http://schemas.openxmlformats.org/officeDocument/2006/relationships/hyperlink" Target="https://hal.science/search/index/?q=*&amp;authFullName_s=Charlotte Bouteille-Meister" TargetMode="External"/><Relationship Id="rId77" Type="http://schemas.openxmlformats.org/officeDocument/2006/relationships/hyperlink" Target="https://hal.science/hal-0531501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Consolini</dc:title>
  <dc:description>CV</dc:description>
  <dc:subject/>
  <cp:keywords/>
  <cp:category/>
  <cp:lastModifiedBy/>
  <dcterms:created xsi:type="dcterms:W3CDTF">2026-03-21T15:02:14+01:00</dcterms:created>
  <dcterms:modified xsi:type="dcterms:W3CDTF">2026-03-21T15:02:14+01:00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