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Marco Dinarelli </w:t>
      </w:r>
      <w:r>
        <w:rPr>
          <w:color w:val="641e6e"/>
        </w:rPr>
        <w:t xml:space="preserve">Chargé de recherche CNRS</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LeBenchmark 2.0: A standardized, replicable and enhanced framework for self-supervised representations of French speech</w:t>
              </w:r>
            </w:hyperlink>
          </w:p>
          <w:p>
            <w:pPr/>
            <w:hyperlink r:id="rId9" w:history="1">
              <w:r>
                <w:rPr>
                  <w:color w:val="#410a8c"/>
                  <w:u w:val="single"/>
                </w:rPr>
                <w:t xml:space="preserve">Titouan Parcollet</w:t>
              </w:r>
            </w:hyperlink>
            <w:r>
              <w:rPr/>
              <w:t xml:space="preserve">,</w:t>
            </w:r>
            <w:hyperlink r:id="rId10" w:history="1">
              <w:r>
                <w:rPr>
                  <w:color w:val="#410a8c"/>
                  <w:u w:val="single"/>
                </w:rPr>
                <w:t xml:space="preserve">Ha Nguyen</w:t>
              </w:r>
            </w:hyperlink>
            <w:r>
              <w:rPr/>
              <w:t xml:space="preserve">,</w:t>
            </w:r>
            <w:hyperlink r:id="rId11" w:history="1">
              <w:r>
                <w:rPr>
                  <w:color w:val="#410a8c"/>
                  <w:u w:val="single"/>
                </w:rPr>
                <w:t xml:space="preserve">Solène Evain</w:t>
              </w:r>
            </w:hyperlink>
            <w:r>
              <w:rPr/>
              <w:t xml:space="preserve">,</w:t>
            </w:r>
            <w:hyperlink r:id="rId12" w:history="1">
              <w:r>
                <w:rPr>
                  <w:color w:val="#410a8c"/>
                  <w:u w:val="single"/>
                </w:rPr>
                <w:t xml:space="preserve">Marcely Zanon Boito</w:t>
              </w:r>
            </w:hyperlink>
            <w:r>
              <w:rPr/>
              <w:t xml:space="preserve">,</w:t>
            </w:r>
            <w:hyperlink r:id="rId13" w:history="1">
              <w:r>
                <w:rPr>
                  <w:color w:val="#410a8c"/>
                  <w:u w:val="single"/>
                </w:rPr>
                <w:t xml:space="preserve">Adrien Pupier</w:t>
              </w:r>
            </w:hyperlink>
            <w:r>
              <w:rPr/>
              <w:t xml:space="preserve">et al.</w:t>
            </w:r>
          </w:p>
          <w:p>
            <w:pPr/>
            <w:r>
              <w:rPr>
                <w:i w:val="1"/>
                <w:iCs w:val="1"/>
              </w:rPr>
              <w:t xml:space="preserve">Computer Speech and Language</w:t>
            </w:r>
            <w:r>
              <w:rPr/>
              <w:t xml:space="preserve">, 2024, 86, pp.101622. </w:t>
            </w:r>
            <w:hyperlink r:id="rId14" w:history="1">
              <w:r>
                <w:rPr>
                  <w:color w:val="#410a8c"/>
                  <w:u w:val="single"/>
                </w:rPr>
                <w:t xml:space="preserve">⟨10.1016/j.csl.2024.101622⟩</w:t>
              </w:r>
            </w:hyperlink>
          </w:p>
          <w:p>
            <w:pPr/>
            <w:r>
              <w:rPr/>
              <w:t xml:space="preserve">Article dans une revue</w:t>
            </w:r>
          </w:p>
          <w:p>
            <w:pPr/>
            <w:hyperlink r:id="rId8" w:history="1">
              <w:r>
                <w:rPr>
                  <w:color w:val="#410a8c"/>
                  <w:u w:val="single"/>
                </w:rPr>
                <w:t xml:space="preserve">hal-04441389v1</w:t>
              </w:r>
            </w:hyperlink>
          </w:p>
        </w:tc>
      </w:tr>
      <w:tr>
        <w:trPr/>
        <w:tc>
          <w:tcPr>
            <w:noWrap/>
          </w:tcPr>
          <w:p>
            <w:pPr>
              <w:spacing w:after="200"/>
            </w:pPr>
            <w:hyperlink r:id="rId15" w:history="1">
              <w:r>
                <w:rPr>
                  <w:color w:val="1e198e"/>
                  <w:b w:val="1"/>
                  <w:bCs w:val="1"/>
                  <w:u w:val="single"/>
                </w:rPr>
                <w:t xml:space="preserve">Context-Aware Neural Machine Translation Models Analysis And Evaluation Through Attention</w:t>
              </w:r>
            </w:hyperlink>
          </w:p>
          <w:p>
            <w:pPr/>
            <w:hyperlink r:id="rId16" w:history="1">
              <w:r>
                <w:rPr>
                  <w:color w:val="#410a8c"/>
                  <w:u w:val="single"/>
                </w:rPr>
                <w:t xml:space="preserve">Marco Dinarelli</w:t>
              </w:r>
            </w:hyperlink>
            <w:r>
              <w:rPr/>
              <w:t xml:space="preserve">,</w:t>
            </w:r>
            <w:hyperlink r:id="rId17" w:history="1">
              <w:r>
                <w:rPr>
                  <w:color w:val="#410a8c"/>
                  <w:u w:val="single"/>
                </w:rPr>
                <w:t xml:space="preserve">Dimitra Niaouri</w:t>
              </w:r>
            </w:hyperlink>
            <w:r>
              <w:rPr/>
              <w:t xml:space="preserve">,</w:t>
            </w:r>
            <w:hyperlink r:id="rId18" w:history="1">
              <w:r>
                <w:rPr>
                  <w:color w:val="#410a8c"/>
                  <w:u w:val="single"/>
                </w:rPr>
                <w:t xml:space="preserve">Fabien Lopez</w:t>
              </w:r>
            </w:hyperlink>
            <w:r>
              <w:rPr/>
              <w:t xml:space="preserve">,</w:t>
            </w:r>
            <w:hyperlink r:id="rId19" w:history="1">
              <w:r>
                <w:rPr>
                  <w:color w:val="#410a8c"/>
                  <w:u w:val="single"/>
                </w:rPr>
                <w:t xml:space="preserve">Gabriela Gonzalez-Saez</w:t>
              </w:r>
            </w:hyperlink>
            <w:r>
              <w:rPr/>
              <w:t xml:space="preserve">,</w:t>
            </w:r>
            <w:hyperlink r:id="rId20" w:history="1">
              <w:r>
                <w:rPr>
                  <w:color w:val="#410a8c"/>
                  <w:u w:val="single"/>
                </w:rPr>
                <w:t xml:space="preserve">Mariam Nacklé</w:t>
              </w:r>
            </w:hyperlink>
            <w:r>
              <w:rPr/>
              <w:t xml:space="preserve">et al.</w:t>
            </w:r>
          </w:p>
          <w:p>
            <w:pPr/>
            <w:r>
              <w:rPr>
                <w:i w:val="1"/>
                <w:iCs w:val="1"/>
              </w:rPr>
              <w:t xml:space="preserve">Revue TAL : traitement automatique des langues</w:t>
            </w:r>
            <w:r>
              <w:rPr/>
              <w:t xml:space="preserve">, 2024, 64 (3)</w:t>
            </w:r>
          </w:p>
          <w:p>
            <w:pPr/>
            <w:r>
              <w:rPr/>
              <w:t xml:space="preserve">Article dans une revue</w:t>
            </w:r>
          </w:p>
          <w:p>
            <w:pPr/>
            <w:hyperlink r:id="rId15" w:history="1">
              <w:r>
                <w:rPr>
                  <w:color w:val="#410a8c"/>
                  <w:u w:val="single"/>
                </w:rPr>
                <w:t xml:space="preserve">hal-04581509v2</w:t>
              </w:r>
            </w:hyperlink>
          </w:p>
        </w:tc>
      </w:tr>
      <w:tr>
        <w:trPr/>
        <w:tc>
          <w:tcPr>
            <w:noWrap/>
          </w:tcPr>
          <w:p>
            <w:pPr>
              <w:spacing w:after="200"/>
            </w:pPr>
            <w:hyperlink r:id="rId21" w:history="1">
              <w:r>
                <w:rPr>
                  <w:color w:val="1e198e"/>
                  <w:b w:val="1"/>
                  <w:bCs w:val="1"/>
                  <w:u w:val="single"/>
                </w:rPr>
                <w:t xml:space="preserve">Modélisation de dépendances entre étiquettes dans les réseaux neuronaux récurrents</w:t>
              </w:r>
            </w:hyperlink>
          </w:p>
          <w:p>
            <w:pPr/>
            <w:hyperlink r:id="rId16" w:history="1">
              <w:r>
                <w:rPr>
                  <w:color w:val="#410a8c"/>
                  <w:u w:val="single"/>
                </w:rPr>
                <w:t xml:space="preserve">Marco Dinarelli</w:t>
              </w:r>
            </w:hyperlink>
            <w:r>
              <w:rPr/>
              <w:t xml:space="preserve">,</w:t>
            </w:r>
            <w:hyperlink r:id="rId22" w:history="1">
              <w:r>
                <w:rPr>
                  <w:color w:val="#410a8c"/>
                  <w:u w:val="single"/>
                </w:rPr>
                <w:t xml:space="preserve">Yoann Dupont</w:t>
              </w:r>
            </w:hyperlink>
          </w:p>
          <w:p>
            <w:pPr/>
            <w:r>
              <w:rPr>
                <w:i w:val="1"/>
                <w:iCs w:val="1"/>
              </w:rPr>
              <w:t xml:space="preserve">Revue TAL : traitement automatique des langues</w:t>
            </w:r>
            <w:r>
              <w:rPr/>
              <w:t xml:space="preserve">, 2017, 58 (1)</w:t>
            </w:r>
          </w:p>
          <w:p>
            <w:pPr/>
            <w:r>
              <w:rPr/>
              <w:t xml:space="preserve">Article dans une revue</w:t>
            </w:r>
          </w:p>
          <w:p>
            <w:pPr/>
            <w:hyperlink r:id="rId21" w:history="1">
              <w:r>
                <w:rPr>
                  <w:color w:val="#410a8c"/>
                  <w:u w:val="single"/>
                </w:rPr>
                <w:t xml:space="preserve">hal-01579114v1</w:t>
              </w:r>
            </w:hyperlink>
          </w:p>
        </w:tc>
      </w:tr>
      <w:tr>
        <w:trPr/>
        <w:tc>
          <w:tcPr>
            <w:noWrap/>
          </w:tcPr>
          <w:p>
            <w:pPr>
              <w:spacing w:after="200"/>
            </w:pPr>
            <w:hyperlink r:id="rId23" w:history="1">
              <w:r>
                <w:rPr>
                  <w:color w:val="1e198e"/>
                  <w:b w:val="1"/>
                  <w:bCs w:val="1"/>
                  <w:u w:val="single"/>
                </w:rPr>
                <w:t xml:space="preserve">Discriminative Reranking for Spoken Language Understanding</w:t>
              </w:r>
            </w:hyperlink>
          </w:p>
          <w:p>
            <w:pPr/>
            <w:hyperlink r:id="rId16" w:history="1">
              <w:r>
                <w:rPr>
                  <w:color w:val="#410a8c"/>
                  <w:u w:val="single"/>
                </w:rPr>
                <w:t xml:space="preserve">Marco Dinarelli</w:t>
              </w:r>
            </w:hyperlink>
            <w:r>
              <w:rPr/>
              <w:t xml:space="preserve">,</w:t>
            </w:r>
            <w:hyperlink r:id="rId24" w:history="1">
              <w:r>
                <w:rPr>
                  <w:color w:val="#410a8c"/>
                  <w:u w:val="single"/>
                </w:rPr>
                <w:t xml:space="preserve">Alessandro Moschitti</w:t>
              </w:r>
            </w:hyperlink>
            <w:r>
              <w:rPr/>
              <w:t xml:space="preserve">,</w:t>
            </w:r>
            <w:hyperlink r:id="rId25" w:history="1">
              <w:r>
                <w:rPr>
                  <w:color w:val="#410a8c"/>
                  <w:u w:val="single"/>
                </w:rPr>
                <w:t xml:space="preserve">Giuseppe Riccardi</w:t>
              </w:r>
            </w:hyperlink>
          </w:p>
          <w:p>
            <w:pPr/>
            <w:r>
              <w:rPr>
                <w:i w:val="1"/>
                <w:iCs w:val="1"/>
              </w:rPr>
              <w:t xml:space="preserve">IEEE Transactions on Audio, Speech and Language Processing</w:t>
            </w:r>
            <w:r>
              <w:rPr/>
              <w:t xml:space="preserve">, 2012</w:t>
            </w:r>
          </w:p>
          <w:p>
            <w:pPr/>
            <w:r>
              <w:rPr/>
              <w:t xml:space="preserve">Article dans une revue</w:t>
            </w:r>
          </w:p>
          <w:p>
            <w:pPr/>
            <w:hyperlink r:id="rId23" w:history="1">
              <w:r>
                <w:rPr>
                  <w:color w:val="#410a8c"/>
                  <w:u w:val="single"/>
                </w:rPr>
                <w:t xml:space="preserve">hal-01478984v1</w:t>
              </w:r>
            </w:hyperlink>
          </w:p>
        </w:tc>
      </w:tr>
      <w:tr>
        <w:trPr/>
        <w:tc>
          <w:tcPr>
            <w:noWrap/>
          </w:tcPr>
          <w:p>
            <w:pPr>
              <w:spacing w:after="200"/>
            </w:pPr>
            <w:hyperlink r:id="rId26" w:history="1">
              <w:r>
                <w:rPr>
                  <w:color w:val="1e198e"/>
                  <w:b w:val="1"/>
                  <w:bCs w:val="1"/>
                  <w:u w:val="single"/>
                </w:rPr>
                <w:t xml:space="preserve">Comparing stochastic approaches to spoken language understanding in multiple languages</w:t>
              </w:r>
            </w:hyperlink>
          </w:p>
          <w:p>
            <w:pPr/>
            <w:hyperlink r:id="rId27" w:history="1">
              <w:r>
                <w:rPr>
                  <w:color w:val="#410a8c"/>
                  <w:u w:val="single"/>
                </w:rPr>
                <w:t xml:space="preserve">Stefan Hahn</w:t>
              </w:r>
            </w:hyperlink>
            <w:r>
              <w:rPr/>
              <w:t xml:space="preserve">,</w:t>
            </w:r>
            <w:hyperlink r:id="rId16" w:history="1">
              <w:r>
                <w:rPr>
                  <w:color w:val="#410a8c"/>
                  <w:u w:val="single"/>
                </w:rPr>
                <w:t xml:space="preserve">Marco Dinarelli</w:t>
              </w:r>
            </w:hyperlink>
            <w:r>
              <w:rPr/>
              <w:t xml:space="preserve">,</w:t>
            </w:r>
            <w:hyperlink r:id="rId28" w:history="1">
              <w:r>
                <w:rPr>
                  <w:color w:val="#410a8c"/>
                  <w:u w:val="single"/>
                </w:rPr>
                <w:t xml:space="preserve">Christian Raymond</w:t>
              </w:r>
            </w:hyperlink>
            <w:r>
              <w:rPr/>
              <w:t xml:space="preserve">,</w:t>
            </w:r>
            <w:hyperlink r:id="rId29" w:history="1">
              <w:r>
                <w:rPr>
                  <w:color w:val="#410a8c"/>
                  <w:u w:val="single"/>
                </w:rPr>
                <w:t xml:space="preserve">Fabrice Lefèvre</w:t>
              </w:r>
            </w:hyperlink>
            <w:r>
              <w:rPr/>
              <w:t xml:space="preserve">,</w:t>
            </w:r>
            <w:hyperlink r:id="rId30" w:history="1">
              <w:r>
                <w:rPr>
                  <w:color w:val="#410a8c"/>
                  <w:u w:val="single"/>
                </w:rPr>
                <w:t xml:space="preserve">Patrick Lehnen</w:t>
              </w:r>
            </w:hyperlink>
            <w:r>
              <w:rPr/>
              <w:t xml:space="preserve">et al.</w:t>
            </w:r>
          </w:p>
          <w:p>
            <w:pPr/>
            <w:r>
              <w:rPr>
                <w:i w:val="1"/>
                <w:iCs w:val="1"/>
              </w:rPr>
              <w:t xml:space="preserve">IEEE Transactions on Audio, Speech and Language Processing</w:t>
            </w:r>
            <w:r>
              <w:rPr/>
              <w:t xml:space="preserve">, 2011, 19 (6), pp.1569-1583. </w:t>
            </w:r>
            <w:hyperlink r:id="rId31" w:history="1">
              <w:r>
                <w:rPr>
                  <w:color w:val="#410a8c"/>
                  <w:u w:val="single"/>
                </w:rPr>
                <w:t xml:space="preserve">⟨10.1109/TASL.2010.2093520⟩</w:t>
              </w:r>
            </w:hyperlink>
          </w:p>
          <w:p>
            <w:pPr/>
            <w:r>
              <w:rPr/>
              <w:t xml:space="preserve">Article dans une revue</w:t>
            </w:r>
          </w:p>
          <w:p>
            <w:pPr/>
            <w:hyperlink r:id="rId26" w:history="1">
              <w:r>
                <w:rPr>
                  <w:color w:val="#410a8c"/>
                  <w:u w:val="single"/>
                </w:rPr>
                <w:t xml:space="preserve">hal-00746965v1</w:t>
              </w:r>
            </w:hyperlink>
          </w:p>
        </w:tc>
      </w:tr>
    </w:tbl>
    <w:p>
      <w:pPr>
        <w:spacing w:before="200"/>
      </w:pPr>
    </w:p>
    <w:p>
      <w:pPr>
        <w:pStyle w:val="Heading2"/>
      </w:pPr>
      <w:r>
        <w:rPr>
          <w:color w:val="1e198e"/>
          <w:b w:val="1"/>
          <w:bCs w:val="1"/>
        </w:rPr>
        <w:t xml:space="preserve">Communication dans un congrès (51)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DOLFIN - Document-Level Financial Test-Set for Machine Translation</w:t>
              </w:r>
            </w:hyperlink>
          </w:p>
          <w:p>
            <w:pPr/>
            <w:hyperlink r:id="rId33" w:history="1">
              <w:r>
                <w:rPr>
                  <w:color w:val="#410a8c"/>
                  <w:u w:val="single"/>
                </w:rPr>
                <w:t xml:space="preserve">Mariam Nakhle</w:t>
              </w:r>
            </w:hyperlink>
            <w:r>
              <w:rPr/>
              <w:t xml:space="preserve">,</w:t>
            </w:r>
            <w:hyperlink r:id="rId16" w:history="1">
              <w:r>
                <w:rPr>
                  <w:color w:val="#410a8c"/>
                  <w:u w:val="single"/>
                </w:rPr>
                <w:t xml:space="preserve">Marco Dinarelli</w:t>
              </w:r>
            </w:hyperlink>
            <w:r>
              <w:rPr/>
              <w:t xml:space="preserve">,</w:t>
            </w:r>
            <w:hyperlink r:id="rId34" w:history="1">
              <w:r>
                <w:rPr>
                  <w:color w:val="#410a8c"/>
                  <w:u w:val="single"/>
                </w:rPr>
                <w:t xml:space="preserve">Raheel Qader</w:t>
              </w:r>
            </w:hyperlink>
            <w:r>
              <w:rPr/>
              <w:t xml:space="preserve">,</w:t>
            </w:r>
            <w:hyperlink r:id="rId35" w:history="1">
              <w:r>
                <w:rPr>
                  <w:color w:val="#410a8c"/>
                  <w:u w:val="single"/>
                </w:rPr>
                <w:t xml:space="preserve">Emmanuelle Esperança-Rodier</w:t>
              </w:r>
            </w:hyperlink>
            <w:r>
              <w:rPr/>
              <w:t xml:space="preserve">,</w:t>
            </w:r>
            <w:hyperlink r:id="rId36" w:history="1">
              <w:r>
                <w:rPr>
                  <w:color w:val="#410a8c"/>
                  <w:u w:val="single"/>
                </w:rPr>
                <w:t xml:space="preserve">Hervé Blanchon</w:t>
              </w:r>
            </w:hyperlink>
          </w:p>
          <w:p>
            <w:pPr/>
            <w:r>
              <w:rPr>
                <w:i w:val="1"/>
                <w:iCs w:val="1"/>
              </w:rPr>
              <w:t xml:space="preserve">Findings of the Association for Computational Linguistics: NAACL 2025</w:t>
            </w:r>
            <w:r>
              <w:rPr/>
              <w:t xml:space="preserve">, Apr 2025, Albuquerque, United States. pp.5544-5556, </w:t>
            </w:r>
            <w:hyperlink r:id="rId37" w:history="1">
              <w:r>
                <w:rPr>
                  <w:color w:val="#410a8c"/>
                  <w:u w:val="single"/>
                </w:rPr>
                <w:t xml:space="preserve">⟨10.18653/v1/2025.findings-naacl.307⟩</w:t>
              </w:r>
            </w:hyperlink>
          </w:p>
          <w:p>
            <w:pPr/>
            <w:r>
              <w:rPr/>
              <w:t xml:space="preserve">Communication dans un congrès</w:t>
            </w:r>
          </w:p>
          <w:p>
            <w:pPr/>
            <w:hyperlink r:id="rId32" w:history="1">
              <w:r>
                <w:rPr>
                  <w:color w:val="#410a8c"/>
                  <w:u w:val="single"/>
                </w:rPr>
                <w:t xml:space="preserve">hal-05391350v1</w:t>
              </w:r>
            </w:hyperlink>
          </w:p>
        </w:tc>
      </w:tr>
      <w:tr>
        <w:trPr/>
        <w:tc>
          <w:tcPr>
            <w:noWrap/>
          </w:tcPr>
          <w:p>
            <w:pPr>
              <w:spacing w:after="200"/>
            </w:pPr>
            <w:hyperlink r:id="rId38" w:history="1">
              <w:r>
                <w:rPr>
                  <w:color w:val="1e198e"/>
                  <w:b w:val="1"/>
                  <w:bCs w:val="1"/>
                  <w:u w:val="single"/>
                </w:rPr>
                <w:t xml:space="preserve">Towards Early Prediction of Self-Supervised Speech Model Performance</w:t>
              </w:r>
            </w:hyperlink>
          </w:p>
          <w:p>
            <w:pPr/>
            <w:hyperlink r:id="rId39" w:history="1">
              <w:r>
                <w:rPr>
                  <w:color w:val="#410a8c"/>
                  <w:u w:val="single"/>
                </w:rPr>
                <w:t xml:space="preserve">Ryan Whetten</w:t>
              </w:r>
            </w:hyperlink>
            <w:r>
              <w:rPr/>
              <w:t xml:space="preserve">,</w:t>
            </w:r>
            <w:hyperlink r:id="rId40" w:history="1">
              <w:r>
                <w:rPr>
                  <w:color w:val="#410a8c"/>
                  <w:u w:val="single"/>
                </w:rPr>
                <w:t xml:space="preserve">Lucas Maison</w:t>
              </w:r>
            </w:hyperlink>
            <w:r>
              <w:rPr/>
              <w:t xml:space="preserve">,</w:t>
            </w:r>
            <w:hyperlink r:id="rId9" w:history="1">
              <w:r>
                <w:rPr>
                  <w:color w:val="#410a8c"/>
                  <w:u w:val="single"/>
                </w:rPr>
                <w:t xml:space="preserve">Titouan Parcollet</w:t>
              </w:r>
            </w:hyperlink>
            <w:r>
              <w:rPr/>
              <w:t xml:space="preserve">,</w:t>
            </w:r>
            <w:hyperlink r:id="rId16" w:history="1">
              <w:r>
                <w:rPr>
                  <w:color w:val="#410a8c"/>
                  <w:u w:val="single"/>
                </w:rPr>
                <w:t xml:space="preserve">Marco Dinarelli</w:t>
              </w:r>
            </w:hyperlink>
            <w:r>
              <w:rPr/>
              <w:t xml:space="preserve">,</w:t>
            </w:r>
            <w:hyperlink r:id="rId41" w:history="1">
              <w:r>
                <w:rPr>
                  <w:color w:val="#410a8c"/>
                  <w:u w:val="single"/>
                </w:rPr>
                <w:t xml:space="preserve">Yannick Estève</w:t>
              </w:r>
            </w:hyperlink>
          </w:p>
          <w:p>
            <w:pPr/>
            <w:r>
              <w:rPr>
                <w:i w:val="1"/>
                <w:iCs w:val="1"/>
              </w:rPr>
              <w:t xml:space="preserve">Interspeech 2025</w:t>
            </w:r>
            <w:r>
              <w:rPr/>
              <w:t xml:space="preserve">, ISCA, Aug 2025, Rotterdam, Netherlands</w:t>
            </w:r>
          </w:p>
          <w:p>
            <w:pPr/>
            <w:r>
              <w:rPr/>
              <w:t xml:space="preserve">Communication dans un congrès</w:t>
            </w:r>
          </w:p>
          <w:p>
            <w:pPr/>
            <w:hyperlink r:id="rId38" w:history="1">
              <w:r>
                <w:rPr>
                  <w:color w:val="#410a8c"/>
                  <w:u w:val="single"/>
                </w:rPr>
                <w:t xml:space="preserve">hal-05091409v1</w:t>
              </w:r>
            </w:hyperlink>
          </w:p>
        </w:tc>
      </w:tr>
      <w:tr>
        <w:trPr/>
        <w:tc>
          <w:tcPr>
            <w:noWrap/>
          </w:tcPr>
          <w:p>
            <w:pPr>
              <w:spacing w:after="200"/>
            </w:pPr>
            <w:hyperlink r:id="rId42" w:history="1">
              <w:r>
                <w:rPr>
                  <w:color w:val="1e198e"/>
                  <w:b w:val="1"/>
                  <w:bCs w:val="1"/>
                  <w:u w:val="single"/>
                </w:rPr>
                <w:t xml:space="preserve">DOLFIN - Document-Level Financial test set for Machine Translation</w:t>
              </w:r>
            </w:hyperlink>
          </w:p>
          <w:p>
            <w:pPr/>
            <w:hyperlink r:id="rId43" w:history="1">
              <w:r>
                <w:rPr>
                  <w:color w:val="#410a8c"/>
                  <w:u w:val="single"/>
                </w:rPr>
                <w:t xml:space="preserve">Mariam Nakhlé</w:t>
              </w:r>
            </w:hyperlink>
            <w:r>
              <w:rPr/>
              <w:t xml:space="preserve">,</w:t>
            </w:r>
            <w:hyperlink r:id="rId16" w:history="1">
              <w:r>
                <w:rPr>
                  <w:color w:val="#410a8c"/>
                  <w:u w:val="single"/>
                </w:rPr>
                <w:t xml:space="preserve">Marco Dinarelli</w:t>
              </w:r>
            </w:hyperlink>
            <w:r>
              <w:rPr/>
              <w:t xml:space="preserve">,</w:t>
            </w:r>
            <w:hyperlink r:id="rId34" w:history="1">
              <w:r>
                <w:rPr>
                  <w:color w:val="#410a8c"/>
                  <w:u w:val="single"/>
                </w:rPr>
                <w:t xml:space="preserve">Raheel Qader</w:t>
              </w:r>
            </w:hyperlink>
            <w:r>
              <w:rPr/>
              <w:t xml:space="preserve">,</w:t>
            </w:r>
            <w:hyperlink r:id="rId35" w:history="1">
              <w:r>
                <w:rPr>
                  <w:color w:val="#410a8c"/>
                  <w:u w:val="single"/>
                </w:rPr>
                <w:t xml:space="preserve">Emmanuelle Esperança-Rodier</w:t>
              </w:r>
            </w:hyperlink>
            <w:r>
              <w:rPr/>
              <w:t xml:space="preserve">,</w:t>
            </w:r>
            <w:hyperlink r:id="rId36" w:history="1">
              <w:r>
                <w:rPr>
                  <w:color w:val="#410a8c"/>
                  <w:u w:val="single"/>
                </w:rPr>
                <w:t xml:space="preserve">Hervé Blanchon</w:t>
              </w:r>
            </w:hyperlink>
          </w:p>
          <w:p>
            <w:pPr/>
            <w:r>
              <w:rPr>
                <w:i w:val="1"/>
                <w:iCs w:val="1"/>
              </w:rPr>
              <w:t xml:space="preserve">Findings of the Association for Computational Linguistics: NAACL 2025</w:t>
            </w:r>
            <w:r>
              <w:rPr/>
              <w:t xml:space="preserve">, Apr 2025, Albuquerque, United States. pp.5544-5556, </w:t>
            </w:r>
            <w:hyperlink r:id="rId37" w:history="1">
              <w:r>
                <w:rPr>
                  <w:color w:val="#410a8c"/>
                  <w:u w:val="single"/>
                </w:rPr>
                <w:t xml:space="preserve">⟨10.18653/v1/2025.findings-naacl.307⟩</w:t>
              </w:r>
            </w:hyperlink>
          </w:p>
          <w:p>
            <w:pPr/>
            <w:r>
              <w:rPr/>
              <w:t xml:space="preserve">Communication dans un congrès</w:t>
            </w:r>
          </w:p>
          <w:p>
            <w:pPr/>
            <w:hyperlink r:id="rId42" w:history="1">
              <w:r>
                <w:rPr>
                  <w:color w:val="#410a8c"/>
                  <w:u w:val="single"/>
                </w:rPr>
                <w:t xml:space="preserve">hal-05395298v1</w:t>
              </w:r>
            </w:hyperlink>
          </w:p>
        </w:tc>
      </w:tr>
      <w:tr>
        <w:trPr/>
        <w:tc>
          <w:tcPr>
            <w:noWrap/>
          </w:tcPr>
          <w:p>
            <w:pPr>
              <w:spacing w:after="200"/>
            </w:pPr>
            <w:hyperlink r:id="rId44" w:history="1">
              <w:r>
                <w:rPr>
                  <w:color w:val="1e198e"/>
                  <w:b w:val="1"/>
                  <w:bCs w:val="1"/>
                  <w:u w:val="single"/>
                </w:rPr>
                <w:t xml:space="preserve">Beyond Static Emotions: Leveraging Multitask Learning to Model Dynamics of Dimensional Affect in Speech</w:t>
              </w:r>
            </w:hyperlink>
          </w:p>
          <w:p>
            <w:pPr/>
            <w:hyperlink r:id="rId45" w:history="1">
              <w:r>
                <w:rPr>
                  <w:color w:val="#410a8c"/>
                  <w:u w:val="single"/>
                </w:rPr>
                <w:t xml:space="preserve">Yuxuan Zhang</w:t>
              </w:r>
            </w:hyperlink>
            <w:r>
              <w:rPr/>
              <w:t xml:space="preserve">,</w:t>
            </w:r>
            <w:hyperlink r:id="rId46" w:history="1">
              <w:r>
                <w:rPr>
                  <w:color w:val="#410a8c"/>
                  <w:u w:val="single"/>
                </w:rPr>
                <w:t xml:space="preserve">Hippolyte Fournier</w:t>
              </w:r>
            </w:hyperlink>
            <w:r>
              <w:rPr/>
              <w:t xml:space="preserve">,</w:t>
            </w:r>
            <w:hyperlink r:id="rId47" w:history="1">
              <w:r>
                <w:rPr>
                  <w:color w:val="#410a8c"/>
                  <w:u w:val="single"/>
                </w:rPr>
                <w:t xml:space="preserve">Ruslan Kalitvianski</w:t>
              </w:r>
            </w:hyperlink>
            <w:r>
              <w:rPr/>
              <w:t xml:space="preserve">,</w:t>
            </w:r>
            <w:hyperlink r:id="rId16" w:history="1">
              <w:r>
                <w:rPr>
                  <w:color w:val="#410a8c"/>
                  <w:u w:val="single"/>
                </w:rPr>
                <w:t xml:space="preserve">Marco Dinarelli</w:t>
              </w:r>
            </w:hyperlink>
            <w:r>
              <w:rPr/>
              <w:t xml:space="preserve">,</w:t>
            </w:r>
            <w:hyperlink r:id="rId48" w:history="1">
              <w:r>
                <w:rPr>
                  <w:color w:val="#410a8c"/>
                  <w:u w:val="single"/>
                </w:rPr>
                <w:t xml:space="preserve">Fabien Ringeval</w:t>
              </w:r>
            </w:hyperlink>
          </w:p>
          <w:p>
            <w:pPr/>
            <w:r>
              <w:rPr>
                <w:i w:val="1"/>
                <w:iCs w:val="1"/>
              </w:rPr>
              <w:t xml:space="preserve">28th International Conference on Text, Speech and Dialogue</w:t>
            </w:r>
            <w:r>
              <w:rPr/>
              <w:t xml:space="preserve">, Aug 2025, Erlangen-Nürnberg, Germany. pp.109-120, </w:t>
            </w:r>
            <w:hyperlink r:id="rId49" w:history="1">
              <w:r>
                <w:rPr>
                  <w:color w:val="#410a8c"/>
                  <w:u w:val="single"/>
                </w:rPr>
                <w:t xml:space="preserve">⟨10.1007/978-3-032-02548-7_10⟩</w:t>
              </w:r>
            </w:hyperlink>
          </w:p>
          <w:p>
            <w:pPr/>
            <w:r>
              <w:rPr/>
              <w:t xml:space="preserve">Communication dans un congrès</w:t>
            </w:r>
          </w:p>
          <w:p>
            <w:pPr/>
            <w:hyperlink r:id="rId44" w:history="1">
              <w:r>
                <w:rPr>
                  <w:color w:val="#410a8c"/>
                  <w:u w:val="single"/>
                </w:rPr>
                <w:t xml:space="preserve">hal-05375921v1</w:t>
              </w:r>
            </w:hyperlink>
          </w:p>
        </w:tc>
      </w:tr>
      <w:tr>
        <w:trPr/>
        <w:tc>
          <w:tcPr>
            <w:noWrap/>
          </w:tcPr>
          <w:p>
            <w:pPr>
              <w:spacing w:after="200"/>
            </w:pPr>
            <w:hyperlink r:id="rId50" w:history="1">
              <w:r>
                <w:rPr>
                  <w:color w:val="1e198e"/>
                  <w:b w:val="1"/>
                  <w:bCs w:val="1"/>
                  <w:u w:val="single"/>
                </w:rPr>
                <w:t xml:space="preserve">AN ANALYSIS OF LINEAR COMPLEXITY ATTENTION SUBSTITUTES WITH BEST-RQ</w:t>
              </w:r>
            </w:hyperlink>
          </w:p>
          <w:p>
            <w:pPr/>
            <w:hyperlink r:id="rId39" w:history="1">
              <w:r>
                <w:rPr>
                  <w:color w:val="#410a8c"/>
                  <w:u w:val="single"/>
                </w:rPr>
                <w:t xml:space="preserve">Ryan Whetten</w:t>
              </w:r>
            </w:hyperlink>
            <w:r>
              <w:rPr/>
              <w:t xml:space="preserve">,</w:t>
            </w:r>
            <w:hyperlink r:id="rId9" w:history="1">
              <w:r>
                <w:rPr>
                  <w:color w:val="#410a8c"/>
                  <w:u w:val="single"/>
                </w:rPr>
                <w:t xml:space="preserve">Titouan Parcollet</w:t>
              </w:r>
            </w:hyperlink>
            <w:r>
              <w:rPr/>
              <w:t xml:space="preserve">,</w:t>
            </w:r>
            <w:hyperlink r:id="rId51" w:history="1">
              <w:r>
                <w:rPr>
                  <w:color w:val="#410a8c"/>
                  <w:u w:val="single"/>
                </w:rPr>
                <w:t xml:space="preserve">Adel Moumen</w:t>
              </w:r>
            </w:hyperlink>
            <w:r>
              <w:rPr/>
              <w:t xml:space="preserve">,</w:t>
            </w:r>
            <w:hyperlink r:id="rId16" w:history="1">
              <w:r>
                <w:rPr>
                  <w:color w:val="#410a8c"/>
                  <w:u w:val="single"/>
                </w:rPr>
                <w:t xml:space="preserve">Marco Dinarelli</w:t>
              </w:r>
            </w:hyperlink>
            <w:r>
              <w:rPr/>
              <w:t xml:space="preserve">,</w:t>
            </w:r>
            <w:hyperlink r:id="rId41" w:history="1">
              <w:r>
                <w:rPr>
                  <w:color w:val="#410a8c"/>
                  <w:u w:val="single"/>
                </w:rPr>
                <w:t xml:space="preserve">Yannick Estève</w:t>
              </w:r>
            </w:hyperlink>
          </w:p>
          <w:p>
            <w:pPr/>
            <w:r>
              <w:rPr>
                <w:i w:val="1"/>
                <w:iCs w:val="1"/>
              </w:rPr>
              <w:t xml:space="preserve">Spoken Language Technoloby Workshop</w:t>
            </w:r>
            <w:r>
              <w:rPr/>
              <w:t xml:space="preserve">, Dec 2024, Macao, China</w:t>
            </w:r>
          </w:p>
          <w:p>
            <w:pPr/>
            <w:r>
              <w:rPr/>
              <w:t xml:space="preserve">Communication dans un congrès</w:t>
            </w:r>
          </w:p>
          <w:p>
            <w:pPr/>
            <w:hyperlink r:id="rId50" w:history="1">
              <w:r>
                <w:rPr>
                  <w:color w:val="#410a8c"/>
                  <w:u w:val="single"/>
                </w:rPr>
                <w:t xml:space="preserve">hal-04732640v1</w:t>
              </w:r>
            </w:hyperlink>
          </w:p>
        </w:tc>
      </w:tr>
      <w:tr>
        <w:trPr/>
        <w:tc>
          <w:tcPr>
            <w:noWrap/>
          </w:tcPr>
          <w:p>
            <w:pPr>
              <w:spacing w:after="200"/>
            </w:pPr>
            <w:hyperlink r:id="rId52" w:history="1">
              <w:r>
                <w:rPr>
                  <w:color w:val="1e198e"/>
                  <w:b w:val="1"/>
                  <w:bCs w:val="1"/>
                  <w:u w:val="single"/>
                </w:rPr>
                <w:t xml:space="preserve">Implémentation ouverte et étude de BEST-RQ pour le traitement de la parole</w:t>
              </w:r>
            </w:hyperlink>
          </w:p>
          <w:p>
            <w:pPr/>
            <w:hyperlink r:id="rId39" w:history="1">
              <w:r>
                <w:rPr>
                  <w:color w:val="#410a8c"/>
                  <w:u w:val="single"/>
                </w:rPr>
                <w:t xml:space="preserve">Ryan Whetten</w:t>
              </w:r>
            </w:hyperlink>
            <w:r>
              <w:rPr/>
              <w:t xml:space="preserve">,</w:t>
            </w:r>
            <w:hyperlink r:id="rId9" w:history="1">
              <w:r>
                <w:rPr>
                  <w:color w:val="#410a8c"/>
                  <w:u w:val="single"/>
                </w:rPr>
                <w:t xml:space="preserve">Titouan Parcollet</w:t>
              </w:r>
            </w:hyperlink>
            <w:r>
              <w:rPr/>
              <w:t xml:space="preserve">,</w:t>
            </w:r>
            <w:hyperlink r:id="rId16" w:history="1">
              <w:r>
                <w:rPr>
                  <w:color w:val="#410a8c"/>
                  <w:u w:val="single"/>
                </w:rPr>
                <w:t xml:space="preserve">Marco Dinarelli</w:t>
              </w:r>
            </w:hyperlink>
            <w:r>
              <w:rPr/>
              <w:t xml:space="preserve">,</w:t>
            </w:r>
            <w:hyperlink r:id="rId41" w:history="1">
              <w:r>
                <w:rPr>
                  <w:color w:val="#410a8c"/>
                  <w:u w:val="single"/>
                </w:rPr>
                <w:t xml:space="preserve">Yannick Estève</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pp.412-420</w:t>
            </w:r>
          </w:p>
          <w:p>
            <w:pPr/>
            <w:r>
              <w:rPr/>
              <w:t xml:space="preserve">Communication dans un congrès</w:t>
            </w:r>
          </w:p>
          <w:p>
            <w:pPr/>
            <w:hyperlink r:id="rId52" w:history="1">
              <w:r>
                <w:rPr>
                  <w:color w:val="#410a8c"/>
                  <w:u w:val="single"/>
                </w:rPr>
                <w:t xml:space="preserve">hal-04623092v2</w:t>
              </w:r>
            </w:hyperlink>
          </w:p>
        </w:tc>
      </w:tr>
      <w:tr>
        <w:trPr/>
        <w:tc>
          <w:tcPr>
            <w:noWrap/>
          </w:tcPr>
          <w:p>
            <w:pPr>
              <w:spacing w:after="200"/>
            </w:pPr>
            <w:hyperlink r:id="rId53" w:history="1">
              <w:r>
                <w:rPr>
                  <w:color w:val="1e198e"/>
                  <w:b w:val="1"/>
                  <w:bCs w:val="1"/>
                  <w:u w:val="single"/>
                </w:rPr>
                <w:t xml:space="preserve">Exploring NMT Explainability for Translators Using NMT Visualising Tools</w:t>
              </w:r>
            </w:hyperlink>
          </w:p>
          <w:p>
            <w:pPr/>
            <w:hyperlink r:id="rId19" w:history="1">
              <w:r>
                <w:rPr>
                  <w:color w:val="#410a8c"/>
                  <w:u w:val="single"/>
                </w:rPr>
                <w:t xml:space="preserve">Gabriela Gonzalez-Saez</w:t>
              </w:r>
            </w:hyperlink>
            <w:r>
              <w:rPr/>
              <w:t xml:space="preserve">,</w:t>
            </w:r>
            <w:hyperlink r:id="rId43" w:history="1">
              <w:r>
                <w:rPr>
                  <w:color w:val="#410a8c"/>
                  <w:u w:val="single"/>
                </w:rPr>
                <w:t xml:space="preserve">Mariam Nakhlé</w:t>
              </w:r>
            </w:hyperlink>
            <w:r>
              <w:rPr/>
              <w:t xml:space="preserve">,</w:t>
            </w:r>
            <w:hyperlink r:id="rId54" w:history="1">
              <w:r>
                <w:rPr>
                  <w:color w:val="#410a8c"/>
                  <w:u w:val="single"/>
                </w:rPr>
                <w:t xml:space="preserve">James Robert Turner</w:t>
              </w:r>
            </w:hyperlink>
            <w:r>
              <w:rPr/>
              <w:t xml:space="preserve">,</w:t>
            </w:r>
            <w:hyperlink r:id="rId18" w:history="1">
              <w:r>
                <w:rPr>
                  <w:color w:val="#410a8c"/>
                  <w:u w:val="single"/>
                </w:rPr>
                <w:t xml:space="preserve">Fabien Lopez</w:t>
              </w:r>
            </w:hyperlink>
            <w:r>
              <w:rPr/>
              <w:t xml:space="preserve">,</w:t>
            </w:r>
            <w:hyperlink r:id="rId55" w:history="1">
              <w:r>
                <w:rPr>
                  <w:color w:val="#410a8c"/>
                  <w:u w:val="single"/>
                </w:rPr>
                <w:t xml:space="preserve">Nicolas Ballier</w:t>
              </w:r>
            </w:hyperlink>
            <w:r>
              <w:rPr/>
              <w:t xml:space="preserve">et al.</w:t>
            </w:r>
          </w:p>
          <w:p>
            <w:pPr/>
            <w:r>
              <w:rPr>
                <w:i w:val="1"/>
                <w:iCs w:val="1"/>
              </w:rPr>
              <w:t xml:space="preserve">EAMT : European Association for Machine Translation</w:t>
            </w:r>
            <w:r>
              <w:rPr/>
              <w:t xml:space="preserve">, Jun 2024, Sheffield, United Kingdom</w:t>
            </w:r>
          </w:p>
          <w:p>
            <w:pPr/>
            <w:r>
              <w:rPr/>
              <w:t xml:space="preserve">Communication dans un congrès</w:t>
            </w:r>
          </w:p>
          <w:p>
            <w:pPr/>
            <w:hyperlink r:id="rId53" w:history="1">
              <w:r>
                <w:rPr>
                  <w:color w:val="#410a8c"/>
                  <w:u w:val="single"/>
                </w:rPr>
                <w:t xml:space="preserve">hal-04581586v1</w:t>
              </w:r>
            </w:hyperlink>
          </w:p>
        </w:tc>
      </w:tr>
      <w:tr>
        <w:trPr/>
        <w:tc>
          <w:tcPr>
            <w:noWrap/>
          </w:tcPr>
          <w:p>
            <w:pPr>
              <w:spacing w:after="200"/>
            </w:pPr>
            <w:hyperlink r:id="rId56" w:history="1">
              <w:r>
                <w:rPr>
                  <w:color w:val="1e198e"/>
                  <w:b w:val="1"/>
                  <w:bCs w:val="1"/>
                  <w:u w:val="single"/>
                </w:rPr>
                <w:t xml:space="preserve">The MAKE-NMTViz Project: Meaningful, Accurate and Knowledge-limited Explanations of NMT Systems for Translators</w:t>
              </w:r>
            </w:hyperlink>
          </w:p>
          <w:p>
            <w:pPr/>
            <w:hyperlink r:id="rId19" w:history="1">
              <w:r>
                <w:rPr>
                  <w:color w:val="#410a8c"/>
                  <w:u w:val="single"/>
                </w:rPr>
                <w:t xml:space="preserve">Gabriela Gonzalez-Saez</w:t>
              </w:r>
            </w:hyperlink>
            <w:r>
              <w:rPr/>
              <w:t xml:space="preserve">,</w:t>
            </w:r>
            <w:hyperlink r:id="rId18" w:history="1">
              <w:r>
                <w:rPr>
                  <w:color w:val="#410a8c"/>
                  <w:u w:val="single"/>
                </w:rPr>
                <w:t xml:space="preserve">Fabien Lopez</w:t>
              </w:r>
            </w:hyperlink>
            <w:r>
              <w:rPr/>
              <w:t xml:space="preserve">,</w:t>
            </w:r>
            <w:hyperlink r:id="rId33" w:history="1">
              <w:r>
                <w:rPr>
                  <w:color w:val="#410a8c"/>
                  <w:u w:val="single"/>
                </w:rPr>
                <w:t xml:space="preserve">Mariam Nakhle</w:t>
              </w:r>
            </w:hyperlink>
            <w:r>
              <w:rPr/>
              <w:t xml:space="preserve">,</w:t>
            </w:r>
            <w:hyperlink r:id="rId16" w:history="1">
              <w:r>
                <w:rPr>
                  <w:color w:val="#410a8c"/>
                  <w:u w:val="single"/>
                </w:rPr>
                <w:t xml:space="preserve">Marco Dinarelli</w:t>
              </w:r>
            </w:hyperlink>
            <w:r>
              <w:rPr/>
              <w:t xml:space="preserve">,</w:t>
            </w:r>
            <w:hyperlink r:id="rId35" w:history="1">
              <w:r>
                <w:rPr>
                  <w:color w:val="#410a8c"/>
                  <w:u w:val="single"/>
                </w:rPr>
                <w:t xml:space="preserve">Emmanuelle Esperança-Rodier</w:t>
              </w:r>
            </w:hyperlink>
            <w:r>
              <w:rPr/>
              <w:t xml:space="preserve">et al.</w:t>
            </w:r>
          </w:p>
          <w:p>
            <w:pPr/>
            <w:r>
              <w:rPr>
                <w:i w:val="1"/>
                <w:iCs w:val="1"/>
              </w:rPr>
              <w:t xml:space="preserve">EAMT : European Association for Machine Translation</w:t>
            </w:r>
            <w:r>
              <w:rPr/>
              <w:t xml:space="preserve">, Jun 2024, Sheffield, United Kingdom</w:t>
            </w:r>
          </w:p>
          <w:p>
            <w:pPr/>
            <w:r>
              <w:rPr/>
              <w:t xml:space="preserve">Communication dans un congrès</w:t>
            </w:r>
          </w:p>
          <w:p>
            <w:pPr/>
            <w:hyperlink r:id="rId56" w:history="1">
              <w:r>
                <w:rPr>
                  <w:color w:val="#410a8c"/>
                  <w:u w:val="single"/>
                </w:rPr>
                <w:t xml:space="preserve">hal-04638945v1</w:t>
              </w:r>
            </w:hyperlink>
          </w:p>
        </w:tc>
      </w:tr>
      <w:tr>
        <w:trPr/>
        <w:tc>
          <w:tcPr>
            <w:noWrap/>
          </w:tcPr>
          <w:p>
            <w:pPr>
              <w:spacing w:after="200"/>
            </w:pPr>
            <w:hyperlink r:id="rId57" w:history="1">
              <w:r>
                <w:rPr>
                  <w:color w:val="1e198e"/>
                  <w:b w:val="1"/>
                  <w:bCs w:val="1"/>
                  <w:u w:val="single"/>
                </w:rPr>
                <w:t xml:space="preserve">Jargon : Une suite de modèles de langues et de référentiels d'évaluation pour les domaines spécialisés du français</w:t>
              </w:r>
            </w:hyperlink>
          </w:p>
          <w:p>
            <w:pPr/>
            <w:hyperlink r:id="rId58" w:history="1">
              <w:r>
                <w:rPr>
                  <w:color w:val="#410a8c"/>
                  <w:u w:val="single"/>
                </w:rPr>
                <w:t xml:space="preserve">Vincent Segonne</w:t>
              </w:r>
            </w:hyperlink>
            <w:r>
              <w:rPr/>
              <w:t xml:space="preserve">,</w:t>
            </w:r>
            <w:hyperlink r:id="rId59" w:history="1">
              <w:r>
                <w:rPr>
                  <w:color w:val="#410a8c"/>
                  <w:u w:val="single"/>
                </w:rPr>
                <w:t xml:space="preserve">Aidan Mannion</w:t>
              </w:r>
            </w:hyperlink>
            <w:r>
              <w:rPr/>
              <w:t xml:space="preserve">,</w:t>
            </w:r>
            <w:hyperlink r:id="rId60" w:history="1">
              <w:r>
                <w:rPr>
                  <w:color w:val="#410a8c"/>
                  <w:u w:val="single"/>
                </w:rPr>
                <w:t xml:space="preserve">Laura Alonzo-Canul</w:t>
              </w:r>
            </w:hyperlink>
            <w:r>
              <w:rPr/>
              <w:t xml:space="preserve">,</w:t>
            </w:r>
            <w:hyperlink r:id="rId61" w:history="1">
              <w:r>
                <w:rPr>
                  <w:color w:val="#410a8c"/>
                  <w:u w:val="single"/>
                </w:rPr>
                <w:t xml:space="preserve">Alexandre Audibert</w:t>
              </w:r>
            </w:hyperlink>
            <w:r>
              <w:rPr/>
              <w:t xml:space="preserve">,</w:t>
            </w:r>
            <w:hyperlink r:id="rId62" w:history="1">
              <w:r>
                <w:rPr>
                  <w:color w:val="#410a8c"/>
                  <w:u w:val="single"/>
                </w:rPr>
                <w:t xml:space="preserve">Xingyu Liu</w:t>
              </w:r>
            </w:hyperlink>
            <w:r>
              <w:rPr/>
              <w:t xml:space="preserve">et al.</w:t>
            </w:r>
          </w:p>
          <w:p>
            <w:pPr/>
            <w:r>
              <w:rPr>
                <w:i w:val="1"/>
                <w:iCs w:val="1"/>
              </w:rPr>
              <w:t xml:space="preserve">TALN 2024 - 31e Conférence sur le Traitement Automatique des Langues Naturelles</w:t>
            </w:r>
            <w:r>
              <w:rPr/>
              <w:t xml:space="preserve">, Jul 2024, Toulouse, France. pp.9-10</w:t>
            </w:r>
          </w:p>
          <w:p>
            <w:pPr/>
            <w:r>
              <w:rPr/>
              <w:t xml:space="preserve">Communication dans un congrès</w:t>
            </w:r>
          </w:p>
          <w:p>
            <w:pPr/>
            <w:hyperlink r:id="rId57" w:history="1">
              <w:r>
                <w:rPr>
                  <w:color w:val="#410a8c"/>
                  <w:u w:val="single"/>
                </w:rPr>
                <w:t xml:space="preserve">hal-04622997v1</w:t>
              </w:r>
            </w:hyperlink>
          </w:p>
        </w:tc>
      </w:tr>
      <w:tr>
        <w:trPr/>
        <w:tc>
          <w:tcPr>
            <w:noWrap/>
          </w:tcPr>
          <w:p>
            <w:pPr>
              <w:spacing w:after="200"/>
            </w:pPr>
            <w:hyperlink r:id="rId63" w:history="1">
              <w:r>
                <w:rPr>
                  <w:color w:val="1e198e"/>
                  <w:b w:val="1"/>
                  <w:bCs w:val="1"/>
                  <w:u w:val="single"/>
                </w:rPr>
                <w:t xml:space="preserve">Jargon: A Suite of Language Models and Evaluation Tasks for French Specialized Domains</w:t>
              </w:r>
            </w:hyperlink>
          </w:p>
          <w:p>
            <w:pPr/>
            <w:hyperlink r:id="rId58" w:history="1">
              <w:r>
                <w:rPr>
                  <w:color w:val="#410a8c"/>
                  <w:u w:val="single"/>
                </w:rPr>
                <w:t xml:space="preserve">Vincent Segonne</w:t>
              </w:r>
            </w:hyperlink>
            <w:r>
              <w:rPr/>
              <w:t xml:space="preserve">,</w:t>
            </w:r>
            <w:hyperlink r:id="rId59" w:history="1">
              <w:r>
                <w:rPr>
                  <w:color w:val="#410a8c"/>
                  <w:u w:val="single"/>
                </w:rPr>
                <w:t xml:space="preserve">Aidan Mannion</w:t>
              </w:r>
            </w:hyperlink>
            <w:r>
              <w:rPr/>
              <w:t xml:space="preserve">,</w:t>
            </w:r>
            <w:hyperlink r:id="rId64" w:history="1">
              <w:r>
                <w:rPr>
                  <w:color w:val="#410a8c"/>
                  <w:u w:val="single"/>
                </w:rPr>
                <w:t xml:space="preserve">Laura Cristina Alonzo Canul</w:t>
              </w:r>
            </w:hyperlink>
            <w:r>
              <w:rPr/>
              <w:t xml:space="preserve">,</w:t>
            </w:r>
            <w:hyperlink r:id="rId61" w:history="1">
              <w:r>
                <w:rPr>
                  <w:color w:val="#410a8c"/>
                  <w:u w:val="single"/>
                </w:rPr>
                <w:t xml:space="preserve">Alexandre Audibert</w:t>
              </w:r>
            </w:hyperlink>
            <w:r>
              <w:rPr/>
              <w:t xml:space="preserve">,</w:t>
            </w:r>
            <w:hyperlink r:id="rId62" w:history="1">
              <w:r>
                <w:rPr>
                  <w:color w:val="#410a8c"/>
                  <w:u w:val="single"/>
                </w:rPr>
                <w:t xml:space="preserve">Xingyu Liu</w:t>
              </w:r>
            </w:hyperlink>
            <w:r>
              <w:rPr/>
              <w:t xml:space="preserve">et al.</w:t>
            </w:r>
          </w:p>
          <w:p>
            <w:pPr/>
            <w:r>
              <w:rPr>
                <w:i w:val="1"/>
                <w:iCs w:val="1"/>
              </w:rPr>
              <w:t xml:space="preserve">LREC-COLING 2024 - Joint International Conference on Computational Linguistics, Language Resources and Evaluation</w:t>
            </w:r>
            <w:r>
              <w:rPr/>
              <w:t xml:space="preserve">, May 2024, Turin, Italy. pp.9463-9476</w:t>
            </w:r>
          </w:p>
          <w:p>
            <w:pPr/>
            <w:r>
              <w:rPr/>
              <w:t xml:space="preserve">Communication dans un congrès</w:t>
            </w:r>
          </w:p>
          <w:p>
            <w:pPr/>
            <w:hyperlink r:id="rId63" w:history="1">
              <w:r>
                <w:rPr>
                  <w:color w:val="#410a8c"/>
                  <w:u w:val="single"/>
                </w:rPr>
                <w:t xml:space="preserve">hal-04535557v1</w:t>
              </w:r>
            </w:hyperlink>
          </w:p>
        </w:tc>
      </w:tr>
      <w:tr>
        <w:trPr/>
        <w:tc>
          <w:tcPr>
            <w:noWrap/>
          </w:tcPr>
          <w:p>
            <w:pPr>
              <w:spacing w:after="200"/>
            </w:pPr>
            <w:hyperlink r:id="rId65" w:history="1">
              <w:r>
                <w:rPr>
                  <w:color w:val="1e198e"/>
                  <w:b w:val="1"/>
                  <w:bCs w:val="1"/>
                  <w:u w:val="single"/>
                </w:rPr>
                <w:t xml:space="preserve">Encoding Sentence Position in Context-Aware Neural Machine Translation with Concatenation</w:t>
              </w:r>
            </w:hyperlink>
          </w:p>
          <w:p>
            <w:pPr/>
            <w:hyperlink r:id="rId66" w:history="1">
              <w:r>
                <w:rPr>
                  <w:color w:val="#410a8c"/>
                  <w:u w:val="single"/>
                </w:rPr>
                <w:t xml:space="preserve">Lorenzo Lupo</w:t>
              </w:r>
            </w:hyperlink>
            <w:r>
              <w:rPr/>
              <w:t xml:space="preserve">,</w:t>
            </w:r>
            <w:hyperlink r:id="rId16" w:history="1">
              <w:r>
                <w:rPr>
                  <w:color w:val="#410a8c"/>
                  <w:u w:val="single"/>
                </w:rPr>
                <w:t xml:space="preserve">Marco Dinarelli</w:t>
              </w:r>
            </w:hyperlink>
            <w:r>
              <w:rPr/>
              <w:t xml:space="preserve">,</w:t>
            </w:r>
            <w:hyperlink r:id="rId67" w:history="1">
              <w:r>
                <w:rPr>
                  <w:color w:val="#410a8c"/>
                  <w:u w:val="single"/>
                </w:rPr>
                <w:t xml:space="preserve">Laurent Besacier</w:t>
              </w:r>
            </w:hyperlink>
          </w:p>
          <w:p>
            <w:pPr/>
            <w:r>
              <w:rPr>
                <w:i w:val="1"/>
                <w:iCs w:val="1"/>
              </w:rPr>
              <w:t xml:space="preserve">The Fourth Workshop on Insights from Negative Results in NLP</w:t>
            </w:r>
            <w:r>
              <w:rPr/>
              <w:t xml:space="preserve">, May 2023, Dubrovnik, Croatia. pp.33-44, </w:t>
            </w:r>
            <w:hyperlink r:id="rId68" w:history="1">
              <w:r>
                <w:rPr>
                  <w:color w:val="#410a8c"/>
                  <w:u w:val="single"/>
                </w:rPr>
                <w:t xml:space="preserve">⟨10.18653/v1/2023.insights-1.4⟩</w:t>
              </w:r>
            </w:hyperlink>
          </w:p>
          <w:p>
            <w:pPr/>
            <w:r>
              <w:rPr/>
              <w:t xml:space="preserve">Communication dans un congrès</w:t>
            </w:r>
          </w:p>
          <w:p>
            <w:pPr/>
            <w:hyperlink r:id="rId65" w:history="1">
              <w:r>
                <w:rPr>
                  <w:color w:val="#410a8c"/>
                  <w:u w:val="single"/>
                </w:rPr>
                <w:t xml:space="preserve">hal-04298989v1</w:t>
              </w:r>
            </w:hyperlink>
          </w:p>
        </w:tc>
      </w:tr>
      <w:tr>
        <w:trPr/>
        <w:tc>
          <w:tcPr>
            <w:noWrap/>
          </w:tcPr>
          <w:p>
            <w:pPr>
              <w:spacing w:after="200"/>
            </w:pPr>
            <w:hyperlink r:id="rId69" w:history="1">
              <w:r>
                <w:rPr>
                  <w:color w:val="1e198e"/>
                  <w:b w:val="1"/>
                  <w:bCs w:val="1"/>
                  <w:u w:val="single"/>
                </w:rPr>
                <w:t xml:space="preserve">The MAKE-NMTViz System Description for the WMT23 Literary Task</w:t>
              </w:r>
            </w:hyperlink>
          </w:p>
          <w:p>
            <w:pPr/>
            <w:hyperlink r:id="rId18" w:history="1">
              <w:r>
                <w:rPr>
                  <w:color w:val="#410a8c"/>
                  <w:u w:val="single"/>
                </w:rPr>
                <w:t xml:space="preserve">Fabien Lopez</w:t>
              </w:r>
            </w:hyperlink>
            <w:r>
              <w:rPr/>
              <w:t xml:space="preserve">,</w:t>
            </w:r>
            <w:hyperlink r:id="rId70" w:history="1">
              <w:r>
                <w:rPr>
                  <w:color w:val="#410a8c"/>
                  <w:u w:val="single"/>
                </w:rPr>
                <w:t xml:space="preserve">Gabriela González</w:t>
              </w:r>
            </w:hyperlink>
            <w:r>
              <w:rPr/>
              <w:t xml:space="preserve">,</w:t>
            </w:r>
            <w:hyperlink r:id="rId71" w:history="1">
              <w:r>
                <w:rPr>
                  <w:color w:val="#410a8c"/>
                  <w:u w:val="single"/>
                </w:rPr>
                <w:t xml:space="preserve">Damien Hansen</w:t>
              </w:r>
            </w:hyperlink>
            <w:r>
              <w:rPr/>
              <w:t xml:space="preserve">,</w:t>
            </w:r>
            <w:hyperlink r:id="rId43" w:history="1">
              <w:r>
                <w:rPr>
                  <w:color w:val="#410a8c"/>
                  <w:u w:val="single"/>
                </w:rPr>
                <w:t xml:space="preserve">Mariam Nakhlé</w:t>
              </w:r>
            </w:hyperlink>
            <w:r>
              <w:rPr/>
              <w:t xml:space="preserve">,</w:t>
            </w:r>
            <w:hyperlink r:id="rId72" w:history="1">
              <w:r>
                <w:rPr>
                  <w:color w:val="#410a8c"/>
                  <w:u w:val="single"/>
                </w:rPr>
                <w:t xml:space="preserve">Behnoosh Namdarzadeh</w:t>
              </w:r>
            </w:hyperlink>
            <w:r>
              <w:rPr/>
              <w:t xml:space="preserve">et al.</w:t>
            </w:r>
          </w:p>
          <w:p>
            <w:pPr/>
            <w:r>
              <w:rPr>
                <w:i w:val="1"/>
                <w:iCs w:val="1"/>
              </w:rPr>
              <w:t xml:space="preserve">Proceedings of the Eighth Conference on Machine Translation</w:t>
            </w:r>
            <w:r>
              <w:rPr/>
              <w:t xml:space="preserve">, Dec 2023, Singapore, France. pp.287-295, </w:t>
            </w:r>
            <w:hyperlink r:id="rId73" w:history="1">
              <w:r>
                <w:rPr>
                  <w:color w:val="#410a8c"/>
                  <w:u w:val="single"/>
                </w:rPr>
                <w:t xml:space="preserve">⟨10.18653/v1/2023.wmt-1.30⟩</w:t>
              </w:r>
            </w:hyperlink>
          </w:p>
          <w:p>
            <w:pPr/>
            <w:r>
              <w:rPr/>
              <w:t xml:space="preserve">Communication dans un congrès</w:t>
            </w:r>
          </w:p>
          <w:p>
            <w:pPr/>
            <w:hyperlink r:id="rId69" w:history="1">
              <w:r>
                <w:rPr>
                  <w:color w:val="#410a8c"/>
                  <w:u w:val="single"/>
                </w:rPr>
                <w:t xml:space="preserve">hal-04299041v1</w:t>
              </w:r>
            </w:hyperlink>
          </w:p>
        </w:tc>
      </w:tr>
      <w:tr>
        <w:trPr/>
        <w:tc>
          <w:tcPr>
            <w:noWrap/>
          </w:tcPr>
          <w:p>
            <w:pPr>
              <w:spacing w:after="200"/>
            </w:pPr>
            <w:hyperlink r:id="rId74" w:history="1">
              <w:r>
                <w:rPr>
                  <w:color w:val="1e198e"/>
                  <w:b w:val="1"/>
                  <w:bCs w:val="1"/>
                  <w:u w:val="single"/>
                </w:rPr>
                <w:t xml:space="preserve">An Empirical Analysis of Task Relations in the Multi-Task Annotation of an Arabizi Corpus</w:t>
              </w:r>
            </w:hyperlink>
          </w:p>
          <w:p>
            <w:pPr/>
            <w:hyperlink r:id="rId75" w:history="1">
              <w:r>
                <w:rPr>
                  <w:color w:val="#410a8c"/>
                  <w:u w:val="single"/>
                </w:rPr>
                <w:t xml:space="preserve">Elisa Gugliotta</w:t>
              </w:r>
            </w:hyperlink>
            <w:r>
              <w:rPr/>
              <w:t xml:space="preserve">,</w:t>
            </w:r>
            <w:hyperlink r:id="rId16" w:history="1">
              <w:r>
                <w:rPr>
                  <w:color w:val="#410a8c"/>
                  <w:u w:val="single"/>
                </w:rPr>
                <w:t xml:space="preserve">Marco Dinarelli</w:t>
              </w:r>
            </w:hyperlink>
          </w:p>
          <w:p>
            <w:pPr/>
            <w:r>
              <w:rPr>
                <w:i w:val="1"/>
                <w:iCs w:val="1"/>
              </w:rPr>
              <w:t xml:space="preserve">Conference on Language, Data and Knowledge</w:t>
            </w:r>
            <w:r>
              <w:rPr/>
              <w:t xml:space="preserve">, Sep 2023, Vienna, Austria</w:t>
            </w:r>
          </w:p>
          <w:p>
            <w:pPr/>
            <w:r>
              <w:rPr/>
              <w:t xml:space="preserve">Communication dans un congrès</w:t>
            </w:r>
          </w:p>
          <w:p>
            <w:pPr/>
            <w:hyperlink r:id="rId74" w:history="1">
              <w:r>
                <w:rPr>
                  <w:color w:val="#410a8c"/>
                  <w:u w:val="single"/>
                </w:rPr>
                <w:t xml:space="preserve">hal-04299027v1</w:t>
              </w:r>
            </w:hyperlink>
          </w:p>
        </w:tc>
      </w:tr>
      <w:tr>
        <w:trPr/>
        <w:tc>
          <w:tcPr>
            <w:noWrap/>
          </w:tcPr>
          <w:p>
            <w:pPr>
              <w:spacing w:after="200"/>
            </w:pPr>
            <w:hyperlink r:id="rId76" w:history="1">
              <w:r>
                <w:rPr>
                  <w:color w:val="1e198e"/>
                  <w:b w:val="1"/>
                  <w:bCs w:val="1"/>
                  <w:u w:val="single"/>
                </w:rPr>
                <w:t xml:space="preserve">Divide and Rule: Effective Pre-Training for Context-Aware Multi-Encoder Translation Models</w:t>
              </w:r>
            </w:hyperlink>
          </w:p>
          <w:p>
            <w:pPr/>
            <w:hyperlink r:id="rId66" w:history="1">
              <w:r>
                <w:rPr>
                  <w:color w:val="#410a8c"/>
                  <w:u w:val="single"/>
                </w:rPr>
                <w:t xml:space="preserve">Lorenzo Lupo</w:t>
              </w:r>
            </w:hyperlink>
            <w:r>
              <w:rPr/>
              <w:t xml:space="preserve">,</w:t>
            </w:r>
            <w:hyperlink r:id="rId16" w:history="1">
              <w:r>
                <w:rPr>
                  <w:color w:val="#410a8c"/>
                  <w:u w:val="single"/>
                </w:rPr>
                <w:t xml:space="preserve">Marco Dinarelli</w:t>
              </w:r>
            </w:hyperlink>
            <w:r>
              <w:rPr/>
              <w:t xml:space="preserve">,</w:t>
            </w:r>
            <w:hyperlink r:id="rId67" w:history="1">
              <w:r>
                <w:rPr>
                  <w:color w:val="#410a8c"/>
                  <w:u w:val="single"/>
                </w:rPr>
                <w:t xml:space="preserve">Laurent Besacier</w:t>
              </w:r>
            </w:hyperlink>
          </w:p>
          <w:p>
            <w:pPr/>
            <w:r>
              <w:rPr>
                <w:i w:val="1"/>
                <w:iCs w:val="1"/>
              </w:rPr>
              <w:t xml:space="preserve">Proceedings of the 60th Annual Meeting of the Association for Computational Linguistics (Volume 1: Long Papers)</w:t>
            </w:r>
            <w:r>
              <w:rPr/>
              <w:t xml:space="preserve">, May 2022, Dublin, France. pp.4557-4572, </w:t>
            </w:r>
            <w:hyperlink r:id="rId77" w:history="1">
              <w:r>
                <w:rPr>
                  <w:color w:val="#410a8c"/>
                  <w:u w:val="single"/>
                </w:rPr>
                <w:t xml:space="preserve">⟨10.18653/v1/2022.acl-long.312⟩</w:t>
              </w:r>
            </w:hyperlink>
          </w:p>
          <w:p>
            <w:pPr/>
            <w:r>
              <w:rPr/>
              <w:t xml:space="preserve">Communication dans un congrès</w:t>
            </w:r>
          </w:p>
          <w:p>
            <w:pPr/>
            <w:hyperlink r:id="rId76" w:history="1">
              <w:r>
                <w:rPr>
                  <w:color w:val="#410a8c"/>
                  <w:u w:val="single"/>
                </w:rPr>
                <w:t xml:space="preserve">hal-03847719v1</w:t>
              </w:r>
            </w:hyperlink>
          </w:p>
        </w:tc>
      </w:tr>
      <w:tr>
        <w:trPr/>
        <w:tc>
          <w:tcPr>
            <w:noWrap/>
          </w:tcPr>
          <w:p>
            <w:pPr>
              <w:spacing w:after="200"/>
            </w:pPr>
            <w:hyperlink r:id="rId78" w:history="1">
              <w:r>
                <w:rPr>
                  <w:color w:val="1e198e"/>
                  <w:b w:val="1"/>
                  <w:bCs w:val="1"/>
                  <w:u w:val="single"/>
                </w:rPr>
                <w:t xml:space="preserve">Toward Low-Cost End-to-End Spoken Language Understanding</w:t>
              </w:r>
            </w:hyperlink>
          </w:p>
          <w:p>
            <w:pPr/>
            <w:hyperlink r:id="rId16" w:history="1">
              <w:r>
                <w:rPr>
                  <w:color w:val="#410a8c"/>
                  <w:u w:val="single"/>
                </w:rPr>
                <w:t xml:space="preserve">Marco Dinarelli</w:t>
              </w:r>
            </w:hyperlink>
            <w:r>
              <w:rPr/>
              <w:t xml:space="preserve">,</w:t>
            </w:r>
            <w:hyperlink r:id="rId79" w:history="1">
              <w:r>
                <w:rPr>
                  <w:color w:val="#410a8c"/>
                  <w:u w:val="single"/>
                </w:rPr>
                <w:t xml:space="preserve">Marco Naguib</w:t>
              </w:r>
            </w:hyperlink>
            <w:r>
              <w:rPr/>
              <w:t xml:space="preserve">,</w:t>
            </w:r>
            <w:hyperlink r:id="rId80" w:history="1">
              <w:r>
                <w:rPr>
                  <w:color w:val="#410a8c"/>
                  <w:u w:val="single"/>
                </w:rPr>
                <w:t xml:space="preserve">François Portet</w:t>
              </w:r>
            </w:hyperlink>
          </w:p>
          <w:p>
            <w:pPr/>
            <w:r>
              <w:rPr>
                <w:i w:val="1"/>
                <w:iCs w:val="1"/>
              </w:rPr>
              <w:t xml:space="preserve">Interspeech 2022</w:t>
            </w:r>
            <w:r>
              <w:rPr/>
              <w:t xml:space="preserve">, Sep 2022, Incheon, South Korea. pp.2728-2732, </w:t>
            </w:r>
            <w:hyperlink r:id="rId81" w:history="1">
              <w:r>
                <w:rPr>
                  <w:color w:val="#410a8c"/>
                  <w:u w:val="single"/>
                </w:rPr>
                <w:t xml:space="preserve">⟨10.21437/Interspeech.2022-10702⟩</w:t>
              </w:r>
            </w:hyperlink>
          </w:p>
          <w:p>
            <w:pPr/>
            <w:r>
              <w:rPr/>
              <w:t xml:space="preserve">Communication dans un congrès</w:t>
            </w:r>
          </w:p>
          <w:p>
            <w:pPr/>
            <w:hyperlink r:id="rId78" w:history="1">
              <w:r>
                <w:rPr>
                  <w:color w:val="#410a8c"/>
                  <w:u w:val="single"/>
                </w:rPr>
                <w:t xml:space="preserve">hal-03872546v1</w:t>
              </w:r>
            </w:hyperlink>
          </w:p>
        </w:tc>
      </w:tr>
      <w:tr>
        <w:trPr/>
        <w:tc>
          <w:tcPr>
            <w:noWrap/>
          </w:tcPr>
          <w:p>
            <w:pPr>
              <w:spacing w:after="200"/>
            </w:pPr>
            <w:hyperlink r:id="rId82" w:history="1">
              <w:r>
                <w:rPr>
                  <w:color w:val="1e198e"/>
                  <w:b w:val="1"/>
                  <w:bCs w:val="1"/>
                  <w:u w:val="single"/>
                </w:rPr>
                <w:t xml:space="preserve">TArC: Tunisian Arabish Corpus First complete release</w:t>
              </w:r>
            </w:hyperlink>
          </w:p>
          <w:p>
            <w:pPr/>
            <w:hyperlink r:id="rId75" w:history="1">
              <w:r>
                <w:rPr>
                  <w:color w:val="#410a8c"/>
                  <w:u w:val="single"/>
                </w:rPr>
                <w:t xml:space="preserve">Elisa Gugliotta</w:t>
              </w:r>
            </w:hyperlink>
            <w:r>
              <w:rPr/>
              <w:t xml:space="preserve">,</w:t>
            </w:r>
            <w:hyperlink r:id="rId16" w:history="1">
              <w:r>
                <w:rPr>
                  <w:color w:val="#410a8c"/>
                  <w:u w:val="single"/>
                </w:rPr>
                <w:t xml:space="preserve">Marco Dinarelli</w:t>
              </w:r>
            </w:hyperlink>
          </w:p>
          <w:p>
            <w:pPr/>
            <w:r>
              <w:rPr>
                <w:i w:val="1"/>
                <w:iCs w:val="1"/>
              </w:rPr>
              <w:t xml:space="preserve">13th Conference on Language Resources and Evaluation (LREC 2022)</w:t>
            </w:r>
            <w:r>
              <w:rPr/>
              <w:t xml:space="preserve">, Jun 2022, Marseille, France</w:t>
            </w:r>
          </w:p>
          <w:p>
            <w:pPr/>
            <w:r>
              <w:rPr/>
              <w:t xml:space="preserve">Communication dans un congrès</w:t>
            </w:r>
          </w:p>
          <w:p>
            <w:pPr/>
            <w:hyperlink r:id="rId82" w:history="1">
              <w:r>
                <w:rPr>
                  <w:color w:val="#410a8c"/>
                  <w:u w:val="single"/>
                </w:rPr>
                <w:t xml:space="preserve">hal-03727942v1</w:t>
              </w:r>
            </w:hyperlink>
          </w:p>
        </w:tc>
      </w:tr>
      <w:tr>
        <w:trPr/>
        <w:tc>
          <w:tcPr>
            <w:noWrap/>
          </w:tcPr>
          <w:p>
            <w:pPr>
              <w:spacing w:after="200"/>
            </w:pPr>
            <w:hyperlink r:id="rId83" w:history="1">
              <w:r>
                <w:rPr>
                  <w:color w:val="1e198e"/>
                  <w:b w:val="1"/>
                  <w:bCs w:val="1"/>
                  <w:u w:val="single"/>
                </w:rPr>
                <w:t xml:space="preserve">Focused Concatenation for Context-Aware Neural Machine Translation</w:t>
              </w:r>
            </w:hyperlink>
          </w:p>
          <w:p>
            <w:pPr/>
            <w:hyperlink r:id="rId66" w:history="1">
              <w:r>
                <w:rPr>
                  <w:color w:val="#410a8c"/>
                  <w:u w:val="single"/>
                </w:rPr>
                <w:t xml:space="preserve">Lorenzo Lupo</w:t>
              </w:r>
            </w:hyperlink>
            <w:r>
              <w:rPr/>
              <w:t xml:space="preserve">,</w:t>
            </w:r>
            <w:hyperlink r:id="rId16" w:history="1">
              <w:r>
                <w:rPr>
                  <w:color w:val="#410a8c"/>
                  <w:u w:val="single"/>
                </w:rPr>
                <w:t xml:space="preserve">Marco Dinarelli</w:t>
              </w:r>
            </w:hyperlink>
            <w:r>
              <w:rPr/>
              <w:t xml:space="preserve">,</w:t>
            </w:r>
            <w:hyperlink r:id="rId67" w:history="1">
              <w:r>
                <w:rPr>
                  <w:color w:val="#410a8c"/>
                  <w:u w:val="single"/>
                </w:rPr>
                <w:t xml:space="preserve">Laurent Besacier</w:t>
              </w:r>
            </w:hyperlink>
          </w:p>
          <w:p>
            <w:pPr/>
            <w:r>
              <w:rPr>
                <w:i w:val="1"/>
                <w:iCs w:val="1"/>
              </w:rPr>
              <w:t xml:space="preserve">Conference on Machine Translation</w:t>
            </w:r>
            <w:r>
              <w:rPr/>
              <w:t xml:space="preserve">, Association for Computational Linguistics, Dec 2022, Abu Dhabi, United Arab Emirates. pp.830-842</w:t>
            </w:r>
          </w:p>
          <w:p>
            <w:pPr/>
            <w:r>
              <w:rPr/>
              <w:t xml:space="preserve">Communication dans un congrès</w:t>
            </w:r>
          </w:p>
          <w:p>
            <w:pPr/>
            <w:hyperlink r:id="rId83" w:history="1">
              <w:r>
                <w:rPr>
                  <w:color w:val="#410a8c"/>
                  <w:u w:val="single"/>
                </w:rPr>
                <w:t xml:space="preserve">hal-03930344v1</w:t>
              </w:r>
            </w:hyperlink>
          </w:p>
        </w:tc>
      </w:tr>
      <w:tr>
        <w:trPr/>
        <w:tc>
          <w:tcPr>
            <w:noWrap/>
          </w:tcPr>
          <w:p>
            <w:pPr>
              <w:spacing w:after="200"/>
            </w:pPr>
            <w:hyperlink r:id="rId84" w:history="1">
              <w:r>
                <w:rPr>
                  <w:color w:val="1e198e"/>
                  <w:b w:val="1"/>
                  <w:bCs w:val="1"/>
                  <w:u w:val="single"/>
                </w:rPr>
                <w:t xml:space="preserve">LeBenchmark, un référentiel d'évaluation pour le français oral *</w:t>
              </w:r>
            </w:hyperlink>
          </w:p>
          <w:p>
            <w:pPr/>
            <w:hyperlink r:id="rId85" w:history="1">
              <w:r>
                <w:rPr>
                  <w:color w:val="#410a8c"/>
                  <w:u w:val="single"/>
                </w:rPr>
                <w:t xml:space="preserve">Hang Le</w:t>
              </w:r>
            </w:hyperlink>
            <w:r>
              <w:rPr/>
              <w:t xml:space="preserve">,</w:t>
            </w:r>
            <w:hyperlink r:id="rId86" w:history="1">
              <w:r>
                <w:rPr>
                  <w:color w:val="#410a8c"/>
                  <w:u w:val="single"/>
                </w:rPr>
                <w:t xml:space="preserve">Sina Alisamir</w:t>
              </w:r>
            </w:hyperlink>
            <w:r>
              <w:rPr/>
              <w:t xml:space="preserve">,</w:t>
            </w:r>
            <w:hyperlink r:id="rId16" w:history="1">
              <w:r>
                <w:rPr>
                  <w:color w:val="#410a8c"/>
                  <w:u w:val="single"/>
                </w:rPr>
                <w:t xml:space="preserve">Marco Dinarelli</w:t>
              </w:r>
            </w:hyperlink>
            <w:r>
              <w:rPr/>
              <w:t xml:space="preserve">,</w:t>
            </w:r>
            <w:hyperlink r:id="rId48" w:history="1">
              <w:r>
                <w:rPr>
                  <w:color w:val="#410a8c"/>
                  <w:u w:val="single"/>
                </w:rPr>
                <w:t xml:space="preserve">Fabien Ringeval</w:t>
              </w:r>
            </w:hyperlink>
            <w:r>
              <w:rPr/>
              <w:t xml:space="preserve">,</w:t>
            </w:r>
            <w:hyperlink r:id="rId11" w:history="1">
              <w:r>
                <w:rPr>
                  <w:color w:val="#410a8c"/>
                  <w:u w:val="single"/>
                </w:rPr>
                <w:t xml:space="preserve">Solène Evain</w:t>
              </w:r>
            </w:hyperlink>
            <w:r>
              <w:rPr/>
              <w:t xml:space="preserve">et al.</w:t>
            </w:r>
          </w:p>
          <w:p>
            <w:pPr/>
            <w:r>
              <w:rPr>
                <w:i w:val="1"/>
                <w:iCs w:val="1"/>
              </w:rPr>
              <w:t xml:space="preserve">34e Journées d'étude sur la parole JEP 2022</w:t>
            </w:r>
            <w:r>
              <w:rPr/>
              <w:t xml:space="preserve">, Jun 2022, île de Noirmoutier, France</w:t>
            </w:r>
          </w:p>
          <w:p>
            <w:pPr/>
            <w:r>
              <w:rPr/>
              <w:t xml:space="preserve">Communication dans un congrès</w:t>
            </w:r>
          </w:p>
          <w:p>
            <w:pPr/>
            <w:hyperlink r:id="rId84" w:history="1">
              <w:r>
                <w:rPr>
                  <w:color w:val="#410a8c"/>
                  <w:u w:val="single"/>
                </w:rPr>
                <w:t xml:space="preserve">hal-03767742v1</w:t>
              </w:r>
            </w:hyperlink>
          </w:p>
        </w:tc>
      </w:tr>
      <w:tr>
        <w:trPr/>
        <w:tc>
          <w:tcPr>
            <w:noWrap/>
          </w:tcPr>
          <w:p>
            <w:pPr>
              <w:spacing w:after="200"/>
            </w:pPr>
            <w:hyperlink r:id="rId87" w:history="1">
              <w:r>
                <w:rPr>
                  <w:color w:val="1e198e"/>
                  <w:b w:val="1"/>
                  <w:bCs w:val="1"/>
                  <w:u w:val="single"/>
                </w:rPr>
                <w:t xml:space="preserve">Modèles neuronaux pré-appris par auto-supervision sur des enregistrements de parole en français</w:t>
              </w:r>
            </w:hyperlink>
          </w:p>
          <w:p>
            <w:pPr/>
            <w:hyperlink r:id="rId11" w:history="1">
              <w:r>
                <w:rPr>
                  <w:color w:val="#410a8c"/>
                  <w:u w:val="single"/>
                </w:rPr>
                <w:t xml:space="preserve">Solène Evain</w:t>
              </w:r>
            </w:hyperlink>
            <w:r>
              <w:rPr/>
              <w:t xml:space="preserve">,</w:t>
            </w:r>
            <w:hyperlink r:id="rId10" w:history="1">
              <w:r>
                <w:rPr>
                  <w:color w:val="#410a8c"/>
                  <w:u w:val="single"/>
                </w:rPr>
                <w:t xml:space="preserve">Ha Nguyen</w:t>
              </w:r>
            </w:hyperlink>
            <w:r>
              <w:rPr/>
              <w:t xml:space="preserve">,</w:t>
            </w:r>
            <w:hyperlink r:id="rId85" w:history="1">
              <w:r>
                <w:rPr>
                  <w:color w:val="#410a8c"/>
                  <w:u w:val="single"/>
                </w:rPr>
                <w:t xml:space="preserve">Hang Le</w:t>
              </w:r>
            </w:hyperlink>
            <w:r>
              <w:rPr/>
              <w:t xml:space="preserve">,</w:t>
            </w:r>
            <w:hyperlink r:id="rId12" w:history="1">
              <w:r>
                <w:rPr>
                  <w:color w:val="#410a8c"/>
                  <w:u w:val="single"/>
                </w:rPr>
                <w:t xml:space="preserve">Marcely Zanon Boito</w:t>
              </w:r>
            </w:hyperlink>
            <w:r>
              <w:rPr/>
              <w:t xml:space="preserve">,</w:t>
            </w:r>
            <w:hyperlink r:id="rId88" w:history="1">
              <w:r>
                <w:rPr>
                  <w:color w:val="#410a8c"/>
                  <w:u w:val="single"/>
                </w:rPr>
                <w:t xml:space="preserve">Salima Mdhaffar</w:t>
              </w:r>
            </w:hyperlink>
            <w:r>
              <w:rPr/>
              <w:t xml:space="preserve">et al.</w:t>
            </w:r>
          </w:p>
          <w:p>
            <w:pPr/>
            <w:r>
              <w:rPr>
                <w:i w:val="1"/>
                <w:iCs w:val="1"/>
              </w:rPr>
              <w:t xml:space="preserve">JEP 2022</w:t>
            </w:r>
            <w:r>
              <w:rPr/>
              <w:t xml:space="preserve">, Jun 2022, île de Noirmoutier, France</w:t>
            </w:r>
          </w:p>
          <w:p>
            <w:pPr/>
            <w:r>
              <w:rPr/>
              <w:t xml:space="preserve">Communication dans un congrès</w:t>
            </w:r>
          </w:p>
          <w:p>
            <w:pPr/>
            <w:hyperlink r:id="rId87" w:history="1">
              <w:r>
                <w:rPr>
                  <w:color w:val="#410a8c"/>
                  <w:u w:val="single"/>
                </w:rPr>
                <w:t xml:space="preserve">hal-03707064v1</w:t>
              </w:r>
            </w:hyperlink>
          </w:p>
        </w:tc>
      </w:tr>
      <w:tr>
        <w:trPr/>
        <w:tc>
          <w:tcPr>
            <w:noWrap/>
          </w:tcPr>
          <w:p>
            <w:pPr>
              <w:spacing w:after="200"/>
            </w:pPr>
            <w:hyperlink r:id="rId89" w:history="1">
              <w:r>
                <w:rPr>
                  <w:color w:val="1e198e"/>
                  <w:b w:val="1"/>
                  <w:bCs w:val="1"/>
                  <w:u w:val="single"/>
                </w:rPr>
                <w:t xml:space="preserve">Vers la compréhension automatique de la parole bout-en-bout à moindre effort</w:t>
              </w:r>
            </w:hyperlink>
          </w:p>
          <w:p>
            <w:pPr/>
            <w:hyperlink r:id="rId79" w:history="1">
              <w:r>
                <w:rPr>
                  <w:color w:val="#410a8c"/>
                  <w:u w:val="single"/>
                </w:rPr>
                <w:t xml:space="preserve">Marco Naguib</w:t>
              </w:r>
            </w:hyperlink>
            <w:r>
              <w:rPr/>
              <w:t xml:space="preserve">,</w:t>
            </w:r>
            <w:hyperlink r:id="rId80" w:history="1">
              <w:r>
                <w:rPr>
                  <w:color w:val="#410a8c"/>
                  <w:u w:val="single"/>
                </w:rPr>
                <w:t xml:space="preserve">François Portet</w:t>
              </w:r>
            </w:hyperlink>
            <w:r>
              <w:rPr/>
              <w:t xml:space="preserve">,</w:t>
            </w:r>
            <w:hyperlink r:id="rId16" w:history="1">
              <w:r>
                <w:rPr>
                  <w:color w:val="#410a8c"/>
                  <w:u w:val="single"/>
                </w:rPr>
                <w:t xml:space="preserve">Marco Dinarelli</w:t>
              </w:r>
            </w:hyperlink>
          </w:p>
          <w:p>
            <w:pPr/>
            <w:r>
              <w:rPr>
                <w:i w:val="1"/>
                <w:iCs w:val="1"/>
              </w:rPr>
              <w:t xml:space="preserve">Traitement Automatique des Langues Naturelles (TALN)</w:t>
            </w:r>
            <w:r>
              <w:rPr/>
              <w:t xml:space="preserve">, Jun 2022, Avignon, France</w:t>
            </w:r>
          </w:p>
          <w:p>
            <w:pPr/>
            <w:r>
              <w:rPr/>
              <w:t xml:space="preserve">Communication dans un congrès</w:t>
            </w:r>
          </w:p>
          <w:p>
            <w:pPr/>
            <w:hyperlink r:id="rId89" w:history="1">
              <w:r>
                <w:rPr>
                  <w:color w:val="#410a8c"/>
                  <w:u w:val="single"/>
                </w:rPr>
                <w:t xml:space="preserve">hal-03669107v1</w:t>
              </w:r>
            </w:hyperlink>
          </w:p>
        </w:tc>
      </w:tr>
      <w:tr>
        <w:trPr/>
        <w:tc>
          <w:tcPr>
            <w:noWrap/>
          </w:tcPr>
          <w:p>
            <w:pPr>
              <w:spacing w:after="200"/>
            </w:pPr>
            <w:hyperlink r:id="rId90" w:history="1">
              <w:r>
                <w:rPr>
                  <w:color w:val="1e198e"/>
                  <w:b w:val="1"/>
                  <w:bCs w:val="1"/>
                  <w:u w:val="single"/>
                </w:rPr>
                <w:t xml:space="preserve">LeBenchmark: A Reproducible Framework for Assessing Self-Supervised Representation Learning from Speech</w:t>
              </w:r>
            </w:hyperlink>
          </w:p>
          <w:p>
            <w:pPr/>
            <w:hyperlink r:id="rId11" w:history="1">
              <w:r>
                <w:rPr>
                  <w:color w:val="#410a8c"/>
                  <w:u w:val="single"/>
                </w:rPr>
                <w:t xml:space="preserve">Solène Evain</w:t>
              </w:r>
            </w:hyperlink>
            <w:r>
              <w:rPr/>
              <w:t xml:space="preserve">,</w:t>
            </w:r>
            <w:hyperlink r:id="rId10" w:history="1">
              <w:r>
                <w:rPr>
                  <w:color w:val="#410a8c"/>
                  <w:u w:val="single"/>
                </w:rPr>
                <w:t xml:space="preserve">Ha Nguyen</w:t>
              </w:r>
            </w:hyperlink>
            <w:r>
              <w:rPr/>
              <w:t xml:space="preserve">,</w:t>
            </w:r>
            <w:hyperlink r:id="rId85" w:history="1">
              <w:r>
                <w:rPr>
                  <w:color w:val="#410a8c"/>
                  <w:u w:val="single"/>
                </w:rPr>
                <w:t xml:space="preserve">Hang Le</w:t>
              </w:r>
            </w:hyperlink>
            <w:r>
              <w:rPr/>
              <w:t xml:space="preserve">,</w:t>
            </w:r>
            <w:hyperlink r:id="rId12" w:history="1">
              <w:r>
                <w:rPr>
                  <w:color w:val="#410a8c"/>
                  <w:u w:val="single"/>
                </w:rPr>
                <w:t xml:space="preserve">Marcely Zanon Boito</w:t>
              </w:r>
            </w:hyperlink>
            <w:r>
              <w:rPr/>
              <w:t xml:space="preserve">,</w:t>
            </w:r>
            <w:hyperlink r:id="rId88" w:history="1">
              <w:r>
                <w:rPr>
                  <w:color w:val="#410a8c"/>
                  <w:u w:val="single"/>
                </w:rPr>
                <w:t xml:space="preserve">Salima Mdhaffar</w:t>
              </w:r>
            </w:hyperlink>
            <w:r>
              <w:rPr/>
              <w:t xml:space="preserve">et al.</w:t>
            </w:r>
          </w:p>
          <w:p>
            <w:pPr/>
            <w:r>
              <w:rPr>
                <w:i w:val="1"/>
                <w:iCs w:val="1"/>
              </w:rPr>
              <w:t xml:space="preserve">INTERSPEECH 2021: Conference of the International Speech Communication Association</w:t>
            </w:r>
            <w:r>
              <w:rPr/>
              <w:t xml:space="preserve">, Aug 2021, Brno, Czech Republic</w:t>
            </w:r>
          </w:p>
          <w:p>
            <w:pPr/>
            <w:r>
              <w:rPr/>
              <w:t xml:space="preserve">Communication dans un congrès</w:t>
            </w:r>
          </w:p>
          <w:p>
            <w:pPr/>
            <w:hyperlink r:id="rId90" w:history="1">
              <w:r>
                <w:rPr>
                  <w:color w:val="#410a8c"/>
                  <w:u w:val="single"/>
                </w:rPr>
                <w:t xml:space="preserve">hal-03317730v3</w:t>
              </w:r>
            </w:hyperlink>
          </w:p>
        </w:tc>
      </w:tr>
      <w:tr>
        <w:trPr/>
        <w:tc>
          <w:tcPr>
            <w:noWrap/>
          </w:tcPr>
          <w:p>
            <w:pPr>
              <w:spacing w:after="200"/>
            </w:pPr>
            <w:hyperlink r:id="rId91" w:history="1">
              <w:r>
                <w:rPr>
                  <w:color w:val="1e198e"/>
                  <w:b w:val="1"/>
                  <w:bCs w:val="1"/>
                  <w:u w:val="single"/>
                </w:rPr>
                <w:t xml:space="preserve">Task Agnostic and Task Specific Self-Supervised Learning from Speech with LeBenchmark</w:t>
              </w:r>
            </w:hyperlink>
          </w:p>
          <w:p>
            <w:pPr/>
            <w:hyperlink r:id="rId11" w:history="1">
              <w:r>
                <w:rPr>
                  <w:color w:val="#410a8c"/>
                  <w:u w:val="single"/>
                </w:rPr>
                <w:t xml:space="preserve">Solène Evain</w:t>
              </w:r>
            </w:hyperlink>
            <w:r>
              <w:rPr/>
              <w:t xml:space="preserve">,</w:t>
            </w:r>
            <w:hyperlink r:id="rId92" w:history="1">
              <w:r>
                <w:rPr>
                  <w:color w:val="#410a8c"/>
                  <w:u w:val="single"/>
                </w:rPr>
                <w:t xml:space="preserve">Manh Ha Nguyen</w:t>
              </w:r>
            </w:hyperlink>
            <w:r>
              <w:rPr/>
              <w:t xml:space="preserve">,</w:t>
            </w:r>
            <w:hyperlink r:id="rId85" w:history="1">
              <w:r>
                <w:rPr>
                  <w:color w:val="#410a8c"/>
                  <w:u w:val="single"/>
                </w:rPr>
                <w:t xml:space="preserve">Hang Le</w:t>
              </w:r>
            </w:hyperlink>
            <w:r>
              <w:rPr/>
              <w:t xml:space="preserve">,</w:t>
            </w:r>
            <w:hyperlink r:id="rId12" w:history="1">
              <w:r>
                <w:rPr>
                  <w:color w:val="#410a8c"/>
                  <w:u w:val="single"/>
                </w:rPr>
                <w:t xml:space="preserve">Marcely Zanon Boito</w:t>
              </w:r>
            </w:hyperlink>
            <w:r>
              <w:rPr/>
              <w:t xml:space="preserve">,</w:t>
            </w:r>
            <w:hyperlink r:id="rId88" w:history="1">
              <w:r>
                <w:rPr>
                  <w:color w:val="#410a8c"/>
                  <w:u w:val="single"/>
                </w:rPr>
                <w:t xml:space="preserve">Salima Mdhaffar</w:t>
              </w:r>
            </w:hyperlink>
            <w:r>
              <w:rPr/>
              <w:t xml:space="preserve">et al.</w:t>
            </w:r>
          </w:p>
          <w:p>
            <w:pPr/>
            <w:r>
              <w:rPr>
                <w:i w:val="1"/>
                <w:iCs w:val="1"/>
              </w:rPr>
              <w:t xml:space="preserve">Thirty-fifth Conference on Neural Information Processing Systems ( NeurIPS 2021)</w:t>
            </w:r>
            <w:r>
              <w:rPr/>
              <w:t xml:space="preserve">, Dec 2021, on-line, United States</w:t>
            </w:r>
          </w:p>
          <w:p>
            <w:pPr/>
            <w:r>
              <w:rPr/>
              <w:t xml:space="preserve">Communication dans un congrès</w:t>
            </w:r>
          </w:p>
          <w:p>
            <w:pPr/>
            <w:hyperlink r:id="rId91" w:history="1">
              <w:r>
                <w:rPr>
                  <w:color w:val="#410a8c"/>
                  <w:u w:val="single"/>
                </w:rPr>
                <w:t xml:space="preserve">hal-03407172v1</w:t>
              </w:r>
            </w:hyperlink>
          </w:p>
        </w:tc>
      </w:tr>
      <w:tr>
        <w:trPr/>
        <w:tc>
          <w:tcPr>
            <w:noWrap/>
          </w:tcPr>
          <w:p>
            <w:pPr>
              <w:spacing w:after="200"/>
            </w:pPr>
            <w:hyperlink r:id="rId93" w:history="1">
              <w:r>
                <w:rPr>
                  <w:color w:val="1e198e"/>
                  <w:b w:val="1"/>
                  <w:bCs w:val="1"/>
                  <w:u w:val="single"/>
                </w:rPr>
                <w:t xml:space="preserve">Implémentation ouverte et étude de BEST-RQ pour le traitement de la parole</w:t>
              </w:r>
            </w:hyperlink>
          </w:p>
          <w:p>
            <w:pPr/>
            <w:hyperlink r:id="rId39" w:history="1">
              <w:r>
                <w:rPr>
                  <w:color w:val="#410a8c"/>
                  <w:u w:val="single"/>
                </w:rPr>
                <w:t xml:space="preserve">Ryan Whetten</w:t>
              </w:r>
            </w:hyperlink>
            <w:r>
              <w:rPr/>
              <w:t xml:space="preserve">,</w:t>
            </w:r>
            <w:hyperlink r:id="rId9" w:history="1">
              <w:r>
                <w:rPr>
                  <w:color w:val="#410a8c"/>
                  <w:u w:val="single"/>
                </w:rPr>
                <w:t xml:space="preserve">Titouan Parcollet</w:t>
              </w:r>
            </w:hyperlink>
            <w:r>
              <w:rPr/>
              <w:t xml:space="preserve">,</w:t>
            </w:r>
            <w:hyperlink r:id="rId16" w:history="1">
              <w:r>
                <w:rPr>
                  <w:color w:val="#410a8c"/>
                  <w:u w:val="single"/>
                </w:rPr>
                <w:t xml:space="preserve">Marco Dinarelli</w:t>
              </w:r>
            </w:hyperlink>
            <w:r>
              <w:rPr/>
              <w:t xml:space="preserve">,</w:t>
            </w:r>
            <w:hyperlink r:id="rId41" w:history="1">
              <w:r>
                <w:rPr>
                  <w:color w:val="#410a8c"/>
                  <w:u w:val="single"/>
                </w:rPr>
                <w:t xml:space="preserve">Yannick Estève</w:t>
              </w:r>
            </w:hyperlink>
          </w:p>
          <w:p>
            <w:pPr/>
            <w:r>
              <w:rPr>
                <w:i w:val="1"/>
                <w:iCs w:val="1"/>
              </w:rPr>
              <w:t xml:space="preserve">35èmes Journées d'Étude de la Parole (JEP)</w:t>
            </w:r>
            <w:r>
              <w:rPr/>
              <w:t xml:space="preserve">, Jul 2024, Toulouse, France. pp.412-420</w:t>
            </w:r>
          </w:p>
          <w:p>
            <w:pPr/>
            <w:r>
              <w:rPr/>
              <w:t xml:space="preserve">Communication dans un congrès</w:t>
            </w:r>
          </w:p>
          <w:p>
            <w:pPr/>
            <w:hyperlink r:id="rId93" w:history="1">
              <w:r>
                <w:rPr>
                  <w:color w:val="#410a8c"/>
                  <w:u w:val="single"/>
                </w:rPr>
                <w:t xml:space="preserve">hal-04732319v1</w:t>
              </w:r>
            </w:hyperlink>
          </w:p>
        </w:tc>
      </w:tr>
      <w:tr>
        <w:trPr/>
        <w:tc>
          <w:tcPr>
            <w:noWrap/>
          </w:tcPr>
          <w:p>
            <w:pPr>
              <w:spacing w:after="200"/>
            </w:pPr>
            <w:hyperlink r:id="rId94" w:history="1">
              <w:r>
                <w:rPr>
                  <w:color w:val="1e198e"/>
                  <w:b w:val="1"/>
                  <w:bCs w:val="1"/>
                  <w:u w:val="single"/>
                </w:rPr>
                <w:t xml:space="preserve">TArC : Incrementally and Semi-Automatically Collecting a Tunisian arabish Corpus</w:t>
              </w:r>
            </w:hyperlink>
          </w:p>
          <w:p>
            <w:pPr/>
            <w:hyperlink r:id="rId75" w:history="1">
              <w:r>
                <w:rPr>
                  <w:color w:val="#410a8c"/>
                  <w:u w:val="single"/>
                </w:rPr>
                <w:t xml:space="preserve">Elisa Gugliotta</w:t>
              </w:r>
            </w:hyperlink>
            <w:r>
              <w:rPr/>
              <w:t xml:space="preserve">,</w:t>
            </w:r>
            <w:hyperlink r:id="rId16" w:history="1">
              <w:r>
                <w:rPr>
                  <w:color w:val="#410a8c"/>
                  <w:u w:val="single"/>
                </w:rPr>
                <w:t xml:space="preserve">Marco Dinarelli</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2 : Traitement Automatique des Langues Naturelles</w:t>
            </w:r>
            <w:r>
              <w:rPr/>
              <w:t xml:space="preserve">, Jun 2020, Nancy, France. pp.232-240</w:t>
            </w:r>
          </w:p>
          <w:p>
            <w:pPr/>
            <w:r>
              <w:rPr/>
              <w:t xml:space="preserve">Communication dans un congrès</w:t>
            </w:r>
          </w:p>
          <w:p>
            <w:pPr/>
            <w:hyperlink r:id="rId94" w:history="1">
              <w:r>
                <w:rPr>
                  <w:color w:val="#410a8c"/>
                  <w:u w:val="single"/>
                </w:rPr>
                <w:t xml:space="preserve">hal-02784772v3</w:t>
              </w:r>
            </w:hyperlink>
          </w:p>
        </w:tc>
      </w:tr>
      <w:tr>
        <w:trPr/>
        <w:tc>
          <w:tcPr>
            <w:noWrap/>
          </w:tcPr>
          <w:p>
            <w:pPr>
              <w:spacing w:after="200"/>
            </w:pPr>
            <w:hyperlink r:id="rId95" w:history="1">
              <w:r>
                <w:rPr>
                  <w:color w:val="1e198e"/>
                  <w:b w:val="1"/>
                  <w:bCs w:val="1"/>
                  <w:u w:val="single"/>
                </w:rPr>
                <w:t xml:space="preserve">A Data-Efficient End-to-End Spoken Language Understanding Architecture</w:t>
              </w:r>
            </w:hyperlink>
          </w:p>
          <w:p>
            <w:pPr/>
            <w:hyperlink r:id="rId16" w:history="1">
              <w:r>
                <w:rPr>
                  <w:color w:val="#410a8c"/>
                  <w:u w:val="single"/>
                </w:rPr>
                <w:t xml:space="preserve">Marco Dinarelli</w:t>
              </w:r>
            </w:hyperlink>
            <w:r>
              <w:rPr/>
              <w:t xml:space="preserve">,</w:t>
            </w:r>
            <w:hyperlink r:id="rId96" w:history="1">
              <w:r>
                <w:rPr>
                  <w:color w:val="#410a8c"/>
                  <w:u w:val="single"/>
                </w:rPr>
                <w:t xml:space="preserve">Nikita Kapoor</w:t>
              </w:r>
            </w:hyperlink>
            <w:r>
              <w:rPr/>
              <w:t xml:space="preserve">,</w:t>
            </w:r>
            <w:hyperlink r:id="rId97" w:history="1">
              <w:r>
                <w:rPr>
                  <w:color w:val="#410a8c"/>
                  <w:u w:val="single"/>
                </w:rPr>
                <w:t xml:space="preserve">Bassam Jabaian</w:t>
              </w:r>
            </w:hyperlink>
            <w:r>
              <w:rPr/>
              <w:t xml:space="preserve">,</w:t>
            </w:r>
            <w:hyperlink r:id="rId67" w:history="1">
              <w:r>
                <w:rPr>
                  <w:color w:val="#410a8c"/>
                  <w:u w:val="single"/>
                </w:rPr>
                <w:t xml:space="preserve">Laurent Besacier</w:t>
              </w:r>
            </w:hyperlink>
          </w:p>
          <w:p>
            <w:pPr/>
            <w:r>
              <w:rPr>
                <w:i w:val="1"/>
                <w:iCs w:val="1"/>
              </w:rPr>
              <w:t xml:space="preserve">International Conference on Acoustics, Speech, and Signal Processing (ICASSP)</w:t>
            </w:r>
            <w:r>
              <w:rPr/>
              <w:t xml:space="preserve">, May 2020, Barcellone, Spain</w:t>
            </w:r>
          </w:p>
          <w:p>
            <w:pPr/>
            <w:r>
              <w:rPr/>
              <w:t xml:space="preserve">Communication dans un congrès</w:t>
            </w:r>
          </w:p>
          <w:p>
            <w:pPr/>
            <w:hyperlink r:id="rId95" w:history="1">
              <w:r>
                <w:rPr>
                  <w:color w:val="#410a8c"/>
                  <w:u w:val="single"/>
                </w:rPr>
                <w:t xml:space="preserve">hal-03094850v1</w:t>
              </w:r>
            </w:hyperlink>
          </w:p>
        </w:tc>
      </w:tr>
      <w:tr>
        <w:trPr/>
        <w:tc>
          <w:tcPr>
            <w:noWrap/>
          </w:tcPr>
          <w:p>
            <w:pPr>
              <w:spacing w:after="200"/>
            </w:pPr>
            <w:hyperlink r:id="rId98" w:history="1">
              <w:r>
                <w:rPr>
                  <w:color w:val="1e198e"/>
                  <w:b w:val="1"/>
                  <w:bCs w:val="1"/>
                  <w:u w:val="single"/>
                </w:rPr>
                <w:t xml:space="preserve">TArC: Incrementally and Semi-Automatically Collecting a Tunisian Arabish Corpus</w:t>
              </w:r>
            </w:hyperlink>
          </w:p>
          <w:p>
            <w:pPr/>
            <w:hyperlink r:id="rId75" w:history="1">
              <w:r>
                <w:rPr>
                  <w:color w:val="#410a8c"/>
                  <w:u w:val="single"/>
                </w:rPr>
                <w:t xml:space="preserve">Elisa Gugliotta</w:t>
              </w:r>
            </w:hyperlink>
            <w:r>
              <w:rPr/>
              <w:t xml:space="preserve">,</w:t>
            </w:r>
            <w:hyperlink r:id="rId16" w:history="1">
              <w:r>
                <w:rPr>
                  <w:color w:val="#410a8c"/>
                  <w:u w:val="single"/>
                </w:rPr>
                <w:t xml:space="preserve">Marco Dinarelli</w:t>
              </w:r>
            </w:hyperlink>
          </w:p>
          <w:p>
            <w:pPr/>
            <w:r>
              <w:rPr>
                <w:i w:val="1"/>
                <w:iCs w:val="1"/>
              </w:rPr>
              <w:t xml:space="preserve">Proceedings of the 12th Language Resources and Evaluation Conference, 2020</w:t>
            </w:r>
            <w:r>
              <w:rPr/>
              <w:t xml:space="preserve">, Jun 2020, Marseille, France</w:t>
            </w:r>
          </w:p>
          <w:p>
            <w:pPr/>
            <w:r>
              <w:rPr/>
              <w:t xml:space="preserve">Communication dans un congrès</w:t>
            </w:r>
          </w:p>
          <w:p>
            <w:pPr/>
            <w:hyperlink r:id="rId98" w:history="1">
              <w:r>
                <w:rPr>
                  <w:color w:val="#410a8c"/>
                  <w:u w:val="single"/>
                </w:rPr>
                <w:t xml:space="preserve">hal-03095971v1</w:t>
              </w:r>
            </w:hyperlink>
          </w:p>
        </w:tc>
      </w:tr>
      <w:tr>
        <w:trPr/>
        <w:tc>
          <w:tcPr>
            <w:noWrap/>
          </w:tcPr>
          <w:p>
            <w:pPr>
              <w:spacing w:after="200"/>
            </w:pPr>
            <w:hyperlink r:id="rId99" w:history="1">
              <w:r>
                <w:rPr>
                  <w:color w:val="1e198e"/>
                  <w:b w:val="1"/>
                  <w:bCs w:val="1"/>
                  <w:u w:val="single"/>
                </w:rPr>
                <w:t xml:space="preserve">Multi-Task Sequence Prediction For Tunisian Arabizi Multi-Level Annotation</w:t>
              </w:r>
            </w:hyperlink>
          </w:p>
          <w:p>
            <w:pPr/>
            <w:hyperlink r:id="rId75" w:history="1">
              <w:r>
                <w:rPr>
                  <w:color w:val="#410a8c"/>
                  <w:u w:val="single"/>
                </w:rPr>
                <w:t xml:space="preserve">Elisa Gugliotta</w:t>
              </w:r>
            </w:hyperlink>
            <w:r>
              <w:rPr/>
              <w:t xml:space="preserve">,</w:t>
            </w:r>
            <w:hyperlink r:id="rId16" w:history="1">
              <w:r>
                <w:rPr>
                  <w:color w:val="#410a8c"/>
                  <w:u w:val="single"/>
                </w:rPr>
                <w:t xml:space="preserve">Marco Dinarelli</w:t>
              </w:r>
            </w:hyperlink>
            <w:r>
              <w:rPr/>
              <w:t xml:space="preserve">,</w:t>
            </w:r>
            <w:hyperlink r:id="rId100" w:history="1">
              <w:r>
                <w:rPr>
                  <w:color w:val="#410a8c"/>
                  <w:u w:val="single"/>
                </w:rPr>
                <w:t xml:space="preserve">Olivier Kraif</w:t>
              </w:r>
            </w:hyperlink>
          </w:p>
          <w:p>
            <w:pPr/>
            <w:r>
              <w:rPr>
                <w:i w:val="1"/>
                <w:iCs w:val="1"/>
              </w:rPr>
              <w:t xml:space="preserve">The Fifth Arabic Natural Language Processing Workshop (WANLP)</w:t>
            </w:r>
            <w:r>
              <w:rPr/>
              <w:t xml:space="preserve">, Dec 2020, Barcelone, Spain. pp.178-191</w:t>
            </w:r>
          </w:p>
          <w:p>
            <w:pPr/>
            <w:r>
              <w:rPr/>
              <w:t xml:space="preserve">Communication dans un congrès</w:t>
            </w:r>
          </w:p>
          <w:p>
            <w:pPr/>
            <w:hyperlink r:id="rId99" w:history="1">
              <w:r>
                <w:rPr>
                  <w:color w:val="#410a8c"/>
                  <w:u w:val="single"/>
                </w:rPr>
                <w:t xml:space="preserve">hal-03096031v1</w:t>
              </w:r>
            </w:hyperlink>
          </w:p>
        </w:tc>
      </w:tr>
      <w:tr>
        <w:trPr/>
        <w:tc>
          <w:tcPr>
            <w:noWrap/>
          </w:tcPr>
          <w:p>
            <w:pPr>
              <w:spacing w:after="200"/>
            </w:pPr>
            <w:hyperlink r:id="rId101" w:history="1">
              <w:r>
                <w:rPr>
                  <w:color w:val="1e198e"/>
                  <w:b w:val="1"/>
                  <w:bCs w:val="1"/>
                  <w:u w:val="single"/>
                </w:rPr>
                <w:t xml:space="preserve">TArC Un corpus d'arabish tunisien</w:t>
              </w:r>
            </w:hyperlink>
          </w:p>
          <w:p>
            <w:pPr/>
            <w:hyperlink r:id="rId75" w:history="1">
              <w:r>
                <w:rPr>
                  <w:color w:val="#410a8c"/>
                  <w:u w:val="single"/>
                </w:rPr>
                <w:t xml:space="preserve">Elisa Gugliotta</w:t>
              </w:r>
            </w:hyperlink>
            <w:r>
              <w:rPr/>
              <w:t xml:space="preserve">,</w:t>
            </w:r>
            <w:hyperlink r:id="rId16" w:history="1">
              <w:r>
                <w:rPr>
                  <w:color w:val="#410a8c"/>
                  <w:u w:val="single"/>
                </w:rPr>
                <w:t xml:space="preserve">Marco Dinarelli</w:t>
              </w:r>
            </w:hyperlink>
          </w:p>
          <w:p>
            <w:pPr/>
            <w:r>
              <w:rPr>
                <w:i w:val="1"/>
                <w:iCs w:val="1"/>
              </w:rPr>
              <w:t xml:space="preserve">Traitement Automatique des Langues Naturelles (TALN)</w:t>
            </w:r>
            <w:r>
              <w:rPr/>
              <w:t xml:space="preserve">, Jun 2020, Nancy, France</w:t>
            </w:r>
          </w:p>
          <w:p>
            <w:pPr/>
            <w:r>
              <w:rPr/>
              <w:t xml:space="preserve">Communication dans un congrès</w:t>
            </w:r>
          </w:p>
          <w:p>
            <w:pPr/>
            <w:hyperlink r:id="rId101" w:history="1">
              <w:r>
                <w:rPr>
                  <w:color w:val="#410a8c"/>
                  <w:u w:val="single"/>
                </w:rPr>
                <w:t xml:space="preserve">hal-03096013v1</w:t>
              </w:r>
            </w:hyperlink>
          </w:p>
        </w:tc>
      </w:tr>
      <w:tr>
        <w:trPr/>
        <w:tc>
          <w:tcPr>
            <w:noWrap/>
          </w:tcPr>
          <w:p>
            <w:pPr>
              <w:spacing w:after="200"/>
            </w:pPr>
            <w:hyperlink r:id="rId102" w:history="1">
              <w:r>
                <w:rPr>
                  <w:color w:val="1e198e"/>
                  <w:b w:val="1"/>
                  <w:bCs w:val="1"/>
                  <w:u w:val="single"/>
                </w:rPr>
                <w:t xml:space="preserve">Modèles neuronaux hybrides pour la modélisation de séquences : le meilleur de trois mondes</w:t>
              </w:r>
            </w:hyperlink>
          </w:p>
          <w:p>
            <w:pPr/>
            <w:hyperlink r:id="rId16" w:history="1">
              <w:r>
                <w:rPr>
                  <w:color w:val="#410a8c"/>
                  <w:u w:val="single"/>
                </w:rPr>
                <w:t xml:space="preserve">Marco Dinarelli</w:t>
              </w:r>
            </w:hyperlink>
            <w:r>
              <w:rPr/>
              <w:t xml:space="preserve">,</w:t>
            </w:r>
            <w:hyperlink r:id="rId103" w:history="1">
              <w:r>
                <w:rPr>
                  <w:color w:val="#410a8c"/>
                  <w:u w:val="single"/>
                </w:rPr>
                <w:t xml:space="preserve">Loïc Grobol</w:t>
              </w:r>
            </w:hyperlink>
          </w:p>
          <w:p>
            <w:pPr/>
            <w:r>
              <w:rPr>
                <w:i w:val="1"/>
                <w:iCs w:val="1"/>
              </w:rPr>
              <w:t xml:space="preserve">TALN-RECITAL 2019 - 26ème Conférence sur le Traitement Automatique des Langues Naturelles</w:t>
            </w:r>
            <w:r>
              <w:rPr/>
              <w:t xml:space="preserve">, ATALA, Jul 2019, Toulouse, France</w:t>
            </w:r>
          </w:p>
          <w:p>
            <w:pPr/>
            <w:r>
              <w:rPr/>
              <w:t xml:space="preserve">Communication dans un congrès</w:t>
            </w:r>
          </w:p>
          <w:p>
            <w:pPr/>
            <w:hyperlink r:id="rId102" w:history="1">
              <w:r>
                <w:rPr>
                  <w:color w:val="#410a8c"/>
                  <w:u w:val="single"/>
                </w:rPr>
                <w:t xml:space="preserve">hal-02157160v2</w:t>
              </w:r>
            </w:hyperlink>
          </w:p>
        </w:tc>
      </w:tr>
      <w:tr>
        <w:trPr/>
        <w:tc>
          <w:tcPr>
            <w:noWrap/>
          </w:tcPr>
          <w:p>
            <w:pPr>
              <w:spacing w:after="200"/>
            </w:pPr>
            <w:hyperlink r:id="rId104" w:history="1">
              <w:r>
                <w:rPr>
                  <w:color w:val="1e198e"/>
                  <w:b w:val="1"/>
                  <w:bCs w:val="1"/>
                  <w:u w:val="single"/>
                </w:rPr>
                <w:t xml:space="preserve">Seq2Biseq: Bidirectional Output-wise Recurrent Neural Networks for Sequence Modelling</w:t>
              </w:r>
            </w:hyperlink>
          </w:p>
          <w:p>
            <w:pPr/>
            <w:hyperlink r:id="rId16" w:history="1">
              <w:r>
                <w:rPr>
                  <w:color w:val="#410a8c"/>
                  <w:u w:val="single"/>
                </w:rPr>
                <w:t xml:space="preserve">Marco Dinarelli</w:t>
              </w:r>
            </w:hyperlink>
            <w:r>
              <w:rPr/>
              <w:t xml:space="preserve">,</w:t>
            </w:r>
            <w:hyperlink r:id="rId103" w:history="1">
              <w:r>
                <w:rPr>
                  <w:color w:val="#410a8c"/>
                  <w:u w:val="single"/>
                </w:rPr>
                <w:t xml:space="preserve">Loïc Grobol</w:t>
              </w:r>
            </w:hyperlink>
          </w:p>
          <w:p>
            <w:pPr/>
            <w:r>
              <w:rPr>
                <w:i w:val="1"/>
                <w:iCs w:val="1"/>
              </w:rPr>
              <w:t xml:space="preserve">CICLing 2019 - 20th International Conference on Computational Linguistics and Intelligent Text Processing</w:t>
            </w:r>
            <w:r>
              <w:rPr/>
              <w:t xml:space="preserve">, Apr 2019, La Rochelle, France</w:t>
            </w:r>
          </w:p>
          <w:p>
            <w:pPr/>
            <w:r>
              <w:rPr/>
              <w:t xml:space="preserve">Communication dans un congrès</w:t>
            </w:r>
          </w:p>
          <w:p>
            <w:pPr/>
            <w:hyperlink r:id="rId104" w:history="1">
              <w:r>
                <w:rPr>
                  <w:color w:val="#410a8c"/>
                  <w:u w:val="single"/>
                </w:rPr>
                <w:t xml:space="preserve">hal-02085093v1</w:t>
              </w:r>
            </w:hyperlink>
          </w:p>
        </w:tc>
      </w:tr>
      <w:tr>
        <w:trPr/>
        <w:tc>
          <w:tcPr>
            <w:noWrap/>
          </w:tcPr>
          <w:p>
            <w:pPr>
              <w:spacing w:after="200"/>
            </w:pPr>
            <w:hyperlink r:id="rId105" w:history="1">
              <w:r>
                <w:rPr>
                  <w:color w:val="1e198e"/>
                  <w:b w:val="1"/>
                  <w:bCs w:val="1"/>
                  <w:u w:val="single"/>
                </w:rPr>
                <w:t xml:space="preserve">ANCOR-AS: Enriching the ANCOR Corpus with Syntactic Annotations</w:t>
              </w:r>
            </w:hyperlink>
          </w:p>
          <w:p>
            <w:pPr/>
            <w:hyperlink r:id="rId103" w:history="1">
              <w:r>
                <w:rPr>
                  <w:color w:val="#410a8c"/>
                  <w:u w:val="single"/>
                </w:rPr>
                <w:t xml:space="preserve">Loïc Grobol</w:t>
              </w:r>
            </w:hyperlink>
            <w:r>
              <w:rPr/>
              <w:t xml:space="preserve">,</w:t>
            </w:r>
            <w:hyperlink r:id="rId106" w:history="1">
              <w:r>
                <w:rPr>
                  <w:color w:val="#410a8c"/>
                  <w:u w:val="single"/>
                </w:rPr>
                <w:t xml:space="preserve">Isabelle Tellier</w:t>
              </w:r>
            </w:hyperlink>
            <w:r>
              <w:rPr/>
              <w:t xml:space="preserve">,</w:t>
            </w:r>
            <w:hyperlink r:id="rId107" w:history="1">
              <w:r>
                <w:rPr>
                  <w:color w:val="#410a8c"/>
                  <w:u w:val="single"/>
                </w:rPr>
                <w:t xml:space="preserve">Éric Villemonte de La Clergerie</w:t>
              </w:r>
            </w:hyperlink>
            <w:r>
              <w:rPr/>
              <w:t xml:space="preserve">,</w:t>
            </w:r>
            <w:hyperlink r:id="rId16" w:history="1">
              <w:r>
                <w:rPr>
                  <w:color w:val="#410a8c"/>
                  <w:u w:val="single"/>
                </w:rPr>
                <w:t xml:space="preserve">Marco Dinarelli</w:t>
              </w:r>
            </w:hyperlink>
            <w:r>
              <w:rPr/>
              <w:t xml:space="preserve">,</w:t>
            </w:r>
            <w:hyperlink r:id="rId108" w:history="1">
              <w:r>
                <w:rPr>
                  <w:color w:val="#410a8c"/>
                  <w:u w:val="single"/>
                </w:rPr>
                <w:t xml:space="preserve">Frédéric Landragin</w:t>
              </w:r>
            </w:hyperlink>
          </w:p>
          <w:p>
            <w:pPr/>
            <w:r>
              <w:rPr>
                <w:i w:val="1"/>
                <w:iCs w:val="1"/>
              </w:rPr>
              <w:t xml:space="preserve">LREC 2018 - 11th edition of the Language Resources and Evaluation Conference</w:t>
            </w:r>
            <w:r>
              <w:rPr/>
              <w:t xml:space="preserve">, May 2018, Miyazaki, Japan</w:t>
            </w:r>
          </w:p>
          <w:p>
            <w:pPr/>
            <w:r>
              <w:rPr/>
              <w:t xml:space="preserve">Communication dans un congrès</w:t>
            </w:r>
          </w:p>
          <w:p>
            <w:pPr/>
            <w:hyperlink r:id="rId105" w:history="1">
              <w:r>
                <w:rPr>
                  <w:color w:val="#410a8c"/>
                  <w:u w:val="single"/>
                </w:rPr>
                <w:t xml:space="preserve">hal-01744572v1</w:t>
              </w:r>
            </w:hyperlink>
          </w:p>
        </w:tc>
      </w:tr>
      <w:tr>
        <w:trPr/>
        <w:tc>
          <w:tcPr>
            <w:noWrap/>
          </w:tcPr>
          <w:p>
            <w:pPr>
              <w:spacing w:after="200"/>
            </w:pPr>
            <w:hyperlink r:id="rId109" w:history="1">
              <w:r>
                <w:rPr>
                  <w:color w:val="1e198e"/>
                  <w:b w:val="1"/>
                  <w:bCs w:val="1"/>
                  <w:u w:val="single"/>
                </w:rPr>
                <w:t xml:space="preserve">Modélisation d'un contexte global d'étiquettes pour l'étiquetage de séquences dans les réseaux neuronaux récurrents</w:t>
              </w:r>
            </w:hyperlink>
          </w:p>
          <w:p>
            <w:pPr/>
            <w:hyperlink r:id="rId16" w:history="1">
              <w:r>
                <w:rPr>
                  <w:color w:val="#410a8c"/>
                  <w:u w:val="single"/>
                </w:rPr>
                <w:t xml:space="preserve">Marco Dinarelli</w:t>
              </w:r>
            </w:hyperlink>
            <w:r>
              <w:rPr/>
              <w:t xml:space="preserve">,</w:t>
            </w:r>
            <w:hyperlink r:id="rId103" w:history="1">
              <w:r>
                <w:rPr>
                  <w:color w:val="#410a8c"/>
                  <w:u w:val="single"/>
                </w:rPr>
                <w:t xml:space="preserve">Loïc Grobol</w:t>
              </w:r>
            </w:hyperlink>
          </w:p>
          <w:p>
            <w:pPr/>
            <w:r>
              <w:rPr>
                <w:i w:val="1"/>
                <w:iCs w:val="1"/>
              </w:rPr>
              <w:t xml:space="preserve">Journée commune AFIA-ATALA sur le Traitement Automatique des Langues et l’Intelligence Artificielle pendant la onzième édition de la plate-forme Intelligence Artificielle (PFIA 2018)</w:t>
            </w:r>
            <w:r>
              <w:rPr/>
              <w:t xml:space="preserve">, Jul 2018, Nancy, France</w:t>
            </w:r>
          </w:p>
          <w:p>
            <w:pPr/>
            <w:r>
              <w:rPr/>
              <w:t xml:space="preserve">Communication dans un congrès</w:t>
            </w:r>
          </w:p>
          <w:p>
            <w:pPr/>
            <w:hyperlink r:id="rId109" w:history="1">
              <w:r>
                <w:rPr>
                  <w:color w:val="#410a8c"/>
                  <w:u w:val="single"/>
                </w:rPr>
                <w:t xml:space="preserve">hal-02002111v1</w:t>
              </w:r>
            </w:hyperlink>
          </w:p>
        </w:tc>
      </w:tr>
      <w:tr>
        <w:trPr/>
        <w:tc>
          <w:tcPr>
            <w:noWrap/>
          </w:tcPr>
          <w:p>
            <w:pPr>
              <w:spacing w:after="200"/>
            </w:pPr>
            <w:hyperlink r:id="rId110" w:history="1">
              <w:r>
                <w:rPr>
                  <w:color w:val="1e198e"/>
                  <w:b w:val="1"/>
                  <w:bCs w:val="1"/>
                  <w:u w:val="single"/>
                </w:rPr>
                <w:t xml:space="preserve">Réseaux neuronaux profonds pour l'étiquetage de séquences</w:t>
              </w:r>
            </w:hyperlink>
          </w:p>
          <w:p>
            <w:pPr/>
            <w:hyperlink r:id="rId22" w:history="1">
              <w:r>
                <w:rPr>
                  <w:color w:val="#410a8c"/>
                  <w:u w:val="single"/>
                </w:rPr>
                <w:t xml:space="preserve">Yoann Dupont</w:t>
              </w:r>
            </w:hyperlink>
            <w:r>
              <w:rPr/>
              <w:t xml:space="preserve">,</w:t>
            </w:r>
            <w:hyperlink r:id="rId16" w:history="1">
              <w:r>
                <w:rPr>
                  <w:color w:val="#410a8c"/>
                  <w:u w:val="single"/>
                </w:rPr>
                <w:t xml:space="preserve">Marco Dinarelli</w:t>
              </w:r>
            </w:hyperlink>
            <w:r>
              <w:rPr/>
              <w:t xml:space="preserve">,</w:t>
            </w:r>
            <w:hyperlink r:id="rId106" w:history="1">
              <w:r>
                <w:rPr>
                  <w:color w:val="#410a8c"/>
                  <w:u w:val="single"/>
                </w:rPr>
                <w:t xml:space="preserve">Isabelle Tellier</w:t>
              </w:r>
            </w:hyperlink>
          </w:p>
          <w:p>
            <w:pPr/>
            <w:r>
              <w:rPr>
                <w:i w:val="1"/>
                <w:iCs w:val="1"/>
              </w:rPr>
              <w:t xml:space="preserve">Traitement Automatique des Langues Naturelles (TALN)</w:t>
            </w:r>
            <w:r>
              <w:rPr/>
              <w:t xml:space="preserve">, Jun 2017, Orléans, France</w:t>
            </w:r>
          </w:p>
          <w:p>
            <w:pPr/>
            <w:r>
              <w:rPr/>
              <w:t xml:space="preserve">Communication dans un congrès</w:t>
            </w:r>
          </w:p>
          <w:p>
            <w:pPr/>
            <w:hyperlink r:id="rId110" w:history="1">
              <w:r>
                <w:rPr>
                  <w:color w:val="#410a8c"/>
                  <w:u w:val="single"/>
                </w:rPr>
                <w:t xml:space="preserve">hal-01579192v1</w:t>
              </w:r>
            </w:hyperlink>
          </w:p>
        </w:tc>
      </w:tr>
      <w:tr>
        <w:trPr/>
        <w:tc>
          <w:tcPr>
            <w:noWrap/>
          </w:tcPr>
          <w:p>
            <w:pPr>
              <w:spacing w:after="200"/>
            </w:pPr>
            <w:hyperlink r:id="rId111" w:history="1">
              <w:r>
                <w:rPr>
                  <w:color w:val="1e198e"/>
                  <w:b w:val="1"/>
                  <w:bCs w:val="1"/>
                  <w:u w:val="single"/>
                </w:rPr>
                <w:t xml:space="preserve">Apports des analyses syntaxiques pour la détection automatique de mentions dans un corpus de français oral</w:t>
              </w:r>
            </w:hyperlink>
          </w:p>
          <w:p>
            <w:pPr/>
            <w:hyperlink r:id="rId103" w:history="1">
              <w:r>
                <w:rPr>
                  <w:color w:val="#410a8c"/>
                  <w:u w:val="single"/>
                </w:rPr>
                <w:t xml:space="preserve">Loïc Grobol</w:t>
              </w:r>
            </w:hyperlink>
            <w:r>
              <w:rPr/>
              <w:t xml:space="preserve">,</w:t>
            </w:r>
            <w:hyperlink r:id="rId106" w:history="1">
              <w:r>
                <w:rPr>
                  <w:color w:val="#410a8c"/>
                  <w:u w:val="single"/>
                </w:rPr>
                <w:t xml:space="preserve">Isabelle Tellier</w:t>
              </w:r>
            </w:hyperlink>
            <w:r>
              <w:rPr/>
              <w:t xml:space="preserve">,</w:t>
            </w:r>
            <w:hyperlink r:id="rId107" w:history="1">
              <w:r>
                <w:rPr>
                  <w:color w:val="#410a8c"/>
                  <w:u w:val="single"/>
                </w:rPr>
                <w:t xml:space="preserve">Éric Villemonte de La Clergerie</w:t>
              </w:r>
            </w:hyperlink>
            <w:r>
              <w:rPr/>
              <w:t xml:space="preserve">,</w:t>
            </w:r>
            <w:hyperlink r:id="rId16" w:history="1">
              <w:r>
                <w:rPr>
                  <w:color w:val="#410a8c"/>
                  <w:u w:val="single"/>
                </w:rPr>
                <w:t xml:space="preserve">Marco Dinarelli</w:t>
              </w:r>
            </w:hyperlink>
            <w:r>
              <w:rPr/>
              <w:t xml:space="preserve">,</w:t>
            </w:r>
            <w:hyperlink r:id="rId108" w:history="1">
              <w:r>
                <w:rPr>
                  <w:color w:val="#410a8c"/>
                  <w:u w:val="single"/>
                </w:rPr>
                <w:t xml:space="preserve">Frédéric Landragin</w:t>
              </w:r>
            </w:hyperlink>
          </w:p>
          <w:p>
            <w:pPr/>
            <w:r>
              <w:rPr>
                <w:i w:val="1"/>
                <w:iCs w:val="1"/>
              </w:rPr>
              <w:t xml:space="preserve">TALN 2017</w:t>
            </w:r>
            <w:r>
              <w:rPr/>
              <w:t xml:space="preserve">, Association pour le Traitement Automatique des Langues (ATALA), Jun 2017, Orléans, France</w:t>
            </w:r>
          </w:p>
          <w:p>
            <w:pPr/>
            <w:r>
              <w:rPr/>
              <w:t xml:space="preserve">Communication dans un congrès</w:t>
            </w:r>
          </w:p>
          <w:p>
            <w:pPr/>
            <w:hyperlink r:id="rId111" w:history="1">
              <w:r>
                <w:rPr>
                  <w:color w:val="#410a8c"/>
                  <w:u w:val="single"/>
                </w:rPr>
                <w:t xml:space="preserve">hal-01558711v1</w:t>
              </w:r>
            </w:hyperlink>
          </w:p>
        </w:tc>
      </w:tr>
      <w:tr>
        <w:trPr/>
        <w:tc>
          <w:tcPr>
            <w:noWrap/>
          </w:tcPr>
          <w:p>
            <w:pPr>
              <w:spacing w:after="200"/>
            </w:pPr>
            <w:hyperlink r:id="rId112" w:history="1">
              <w:r>
                <w:rPr>
                  <w:color w:val="1e198e"/>
                  <w:b w:val="1"/>
                  <w:bCs w:val="1"/>
                  <w:u w:val="single"/>
                </w:rPr>
                <w:t xml:space="preserve">Label-Dependencies Aware Recurrent Neural Networks</w:t>
              </w:r>
            </w:hyperlink>
          </w:p>
          <w:p>
            <w:pPr/>
            <w:hyperlink r:id="rId22" w:history="1">
              <w:r>
                <w:rPr>
                  <w:color w:val="#410a8c"/>
                  <w:u w:val="single"/>
                </w:rPr>
                <w:t xml:space="preserve">Yoann Dupont</w:t>
              </w:r>
            </w:hyperlink>
            <w:r>
              <w:rPr/>
              <w:t xml:space="preserve">,</w:t>
            </w:r>
            <w:hyperlink r:id="rId16" w:history="1">
              <w:r>
                <w:rPr>
                  <w:color w:val="#410a8c"/>
                  <w:u w:val="single"/>
                </w:rPr>
                <w:t xml:space="preserve">Marco Dinarelli</w:t>
              </w:r>
            </w:hyperlink>
            <w:r>
              <w:rPr/>
              <w:t xml:space="preserve">,</w:t>
            </w:r>
            <w:hyperlink r:id="rId106" w:history="1">
              <w:r>
                <w:rPr>
                  <w:color w:val="#410a8c"/>
                  <w:u w:val="single"/>
                </w:rPr>
                <w:t xml:space="preserve">Isabelle Tellier</w:t>
              </w:r>
            </w:hyperlink>
          </w:p>
          <w:p>
            <w:pPr/>
            <w:r>
              <w:rPr>
                <w:i w:val="1"/>
                <w:iCs w:val="1"/>
              </w:rPr>
              <w:t xml:space="preserve">Intelligent Text Processing and Computational Linguistics (CICling)</w:t>
            </w:r>
            <w:r>
              <w:rPr/>
              <w:t xml:space="preserve">, Apr 2017, Budapest, Hungary</w:t>
            </w:r>
          </w:p>
          <w:p>
            <w:pPr/>
            <w:r>
              <w:rPr/>
              <w:t xml:space="preserve">Communication dans un congrès</w:t>
            </w:r>
          </w:p>
          <w:p>
            <w:pPr/>
            <w:hyperlink r:id="rId112" w:history="1">
              <w:r>
                <w:rPr>
                  <w:color w:val="#410a8c"/>
                  <w:u w:val="single"/>
                </w:rPr>
                <w:t xml:space="preserve">hal-01579071v1</w:t>
              </w:r>
            </w:hyperlink>
          </w:p>
        </w:tc>
      </w:tr>
      <w:tr>
        <w:trPr/>
        <w:tc>
          <w:tcPr>
            <w:noWrap/>
          </w:tcPr>
          <w:p>
            <w:pPr>
              <w:spacing w:after="200"/>
            </w:pPr>
            <w:hyperlink r:id="rId113" w:history="1">
              <w:r>
                <w:rPr>
                  <w:color w:val="1e198e"/>
                  <w:b w:val="1"/>
                  <w:bCs w:val="1"/>
                  <w:u w:val="single"/>
                </w:rPr>
                <w:t xml:space="preserve">Label-dependency coding in Simple Recurrent Networks for Spoken Language Understanding</w:t>
              </w:r>
            </w:hyperlink>
          </w:p>
          <w:p>
            <w:pPr/>
            <w:hyperlink r:id="rId16" w:history="1">
              <w:r>
                <w:rPr>
                  <w:color w:val="#410a8c"/>
                  <w:u w:val="single"/>
                </w:rPr>
                <w:t xml:space="preserve">Marco Dinarelli</w:t>
              </w:r>
            </w:hyperlink>
            <w:r>
              <w:rPr/>
              <w:t xml:space="preserve">,</w:t>
            </w:r>
            <w:hyperlink r:id="rId114" w:history="1">
              <w:r>
                <w:rPr>
                  <w:color w:val="#410a8c"/>
                  <w:u w:val="single"/>
                </w:rPr>
                <w:t xml:space="preserve">Vedran Vukotić</w:t>
              </w:r>
            </w:hyperlink>
            <w:r>
              <w:rPr/>
              <w:t xml:space="preserve">,</w:t>
            </w:r>
            <w:hyperlink r:id="rId28" w:history="1">
              <w:r>
                <w:rPr>
                  <w:color w:val="#410a8c"/>
                  <w:u w:val="single"/>
                </w:rPr>
                <w:t xml:space="preserve">Christian Raymond</w:t>
              </w:r>
            </w:hyperlink>
          </w:p>
          <w:p>
            <w:pPr/>
            <w:r>
              <w:rPr>
                <w:i w:val="1"/>
                <w:iCs w:val="1"/>
              </w:rPr>
              <w:t xml:space="preserve">Interspeech</w:t>
            </w:r>
            <w:r>
              <w:rPr/>
              <w:t xml:space="preserve">, Aug 2017, Stockholm, Sweden</w:t>
            </w:r>
          </w:p>
          <w:p>
            <w:pPr/>
            <w:r>
              <w:rPr/>
              <w:t xml:space="preserve">Communication dans un congrès</w:t>
            </w:r>
          </w:p>
          <w:p>
            <w:pPr/>
            <w:hyperlink r:id="rId113" w:history="1">
              <w:r>
                <w:rPr>
                  <w:color w:val="#410a8c"/>
                  <w:u w:val="single"/>
                </w:rPr>
                <w:t xml:space="preserve">hal-01553830v1</w:t>
              </w:r>
            </w:hyperlink>
          </w:p>
        </w:tc>
      </w:tr>
      <w:tr>
        <w:trPr/>
        <w:tc>
          <w:tcPr>
            <w:noWrap/>
          </w:tcPr>
          <w:p>
            <w:pPr>
              <w:spacing w:after="200"/>
            </w:pPr>
            <w:hyperlink r:id="rId115" w:history="1">
              <w:r>
                <w:rPr>
                  <w:color w:val="1e198e"/>
                  <w:b w:val="1"/>
                  <w:bCs w:val="1"/>
                  <w:u w:val="single"/>
                </w:rPr>
                <w:t xml:space="preserve">Structured Named Entity Recognition by Cascading CRFs</w:t>
              </w:r>
            </w:hyperlink>
          </w:p>
          <w:p>
            <w:pPr/>
            <w:hyperlink r:id="rId22" w:history="1">
              <w:r>
                <w:rPr>
                  <w:color w:val="#410a8c"/>
                  <w:u w:val="single"/>
                </w:rPr>
                <w:t xml:space="preserve">Yoann Dupont</w:t>
              </w:r>
            </w:hyperlink>
            <w:r>
              <w:rPr/>
              <w:t xml:space="preserve">,</w:t>
            </w:r>
            <w:hyperlink r:id="rId16" w:history="1">
              <w:r>
                <w:rPr>
                  <w:color w:val="#410a8c"/>
                  <w:u w:val="single"/>
                </w:rPr>
                <w:t xml:space="preserve">Marco Dinarelli</w:t>
              </w:r>
            </w:hyperlink>
            <w:r>
              <w:rPr/>
              <w:t xml:space="preserve">,</w:t>
            </w:r>
            <w:hyperlink r:id="rId106" w:history="1">
              <w:r>
                <w:rPr>
                  <w:color w:val="#410a8c"/>
                  <w:u w:val="single"/>
                </w:rPr>
                <w:t xml:space="preserve">Isabelle Tellier</w:t>
              </w:r>
            </w:hyperlink>
            <w:r>
              <w:rPr/>
              <w:t xml:space="preserve">,</w:t>
            </w:r>
            <w:hyperlink r:id="rId116" w:history="1">
              <w:r>
                <w:rPr>
                  <w:color w:val="#410a8c"/>
                  <w:u w:val="single"/>
                </w:rPr>
                <w:t xml:space="preserve">Christian Lautier</w:t>
              </w:r>
            </w:hyperlink>
          </w:p>
          <w:p>
            <w:pPr/>
            <w:r>
              <w:rPr>
                <w:i w:val="1"/>
                <w:iCs w:val="1"/>
              </w:rPr>
              <w:t xml:space="preserve">Intelligent Text Processing and Computational Linguistics (CICling)</w:t>
            </w:r>
            <w:r>
              <w:rPr/>
              <w:t xml:space="preserve">, Apr 2017, Budapest, Hungary</w:t>
            </w:r>
          </w:p>
          <w:p>
            <w:pPr/>
            <w:r>
              <w:rPr/>
              <w:t xml:space="preserve">Communication dans un congrès</w:t>
            </w:r>
          </w:p>
          <w:p>
            <w:pPr/>
            <w:hyperlink r:id="rId115" w:history="1">
              <w:r>
                <w:rPr>
                  <w:color w:val="#410a8c"/>
                  <w:u w:val="single"/>
                </w:rPr>
                <w:t xml:space="preserve">hal-01579109v1</w:t>
              </w:r>
            </w:hyperlink>
          </w:p>
        </w:tc>
      </w:tr>
      <w:tr>
        <w:trPr/>
        <w:tc>
          <w:tcPr>
            <w:noWrap/>
          </w:tcPr>
          <w:p>
            <w:pPr>
              <w:spacing w:after="200"/>
            </w:pPr>
            <w:hyperlink r:id="rId117" w:history="1">
              <w:r>
                <w:rPr>
                  <w:color w:val="1e198e"/>
                  <w:b w:val="1"/>
                  <w:bCs w:val="1"/>
                  <w:u w:val="single"/>
                </w:rPr>
                <w:t xml:space="preserve">Understanding Social Media Texts with Minimum Human Effort on #Twitter</w:t>
              </w:r>
            </w:hyperlink>
          </w:p>
          <w:p>
            <w:pPr/>
            <w:hyperlink r:id="rId118" w:history="1">
              <w:r>
                <w:rPr>
                  <w:color w:val="#410a8c"/>
                  <w:u w:val="single"/>
                </w:rPr>
                <w:t xml:space="preserve">Tian Tian</w:t>
              </w:r>
            </w:hyperlink>
            <w:r>
              <w:rPr/>
              <w:t xml:space="preserve">,</w:t>
            </w:r>
            <w:hyperlink r:id="rId106" w:history="1">
              <w:r>
                <w:rPr>
                  <w:color w:val="#410a8c"/>
                  <w:u w:val="single"/>
                </w:rPr>
                <w:t xml:space="preserve">Isabelle Tellier</w:t>
              </w:r>
            </w:hyperlink>
            <w:r>
              <w:rPr/>
              <w:t xml:space="preserve">,</w:t>
            </w:r>
            <w:hyperlink r:id="rId16" w:history="1">
              <w:r>
                <w:rPr>
                  <w:color w:val="#410a8c"/>
                  <w:u w:val="single"/>
                </w:rPr>
                <w:t xml:space="preserve">Marco Dinarelli</w:t>
              </w:r>
            </w:hyperlink>
            <w:r>
              <w:rPr/>
              <w:t xml:space="preserve">,</w:t>
            </w:r>
            <w:hyperlink r:id="rId119" w:history="1">
              <w:r>
                <w:rPr>
                  <w:color w:val="#410a8c"/>
                  <w:u w:val="single"/>
                </w:rPr>
                <w:t xml:space="preserve">Pedro Cardoso</w:t>
              </w:r>
            </w:hyperlink>
          </w:p>
          <w:p>
            <w:pPr/>
            <w:r>
              <w:rPr>
                <w:i w:val="1"/>
                <w:iCs w:val="1"/>
              </w:rPr>
              <w:t xml:space="preserve">Language and the new (instant) media (PLIN)</w:t>
            </w:r>
            <w:r>
              <w:rPr/>
              <w:t xml:space="preserve">, May 2016, Louvain-la-Neuve, Belgium</w:t>
            </w:r>
          </w:p>
          <w:p>
            <w:pPr/>
            <w:r>
              <w:rPr/>
              <w:t xml:space="preserve">Communication dans un congrès</w:t>
            </w:r>
          </w:p>
          <w:p>
            <w:pPr/>
            <w:hyperlink r:id="rId117" w:history="1">
              <w:r>
                <w:rPr>
                  <w:color w:val="#410a8c"/>
                  <w:u w:val="single"/>
                </w:rPr>
                <w:t xml:space="preserve">hal-01490018v1</w:t>
              </w:r>
            </w:hyperlink>
          </w:p>
        </w:tc>
      </w:tr>
      <w:tr>
        <w:trPr/>
        <w:tc>
          <w:tcPr>
            <w:noWrap/>
          </w:tcPr>
          <w:p>
            <w:pPr>
              <w:spacing w:after="200"/>
            </w:pPr>
            <w:hyperlink r:id="rId120" w:history="1">
              <w:r>
                <w:rPr>
                  <w:color w:val="1e198e"/>
                  <w:b w:val="1"/>
                  <w:bCs w:val="1"/>
                  <w:u w:val="single"/>
                </w:rPr>
                <w:t xml:space="preserve">Étude de réseaux de neurones récurrents pour l'étiquetage de séquences</w:t>
              </w:r>
            </w:hyperlink>
          </w:p>
          <w:p>
            <w:pPr/>
            <w:hyperlink r:id="rId16" w:history="1">
              <w:r>
                <w:rPr>
                  <w:color w:val="#410a8c"/>
                  <w:u w:val="single"/>
                </w:rPr>
                <w:t xml:space="preserve">Marco Dinarelli</w:t>
              </w:r>
            </w:hyperlink>
            <w:r>
              <w:rPr/>
              <w:t xml:space="preserve">,</w:t>
            </w:r>
            <w:hyperlink r:id="rId106" w:history="1">
              <w:r>
                <w:rPr>
                  <w:color w:val="#410a8c"/>
                  <w:u w:val="single"/>
                </w:rPr>
                <w:t xml:space="preserve">Isabelle Tellier</w:t>
              </w:r>
            </w:hyperlink>
          </w:p>
          <w:p>
            <w:pPr/>
            <w:r>
              <w:rPr>
                <w:i w:val="1"/>
                <w:iCs w:val="1"/>
              </w:rPr>
              <w:t xml:space="preserve">Traitement Automatique des Langues Naturelles (TALN)</w:t>
            </w:r>
            <w:r>
              <w:rPr/>
              <w:t xml:space="preserve">, Jul 2016, Paris, France</w:t>
            </w:r>
          </w:p>
          <w:p>
            <w:pPr/>
            <w:r>
              <w:rPr/>
              <w:t xml:space="preserve">Communication dans un congrès</w:t>
            </w:r>
          </w:p>
          <w:p>
            <w:pPr/>
            <w:hyperlink r:id="rId120" w:history="1">
              <w:r>
                <w:rPr>
                  <w:color w:val="#410a8c"/>
                  <w:u w:val="single"/>
                </w:rPr>
                <w:t xml:space="preserve">hal-01489982v1</w:t>
              </w:r>
            </w:hyperlink>
          </w:p>
        </w:tc>
      </w:tr>
      <w:tr>
        <w:trPr/>
        <w:tc>
          <w:tcPr>
            <w:noWrap/>
          </w:tcPr>
          <w:p>
            <w:pPr>
              <w:spacing w:after="200"/>
            </w:pPr>
            <w:hyperlink r:id="rId121" w:history="1">
              <w:r>
                <w:rPr>
                  <w:color w:val="1e198e"/>
                  <w:b w:val="1"/>
                  <w:bCs w:val="1"/>
                  <w:u w:val="single"/>
                </w:rPr>
                <w:t xml:space="preserve">Domain Adaptation for Named Entity Recognition Using CRFs</w:t>
              </w:r>
            </w:hyperlink>
          </w:p>
          <w:p>
            <w:pPr/>
            <w:hyperlink r:id="rId118" w:history="1">
              <w:r>
                <w:rPr>
                  <w:color w:val="#410a8c"/>
                  <w:u w:val="single"/>
                </w:rPr>
                <w:t xml:space="preserve">Tian Tian</w:t>
              </w:r>
            </w:hyperlink>
            <w:r>
              <w:rPr/>
              <w:t xml:space="preserve">,</w:t>
            </w:r>
            <w:hyperlink r:id="rId16" w:history="1">
              <w:r>
                <w:rPr>
                  <w:color w:val="#410a8c"/>
                  <w:u w:val="single"/>
                </w:rPr>
                <w:t xml:space="preserve">Marco Dinarelli</w:t>
              </w:r>
            </w:hyperlink>
            <w:r>
              <w:rPr/>
              <w:t xml:space="preserve">,</w:t>
            </w:r>
            <w:hyperlink r:id="rId106" w:history="1">
              <w:r>
                <w:rPr>
                  <w:color w:val="#410a8c"/>
                  <w:u w:val="single"/>
                </w:rPr>
                <w:t xml:space="preserve">Isabelle Tellier</w:t>
              </w:r>
            </w:hyperlink>
            <w:r>
              <w:rPr/>
              <w:t xml:space="preserve">,</w:t>
            </w:r>
            <w:hyperlink r:id="rId122" w:history="1">
              <w:r>
                <w:rPr>
                  <w:color w:val="#410a8c"/>
                  <w:u w:val="single"/>
                </w:rPr>
                <w:t xml:space="preserve">Pedro Dias Cardoso</w:t>
              </w:r>
            </w:hyperlink>
          </w:p>
          <w:p>
            <w:pPr/>
            <w:r>
              <w:rPr>
                <w:i w:val="1"/>
                <w:iCs w:val="1"/>
              </w:rPr>
              <w:t xml:space="preserve">LREC 2016</w:t>
            </w:r>
            <w:r>
              <w:rPr/>
              <w:t xml:space="preserve">, May 2016, Portoroz, Slovenia</w:t>
            </w:r>
          </w:p>
          <w:p>
            <w:pPr/>
            <w:r>
              <w:rPr/>
              <w:t xml:space="preserve">Communication dans un congrès</w:t>
            </w:r>
          </w:p>
          <w:p>
            <w:pPr/>
            <w:hyperlink r:id="rId121" w:history="1">
              <w:r>
                <w:rPr>
                  <w:color w:val="#410a8c"/>
                  <w:u w:val="single"/>
                </w:rPr>
                <w:t xml:space="preserve">hal-01473397v1</w:t>
              </w:r>
            </w:hyperlink>
          </w:p>
        </w:tc>
      </w:tr>
      <w:tr>
        <w:trPr/>
        <w:tc>
          <w:tcPr>
            <w:noWrap/>
          </w:tcPr>
          <w:p>
            <w:pPr>
              <w:spacing w:after="200"/>
            </w:pPr>
            <w:hyperlink r:id="rId123" w:history="1">
              <w:r>
                <w:rPr>
                  <w:color w:val="1e198e"/>
                  <w:b w:val="1"/>
                  <w:bCs w:val="1"/>
                  <w:u w:val="single"/>
                </w:rPr>
                <w:t xml:space="preserve">Coreference Resolution for French Oral Data: Machine Learning Experiments with ANCOR</w:t>
              </w:r>
            </w:hyperlink>
          </w:p>
          <w:p>
            <w:pPr/>
            <w:hyperlink r:id="rId124" w:history="1">
              <w:r>
                <w:rPr>
                  <w:color w:val="#410a8c"/>
                  <w:u w:val="single"/>
                </w:rPr>
                <w:t xml:space="preserve">Adèle Désoyer</w:t>
              </w:r>
            </w:hyperlink>
            <w:r>
              <w:rPr/>
              <w:t xml:space="preserve">,</w:t>
            </w:r>
            <w:hyperlink r:id="rId108" w:history="1">
              <w:r>
                <w:rPr>
                  <w:color w:val="#410a8c"/>
                  <w:u w:val="single"/>
                </w:rPr>
                <w:t xml:space="preserve">Frédéric Landragin</w:t>
              </w:r>
            </w:hyperlink>
            <w:r>
              <w:rPr/>
              <w:t xml:space="preserve">,</w:t>
            </w:r>
            <w:hyperlink r:id="rId106" w:history="1">
              <w:r>
                <w:rPr>
                  <w:color w:val="#410a8c"/>
                  <w:u w:val="single"/>
                </w:rPr>
                <w:t xml:space="preserve">Isabelle Tellier</w:t>
              </w:r>
            </w:hyperlink>
            <w:r>
              <w:rPr/>
              <w:t xml:space="preserve">,</w:t>
            </w:r>
            <w:hyperlink r:id="rId125" w:history="1">
              <w:r>
                <w:rPr>
                  <w:color w:val="#410a8c"/>
                  <w:u w:val="single"/>
                </w:rPr>
                <w:t xml:space="preserve">Anaïs Lefeuvre</w:t>
              </w:r>
            </w:hyperlink>
            <w:r>
              <w:rPr/>
              <w:t xml:space="preserve">,</w:t>
            </w:r>
            <w:hyperlink r:id="rId126" w:history="1">
              <w:r>
                <w:rPr>
                  <w:color w:val="#410a8c"/>
                  <w:u w:val="single"/>
                </w:rPr>
                <w:t xml:space="preserve">Jean-Yves Antoine</w:t>
              </w:r>
            </w:hyperlink>
            <w:r>
              <w:rPr/>
              <w:t xml:space="preserve">et al.</w:t>
            </w:r>
          </w:p>
          <w:p>
            <w:pPr/>
            <w:r>
              <w:rPr>
                <w:i w:val="1"/>
                <w:iCs w:val="1"/>
              </w:rPr>
              <w:t xml:space="preserve">17th International Conference on Intelligent Text Processing and Computational Linguistics (CICLing'2016)</w:t>
            </w:r>
            <w:r>
              <w:rPr/>
              <w:t xml:space="preserve">, Apr 2016, Konya, Turkey</w:t>
            </w:r>
          </w:p>
          <w:p>
            <w:pPr/>
            <w:r>
              <w:rPr/>
              <w:t xml:space="preserve">Communication dans un congrès</w:t>
            </w:r>
          </w:p>
          <w:p>
            <w:pPr/>
            <w:hyperlink r:id="rId123" w:history="1">
              <w:r>
                <w:rPr>
                  <w:color w:val="#410a8c"/>
                  <w:u w:val="single"/>
                </w:rPr>
                <w:t xml:space="preserve">hal-01344977v1</w:t>
              </w:r>
            </w:hyperlink>
          </w:p>
        </w:tc>
      </w:tr>
      <w:tr>
        <w:trPr/>
        <w:tc>
          <w:tcPr>
            <w:noWrap/>
          </w:tcPr>
          <w:p>
            <w:pPr>
              <w:spacing w:after="200"/>
            </w:pPr>
            <w:hyperlink r:id="rId127" w:history="1">
              <w:r>
                <w:rPr>
                  <w:color w:val="1e198e"/>
                  <w:b w:val="1"/>
                  <w:bCs w:val="1"/>
                  <w:u w:val="single"/>
                </w:rPr>
                <w:t xml:space="preserve">New Recurrent Neural Network Variants for Sequence Labeling</w:t>
              </w:r>
            </w:hyperlink>
          </w:p>
          <w:p>
            <w:pPr/>
            <w:hyperlink r:id="rId16" w:history="1">
              <w:r>
                <w:rPr>
                  <w:color w:val="#410a8c"/>
                  <w:u w:val="single"/>
                </w:rPr>
                <w:t xml:space="preserve">Marco Dinarelli</w:t>
              </w:r>
            </w:hyperlink>
            <w:r>
              <w:rPr/>
              <w:t xml:space="preserve">,</w:t>
            </w:r>
            <w:hyperlink r:id="rId106" w:history="1">
              <w:r>
                <w:rPr>
                  <w:color w:val="#410a8c"/>
                  <w:u w:val="single"/>
                </w:rPr>
                <w:t xml:space="preserve">Isabelle Tellier</w:t>
              </w:r>
            </w:hyperlink>
          </w:p>
          <w:p>
            <w:pPr/>
            <w:r>
              <w:rPr>
                <w:i w:val="1"/>
                <w:iCs w:val="1"/>
              </w:rPr>
              <w:t xml:space="preserve">17th International Conference on Intelligent Text Processing and Computational Linguistics</w:t>
            </w:r>
            <w:r>
              <w:rPr/>
              <w:t xml:space="preserve">, Apr 2016, Konya, Turkey</w:t>
            </w:r>
          </w:p>
          <w:p>
            <w:pPr/>
            <w:r>
              <w:rPr/>
              <w:t xml:space="preserve">Communication dans un congrès</w:t>
            </w:r>
          </w:p>
          <w:p>
            <w:pPr/>
            <w:hyperlink r:id="rId127" w:history="1">
              <w:r>
                <w:rPr>
                  <w:color w:val="#410a8c"/>
                  <w:u w:val="single"/>
                </w:rPr>
                <w:t xml:space="preserve">hal-01489955v1</w:t>
              </w:r>
            </w:hyperlink>
          </w:p>
        </w:tc>
      </w:tr>
      <w:tr>
        <w:trPr/>
        <w:tc>
          <w:tcPr>
            <w:noWrap/>
          </w:tcPr>
          <w:p>
            <w:pPr>
              <w:spacing w:after="200"/>
            </w:pPr>
            <w:hyperlink r:id="rId128" w:history="1">
              <w:r>
                <w:rPr>
                  <w:color w:val="1e198e"/>
                  <w:b w:val="1"/>
                  <w:bCs w:val="1"/>
                  <w:u w:val="single"/>
                </w:rPr>
                <w:t xml:space="preserve">Lattice: Data Adaptation for Named Entity Recognition on Tweets with Features-Rich CRF</w:t>
              </w:r>
            </w:hyperlink>
          </w:p>
          <w:p>
            <w:pPr/>
            <w:hyperlink r:id="rId118" w:history="1">
              <w:r>
                <w:rPr>
                  <w:color w:val="#410a8c"/>
                  <w:u w:val="single"/>
                </w:rPr>
                <w:t xml:space="preserve">Tian Tian</w:t>
              </w:r>
            </w:hyperlink>
            <w:r>
              <w:rPr/>
              <w:t xml:space="preserve">,</w:t>
            </w:r>
            <w:hyperlink r:id="rId16" w:history="1">
              <w:r>
                <w:rPr>
                  <w:color w:val="#410a8c"/>
                  <w:u w:val="single"/>
                </w:rPr>
                <w:t xml:space="preserve">Marco Dinarelli</w:t>
              </w:r>
            </w:hyperlink>
            <w:r>
              <w:rPr/>
              <w:t xml:space="preserve">,</w:t>
            </w:r>
            <w:hyperlink r:id="rId106" w:history="1">
              <w:r>
                <w:rPr>
                  <w:color w:val="#410a8c"/>
                  <w:u w:val="single"/>
                </w:rPr>
                <w:t xml:space="preserve">Isabelle Tellier</w:t>
              </w:r>
            </w:hyperlink>
          </w:p>
          <w:p>
            <w:pPr/>
            <w:r>
              <w:rPr>
                <w:i w:val="1"/>
                <w:iCs w:val="1"/>
              </w:rPr>
              <w:t xml:space="preserve">ACL 2015 workshop WNUT</w:t>
            </w:r>
            <w:r>
              <w:rPr/>
              <w:t xml:space="preserve">, Jul 2015, Beijing, China</w:t>
            </w:r>
          </w:p>
          <w:p>
            <w:pPr/>
            <w:r>
              <w:rPr/>
              <w:t xml:space="preserve">Communication dans un congrès</w:t>
            </w:r>
          </w:p>
          <w:p>
            <w:pPr/>
            <w:hyperlink r:id="rId128" w:history="1">
              <w:r>
                <w:rPr>
                  <w:color w:val="#410a8c"/>
                  <w:u w:val="single"/>
                </w:rPr>
                <w:t xml:space="preserve">hal-01473392v1</w:t>
              </w:r>
            </w:hyperlink>
          </w:p>
        </w:tc>
      </w:tr>
      <w:tr>
        <w:trPr/>
        <w:tc>
          <w:tcPr>
            <w:noWrap/>
          </w:tcPr>
          <w:p>
            <w:pPr>
              <w:spacing w:after="200"/>
            </w:pPr>
            <w:hyperlink r:id="rId129" w:history="1">
              <w:r>
                <w:rPr>
                  <w:color w:val="1e198e"/>
                  <w:b w:val="1"/>
                  <w:bCs w:val="1"/>
                  <w:u w:val="single"/>
                </w:rPr>
                <w:t xml:space="preserve">Étiquetage morpho-syntaxique de tweets avec des CRF</w:t>
              </w:r>
            </w:hyperlink>
          </w:p>
          <w:p>
            <w:pPr/>
            <w:hyperlink r:id="rId118" w:history="1">
              <w:r>
                <w:rPr>
                  <w:color w:val="#410a8c"/>
                  <w:u w:val="single"/>
                </w:rPr>
                <w:t xml:space="preserve">Tian Tian</w:t>
              </w:r>
            </w:hyperlink>
            <w:r>
              <w:rPr/>
              <w:t xml:space="preserve">,</w:t>
            </w:r>
            <w:hyperlink r:id="rId16" w:history="1">
              <w:r>
                <w:rPr>
                  <w:color w:val="#410a8c"/>
                  <w:u w:val="single"/>
                </w:rPr>
                <w:t xml:space="preserve">Marco Dinarelli</w:t>
              </w:r>
            </w:hyperlink>
            <w:r>
              <w:rPr/>
              <w:t xml:space="preserve">,</w:t>
            </w:r>
            <w:hyperlink r:id="rId106" w:history="1">
              <w:r>
                <w:rPr>
                  <w:color w:val="#410a8c"/>
                  <w:u w:val="single"/>
                </w:rPr>
                <w:t xml:space="preserve">Isabelle Tellier</w:t>
              </w:r>
            </w:hyperlink>
            <w:r>
              <w:rPr/>
              <w:t xml:space="preserve">,</w:t>
            </w:r>
            <w:hyperlink r:id="rId119" w:history="1">
              <w:r>
                <w:rPr>
                  <w:color w:val="#410a8c"/>
                  <w:u w:val="single"/>
                </w:rPr>
                <w:t xml:space="preserve">Pedro Cardoso</w:t>
              </w:r>
            </w:hyperlink>
          </w:p>
          <w:p>
            <w:pPr/>
            <w:r>
              <w:rPr>
                <w:i w:val="1"/>
                <w:iCs w:val="1"/>
              </w:rPr>
              <w:t xml:space="preserve">TALN 2015</w:t>
            </w:r>
            <w:r>
              <w:rPr/>
              <w:t xml:space="preserve">, Jun 2015, Caen, France</w:t>
            </w:r>
          </w:p>
          <w:p>
            <w:pPr/>
            <w:r>
              <w:rPr/>
              <w:t xml:space="preserve">Communication dans un congrès</w:t>
            </w:r>
          </w:p>
          <w:p>
            <w:pPr/>
            <w:hyperlink r:id="rId129" w:history="1">
              <w:r>
                <w:rPr>
                  <w:color w:val="#410a8c"/>
                  <w:u w:val="single"/>
                </w:rPr>
                <w:t xml:space="preserve">hal-01473383v1</w:t>
              </w:r>
            </w:hyperlink>
          </w:p>
        </w:tc>
      </w:tr>
      <w:tr>
        <w:trPr/>
        <w:tc>
          <w:tcPr>
            <w:noWrap/>
          </w:tcPr>
          <w:p>
            <w:pPr>
              <w:spacing w:after="200"/>
            </w:pPr>
            <w:hyperlink r:id="rId130" w:history="1">
              <w:r>
                <w:rPr>
                  <w:color w:val="1e198e"/>
                  <w:b w:val="1"/>
                  <w:bCs w:val="1"/>
                  <w:u w:val="single"/>
                </w:rPr>
                <w:t xml:space="preserve">Evaluation of Different Strategies for Domain Adaptation in Opinion Mining</w:t>
              </w:r>
            </w:hyperlink>
          </w:p>
          <w:p>
            <w:pPr/>
            <w:hyperlink r:id="rId131" w:history="1">
              <w:r>
                <w:rPr>
                  <w:color w:val="#410a8c"/>
                  <w:u w:val="single"/>
                </w:rPr>
                <w:t xml:space="preserve">Anne Garcia-Fernandez</w:t>
              </w:r>
            </w:hyperlink>
            <w:r>
              <w:rPr/>
              <w:t xml:space="preserve">,</w:t>
            </w:r>
            <w:hyperlink r:id="rId132" w:history="1">
              <w:r>
                <w:rPr>
                  <w:color w:val="#410a8c"/>
                  <w:u w:val="single"/>
                </w:rPr>
                <w:t xml:space="preserve">Olivier Ferret</w:t>
              </w:r>
            </w:hyperlink>
            <w:r>
              <w:rPr/>
              <w:t xml:space="preserve">,</w:t>
            </w:r>
            <w:hyperlink r:id="rId16" w:history="1">
              <w:r>
                <w:rPr>
                  <w:color w:val="#410a8c"/>
                  <w:u w:val="single"/>
                </w:rPr>
                <w:t xml:space="preserve">Marco Dinarelli</w:t>
              </w:r>
            </w:hyperlink>
          </w:p>
          <w:p>
            <w:pPr/>
            <w:r>
              <w:rPr>
                <w:i w:val="1"/>
                <w:iCs w:val="1"/>
              </w:rPr>
              <w:t xml:space="preserve">Language Resources Evaluation Conference (LREC)</w:t>
            </w:r>
            <w:r>
              <w:rPr/>
              <w:t xml:space="preserve">, May 2014, Reykjavik, Iceland</w:t>
            </w:r>
          </w:p>
          <w:p>
            <w:pPr/>
            <w:r>
              <w:rPr/>
              <w:t xml:space="preserve">Communication dans un congrès</w:t>
            </w:r>
          </w:p>
          <w:p>
            <w:pPr/>
            <w:hyperlink r:id="rId130" w:history="1">
              <w:r>
                <w:rPr>
                  <w:color w:val="#410a8c"/>
                  <w:u w:val="single"/>
                </w:rPr>
                <w:t xml:space="preserve">hal-01489996v1</w:t>
              </w:r>
            </w:hyperlink>
          </w:p>
        </w:tc>
      </w:tr>
      <w:tr>
        <w:trPr/>
        <w:tc>
          <w:tcPr>
            <w:noWrap/>
          </w:tcPr>
          <w:p>
            <w:pPr>
              <w:spacing w:after="200"/>
            </w:pPr>
            <w:hyperlink r:id="rId133" w:history="1">
              <w:r>
                <w:rPr>
                  <w:color w:val="1e198e"/>
                  <w:b w:val="1"/>
                  <w:bCs w:val="1"/>
                  <w:u w:val="single"/>
                </w:rPr>
                <w:t xml:space="preserve">LIMSI @ WMT'13</w:t>
              </w:r>
            </w:hyperlink>
          </w:p>
          <w:p>
            <w:pPr/>
            <w:hyperlink r:id="rId134" w:history="1">
              <w:r>
                <w:rPr>
                  <w:color w:val="#410a8c"/>
                  <w:u w:val="single"/>
                </w:rPr>
                <w:t xml:space="preserve">Alexandre Allauzen</w:t>
              </w:r>
            </w:hyperlink>
            <w:r>
              <w:rPr/>
              <w:t xml:space="preserve">,</w:t>
            </w:r>
            <w:hyperlink r:id="rId135" w:history="1">
              <w:r>
                <w:rPr>
                  <w:color w:val="#410a8c"/>
                  <w:u w:val="single"/>
                </w:rPr>
                <w:t xml:space="preserve">Nicolas Pécheux</w:t>
              </w:r>
            </w:hyperlink>
            <w:r>
              <w:rPr/>
              <w:t xml:space="preserve">,</w:t>
            </w:r>
            <w:hyperlink r:id="rId136" w:history="1">
              <w:r>
                <w:rPr>
                  <w:color w:val="#410a8c"/>
                  <w:u w:val="single"/>
                </w:rPr>
                <w:t xml:space="preserve">Quoc Khanh Do</w:t>
              </w:r>
            </w:hyperlink>
            <w:r>
              <w:rPr/>
              <w:t xml:space="preserve">,</w:t>
            </w:r>
            <w:hyperlink r:id="rId16" w:history="1">
              <w:r>
                <w:rPr>
                  <w:color w:val="#410a8c"/>
                  <w:u w:val="single"/>
                </w:rPr>
                <w:t xml:space="preserve">Marco Dinarelli</w:t>
              </w:r>
            </w:hyperlink>
            <w:r>
              <w:rPr/>
              <w:t xml:space="preserve">,</w:t>
            </w:r>
            <w:hyperlink r:id="rId137" w:history="1">
              <w:r>
                <w:rPr>
                  <w:color w:val="#410a8c"/>
                  <w:u w:val="single"/>
                </w:rPr>
                <w:t xml:space="preserve">Thomas Lavergne</w:t>
              </w:r>
            </w:hyperlink>
            <w:r>
              <w:rPr/>
              <w:t xml:space="preserve">et al.</w:t>
            </w:r>
          </w:p>
          <w:p>
            <w:pPr/>
            <w:r>
              <w:rPr>
                <w:i w:val="1"/>
                <w:iCs w:val="1"/>
              </w:rPr>
              <w:t xml:space="preserve">Workshop on Statistical Machine Translation 2013 (WMT 13)</w:t>
            </w:r>
            <w:r>
              <w:rPr/>
              <w:t xml:space="preserve">, Aug 2013, Sofia, Bulgaria. pp.62 - 69</w:t>
            </w:r>
          </w:p>
          <w:p>
            <w:pPr/>
            <w:r>
              <w:rPr/>
              <w:t xml:space="preserve">Communication dans un congrès</w:t>
            </w:r>
          </w:p>
          <w:p>
            <w:pPr/>
            <w:hyperlink r:id="rId133" w:history="1">
              <w:r>
                <w:rPr>
                  <w:color w:val="#410a8c"/>
                  <w:u w:val="single"/>
                </w:rPr>
                <w:t xml:space="preserve">hal-01489998v1</w:t>
              </w:r>
            </w:hyperlink>
          </w:p>
        </w:tc>
      </w:tr>
      <w:tr>
        <w:trPr/>
        <w:tc>
          <w:tcPr>
            <w:noWrap/>
          </w:tcPr>
          <w:p>
            <w:pPr>
              <w:spacing w:after="200"/>
            </w:pPr>
            <w:hyperlink r:id="rId138" w:history="1">
              <w:r>
                <w:rPr>
                  <w:color w:val="1e198e"/>
                  <w:b w:val="1"/>
                  <w:bCs w:val="1"/>
                  <w:u w:val="single"/>
                </w:rPr>
                <w:t xml:space="preserve">Résolution des coréférences dans des comptes rendus cliniques. Une expérimentation issue du défi i2b2/VA 2011</w:t>
              </w:r>
            </w:hyperlink>
          </w:p>
          <w:p>
            <w:pPr/>
            <w:hyperlink r:id="rId139" w:history="1">
              <w:r>
                <w:rPr>
                  <w:color w:val="#410a8c"/>
                  <w:u w:val="single"/>
                </w:rPr>
                <w:t xml:space="preserve">Pierre Zweigenbaum</w:t>
              </w:r>
            </w:hyperlink>
            <w:r>
              <w:rPr/>
              <w:t xml:space="preserve">,</w:t>
            </w:r>
            <w:hyperlink r:id="rId140" w:history="1">
              <w:r>
                <w:rPr>
                  <w:color w:val="#410a8c"/>
                  <w:u w:val="single"/>
                </w:rPr>
                <w:t xml:space="preserve">Guillaume Wisniewski</w:t>
              </w:r>
            </w:hyperlink>
            <w:r>
              <w:rPr/>
              <w:t xml:space="preserve">,</w:t>
            </w:r>
            <w:hyperlink r:id="rId16" w:history="1">
              <w:r>
                <w:rPr>
                  <w:color w:val="#410a8c"/>
                  <w:u w:val="single"/>
                </w:rPr>
                <w:t xml:space="preserve">Marco Dinarelli</w:t>
              </w:r>
            </w:hyperlink>
            <w:r>
              <w:rPr/>
              <w:t xml:space="preserve">,</w:t>
            </w:r>
            <w:hyperlink r:id="rId141" w:history="1">
              <w:r>
                <w:rPr>
                  <w:color w:val="#410a8c"/>
                  <w:u w:val="single"/>
                </w:rPr>
                <w:t xml:space="preserve">Cyril Grouin</w:t>
              </w:r>
            </w:hyperlink>
            <w:r>
              <w:rPr/>
              <w:t xml:space="preserve">,</w:t>
            </w:r>
            <w:hyperlink r:id="rId142" w:history="1">
              <w:r>
                <w:rPr>
                  <w:color w:val="#410a8c"/>
                  <w:u w:val="single"/>
                </w:rPr>
                <w:t xml:space="preserve">Sophie Rosset</w:t>
              </w:r>
            </w:hyperlink>
          </w:p>
          <w:p>
            <w:pPr/>
            <w:r>
              <w:rPr>
                <w:i w:val="1"/>
                <w:iCs w:val="1"/>
              </w:rPr>
              <w:t xml:space="preserve">RFIA 2012 (Reconnaissance des Formes et Intelligence Artificielle)</w:t>
            </w:r>
            <w:r>
              <w:rPr/>
              <w:t xml:space="preserve">, Jan 2012, Lyon, France. pp.978-2-9539515-2-3</w:t>
            </w:r>
          </w:p>
          <w:p>
            <w:pPr/>
            <w:r>
              <w:rPr/>
              <w:t xml:space="preserve">Communication dans un congrès</w:t>
            </w:r>
          </w:p>
          <w:p>
            <w:pPr/>
            <w:hyperlink r:id="rId138" w:history="1">
              <w:r>
                <w:rPr>
                  <w:color w:val="#410a8c"/>
                  <w:u w:val="single"/>
                </w:rPr>
                <w:t xml:space="preserve">hal-00656514v1</w:t>
              </w:r>
            </w:hyperlink>
          </w:p>
        </w:tc>
      </w:tr>
      <w:tr>
        <w:trPr/>
        <w:tc>
          <w:tcPr>
            <w:noWrap/>
          </w:tcPr>
          <w:p>
            <w:pPr>
              <w:spacing w:after="200"/>
            </w:pPr>
            <w:hyperlink r:id="rId143" w:history="1">
              <w:r>
                <w:rPr>
                  <w:color w:val="1e198e"/>
                  <w:b w:val="1"/>
                  <w:bCs w:val="1"/>
                  <w:u w:val="single"/>
                </w:rPr>
                <w:t xml:space="preserve">Tree-Structured Named Entity Recognition on OCR Data: Analysis, Processing and Results</w:t>
              </w:r>
            </w:hyperlink>
          </w:p>
          <w:p>
            <w:pPr/>
            <w:hyperlink r:id="rId16" w:history="1">
              <w:r>
                <w:rPr>
                  <w:color w:val="#410a8c"/>
                  <w:u w:val="single"/>
                </w:rPr>
                <w:t xml:space="preserve">Marco Dinarelli</w:t>
              </w:r>
            </w:hyperlink>
            <w:r>
              <w:rPr/>
              <w:t xml:space="preserve">,</w:t>
            </w:r>
            <w:hyperlink r:id="rId142" w:history="1">
              <w:r>
                <w:rPr>
                  <w:color w:val="#410a8c"/>
                  <w:u w:val="single"/>
                </w:rPr>
                <w:t xml:space="preserve">Sophie Rosset</w:t>
              </w:r>
            </w:hyperlink>
          </w:p>
          <w:p>
            <w:pPr/>
            <w:r>
              <w:rPr>
                <w:i w:val="1"/>
                <w:iCs w:val="1"/>
              </w:rPr>
              <w:t xml:space="preserve">LREC 2012 - 8th International Conference on Language Resources and Evaluation</w:t>
            </w:r>
            <w:r>
              <w:rPr/>
              <w:t xml:space="preserve">, May 2012, Istanbul, Turkey</w:t>
            </w:r>
          </w:p>
          <w:p>
            <w:pPr/>
            <w:r>
              <w:rPr/>
              <w:t xml:space="preserve">Communication dans un congrès</w:t>
            </w:r>
          </w:p>
          <w:p>
            <w:pPr/>
            <w:hyperlink r:id="rId143" w:history="1">
              <w:r>
                <w:rPr>
                  <w:color w:val="#410a8c"/>
                  <w:u w:val="single"/>
                </w:rPr>
                <w:t xml:space="preserve">hal-01490004v1</w:t>
              </w:r>
            </w:hyperlink>
          </w:p>
        </w:tc>
      </w:tr>
      <w:tr>
        <w:trPr/>
        <w:tc>
          <w:tcPr>
            <w:noWrap/>
          </w:tcPr>
          <w:p>
            <w:pPr>
              <w:spacing w:after="200"/>
            </w:pPr>
            <w:hyperlink r:id="rId144" w:history="1">
              <w:r>
                <w:rPr>
                  <w:color w:val="1e198e"/>
                  <w:b w:val="1"/>
                  <w:bCs w:val="1"/>
                  <w:u w:val="single"/>
                </w:rPr>
                <w:t xml:space="preserve">Tree Representations in Probabilistic Models for Extended Named Entities Detection</w:t>
              </w:r>
            </w:hyperlink>
          </w:p>
          <w:p>
            <w:pPr/>
            <w:hyperlink r:id="rId16" w:history="1">
              <w:r>
                <w:rPr>
                  <w:color w:val="#410a8c"/>
                  <w:u w:val="single"/>
                </w:rPr>
                <w:t xml:space="preserve">Marco Dinarelli</w:t>
              </w:r>
            </w:hyperlink>
            <w:r>
              <w:rPr/>
              <w:t xml:space="preserve">,</w:t>
            </w:r>
            <w:hyperlink r:id="rId142" w:history="1">
              <w:r>
                <w:rPr>
                  <w:color w:val="#410a8c"/>
                  <w:u w:val="single"/>
                </w:rPr>
                <w:t xml:space="preserve">Sophie Rosset</w:t>
              </w:r>
            </w:hyperlink>
          </w:p>
          <w:p>
            <w:pPr/>
            <w:r>
              <w:rPr>
                <w:i w:val="1"/>
                <w:iCs w:val="1"/>
              </w:rPr>
              <w:t xml:space="preserve">European Chapter of the Association for Computational Linguistics</w:t>
            </w:r>
            <w:r>
              <w:rPr/>
              <w:t xml:space="preserve">, Apr 2012, Avignon, France</w:t>
            </w:r>
          </w:p>
          <w:p>
            <w:pPr/>
            <w:r>
              <w:rPr/>
              <w:t xml:space="preserve">Communication dans un congrès</w:t>
            </w:r>
          </w:p>
          <w:p>
            <w:pPr/>
            <w:hyperlink r:id="rId144" w:history="1">
              <w:r>
                <w:rPr>
                  <w:color w:val="#410a8c"/>
                  <w:u w:val="single"/>
                </w:rPr>
                <w:t xml:space="preserve">hal-01490007v1</w:t>
              </w:r>
            </w:hyperlink>
          </w:p>
        </w:tc>
      </w:tr>
      <w:tr>
        <w:trPr/>
        <w:tc>
          <w:tcPr>
            <w:noWrap/>
          </w:tcPr>
          <w:p>
            <w:pPr>
              <w:spacing w:after="200"/>
            </w:pPr>
            <w:hyperlink r:id="rId145" w:history="1">
              <w:r>
                <w:rPr>
                  <w:color w:val="1e198e"/>
                  <w:b w:val="1"/>
                  <w:bCs w:val="1"/>
                  <w:u w:val="single"/>
                </w:rPr>
                <w:t xml:space="preserve">Méthodes pour l'archéologie linguistique : datation par combinaison d'indices temporels</w:t>
              </w:r>
            </w:hyperlink>
          </w:p>
          <w:p>
            <w:pPr/>
            <w:hyperlink r:id="rId131" w:history="1">
              <w:r>
                <w:rPr>
                  <w:color w:val="#410a8c"/>
                  <w:u w:val="single"/>
                </w:rPr>
                <w:t xml:space="preserve">Anne Garcia-Fernandez</w:t>
              </w:r>
            </w:hyperlink>
            <w:r>
              <w:rPr/>
              <w:t xml:space="preserve">,</w:t>
            </w:r>
            <w:hyperlink r:id="rId146" w:history="1">
              <w:r>
                <w:rPr>
                  <w:color w:val="#410a8c"/>
                  <w:u w:val="single"/>
                </w:rPr>
                <w:t xml:space="preserve">Anne-Laure Ligozat</w:t>
              </w:r>
            </w:hyperlink>
            <w:r>
              <w:rPr/>
              <w:t xml:space="preserve">,</w:t>
            </w:r>
            <w:hyperlink r:id="rId16" w:history="1">
              <w:r>
                <w:rPr>
                  <w:color w:val="#410a8c"/>
                  <w:u w:val="single"/>
                </w:rPr>
                <w:t xml:space="preserve">Marco Dinarelli</w:t>
              </w:r>
            </w:hyperlink>
            <w:r>
              <w:rPr/>
              <w:t xml:space="preserve">,</w:t>
            </w:r>
            <w:hyperlink r:id="rId147" w:history="1">
              <w:r>
                <w:rPr>
                  <w:color w:val="#410a8c"/>
                  <w:u w:val="single"/>
                </w:rPr>
                <w:t xml:space="preserve">Delphine Bernhard</w:t>
              </w:r>
            </w:hyperlink>
          </w:p>
          <w:p>
            <w:pPr/>
            <w:r>
              <w:rPr>
                <w:i w:val="1"/>
                <w:iCs w:val="1"/>
              </w:rPr>
              <w:t xml:space="preserve">DÉfi Fouille de Textes</w:t>
            </w:r>
            <w:r>
              <w:rPr/>
              <w:t xml:space="preserve">, Jul 2011, Montpellier, France</w:t>
            </w:r>
          </w:p>
          <w:p>
            <w:pPr/>
            <w:r>
              <w:rPr/>
              <w:t xml:space="preserve">Communication dans un congrès</w:t>
            </w:r>
          </w:p>
          <w:p>
            <w:pPr/>
            <w:hyperlink r:id="rId145" w:history="1">
              <w:r>
                <w:rPr>
                  <w:color w:val="#410a8c"/>
                  <w:u w:val="single"/>
                </w:rPr>
                <w:t xml:space="preserve">hal-00794238v1</w:t>
              </w:r>
            </w:hyperlink>
          </w:p>
        </w:tc>
      </w:tr>
      <w:tr>
        <w:trPr/>
        <w:tc>
          <w:tcPr>
            <w:noWrap/>
          </w:tcPr>
          <w:p>
            <w:pPr>
              <w:spacing w:after="200"/>
            </w:pPr>
            <w:hyperlink r:id="rId148" w:history="1">
              <w:r>
                <w:rPr>
                  <w:color w:val="1e198e"/>
                  <w:b w:val="1"/>
                  <w:bCs w:val="1"/>
                  <w:u w:val="single"/>
                </w:rPr>
                <w:t xml:space="preserve">When was it written? Automatically Determining Publication Dates</w:t>
              </w:r>
            </w:hyperlink>
          </w:p>
          <w:p>
            <w:pPr/>
            <w:hyperlink r:id="rId131" w:history="1">
              <w:r>
                <w:rPr>
                  <w:color w:val="#410a8c"/>
                  <w:u w:val="single"/>
                </w:rPr>
                <w:t xml:space="preserve">Anne Garcia-Fernandez</w:t>
              </w:r>
            </w:hyperlink>
            <w:r>
              <w:rPr/>
              <w:t xml:space="preserve">,</w:t>
            </w:r>
            <w:hyperlink r:id="rId146" w:history="1">
              <w:r>
                <w:rPr>
                  <w:color w:val="#410a8c"/>
                  <w:u w:val="single"/>
                </w:rPr>
                <w:t xml:space="preserve">Anne-Laure Ligozat</w:t>
              </w:r>
            </w:hyperlink>
            <w:r>
              <w:rPr/>
              <w:t xml:space="preserve">,</w:t>
            </w:r>
            <w:hyperlink r:id="rId16" w:history="1">
              <w:r>
                <w:rPr>
                  <w:color w:val="#410a8c"/>
                  <w:u w:val="single"/>
                </w:rPr>
                <w:t xml:space="preserve">Marco Dinarelli</w:t>
              </w:r>
            </w:hyperlink>
            <w:r>
              <w:rPr/>
              <w:t xml:space="preserve">,</w:t>
            </w:r>
            <w:hyperlink r:id="rId147" w:history="1">
              <w:r>
                <w:rPr>
                  <w:color w:val="#410a8c"/>
                  <w:u w:val="single"/>
                </w:rPr>
                <w:t xml:space="preserve">Delphine Bernhard</w:t>
              </w:r>
            </w:hyperlink>
          </w:p>
          <w:p>
            <w:pPr/>
            <w:r>
              <w:rPr>
                <w:i w:val="1"/>
                <w:iCs w:val="1"/>
              </w:rPr>
              <w:t xml:space="preserve">String Processing and Information Retrieval</w:t>
            </w:r>
            <w:r>
              <w:rPr/>
              <w:t xml:space="preserve">, Oct 2011, Pisa, Italy. pp. 221-236, </w:t>
            </w:r>
            <w:hyperlink r:id="rId149" w:history="1">
              <w:r>
                <w:rPr>
                  <w:color w:val="#410a8c"/>
                  <w:u w:val="single"/>
                </w:rPr>
                <w:t xml:space="preserve">⟨10.1007/978-3-642-24583-1_22⟩</w:t>
              </w:r>
            </w:hyperlink>
          </w:p>
          <w:p>
            <w:pPr/>
            <w:r>
              <w:rPr/>
              <w:t xml:space="preserve">Communication dans un congrès</w:t>
            </w:r>
          </w:p>
          <w:p>
            <w:pPr/>
            <w:hyperlink r:id="rId150" w:history="1">
              <w:r>
                <w:rPr>
                  <w:color w:val="#410a8c"/>
                  <w:u w:val="single"/>
                </w:rPr>
                <w:t xml:space="preserve">istex</w:t>
              </w:r>
            </w:hyperlink>
          </w:p>
          <w:p>
            <w:pPr/>
            <w:hyperlink r:id="rId148" w:history="1">
              <w:r>
                <w:rPr>
                  <w:color w:val="#410a8c"/>
                  <w:u w:val="single"/>
                </w:rPr>
                <w:t xml:space="preserve">hal-00794240v1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51" w:history="1">
              <w:r>
                <w:rPr>
                  <w:color w:val="1e198e"/>
                  <w:b w:val="1"/>
                  <w:bCs w:val="1"/>
                  <w:u w:val="single"/>
                </w:rPr>
                <w:t xml:space="preserve">Extraction automatique d'affixes pour la reconnaissance d'entités nommées chimiques</w:t>
              </w:r>
            </w:hyperlink>
          </w:p>
          <w:p>
            <w:pPr/>
            <w:hyperlink r:id="rId22" w:history="1">
              <w:r>
                <w:rPr>
                  <w:color w:val="#410a8c"/>
                  <w:u w:val="single"/>
                </w:rPr>
                <w:t xml:space="preserve">Yoann Dupont</w:t>
              </w:r>
            </w:hyperlink>
            <w:r>
              <w:rPr/>
              <w:t xml:space="preserve">,</w:t>
            </w:r>
            <w:hyperlink r:id="rId106" w:history="1">
              <w:r>
                <w:rPr>
                  <w:color w:val="#410a8c"/>
                  <w:u w:val="single"/>
                </w:rPr>
                <w:t xml:space="preserve">Isabelle Tellier</w:t>
              </w:r>
            </w:hyperlink>
            <w:r>
              <w:rPr/>
              <w:t xml:space="preserve">,</w:t>
            </w:r>
            <w:hyperlink r:id="rId116" w:history="1">
              <w:r>
                <w:rPr>
                  <w:color w:val="#410a8c"/>
                  <w:u w:val="single"/>
                </w:rPr>
                <w:t xml:space="preserve">Christian Lautier</w:t>
              </w:r>
            </w:hyperlink>
            <w:r>
              <w:rPr/>
              <w:t xml:space="preserve">,</w:t>
            </w:r>
            <w:hyperlink r:id="rId16" w:history="1">
              <w:r>
                <w:rPr>
                  <w:color w:val="#410a8c"/>
                  <w:u w:val="single"/>
                </w:rPr>
                <w:t xml:space="preserve">Marco Dinarelli</w:t>
              </w:r>
            </w:hyperlink>
          </w:p>
          <w:p>
            <w:pPr/>
            <w:r>
              <w:rPr>
                <w:i w:val="1"/>
                <w:iCs w:val="1"/>
              </w:rPr>
              <w:t xml:space="preserve">EGC</w:t>
            </w:r>
            <w:r>
              <w:rPr/>
              <w:t xml:space="preserve">, Jan 2016, Reims, France</w:t>
            </w:r>
          </w:p>
          <w:p>
            <w:pPr/>
            <w:r>
              <w:rPr/>
              <w:t xml:space="preserve">Poster de conférence</w:t>
            </w:r>
          </w:p>
          <w:p>
            <w:pPr/>
            <w:hyperlink r:id="rId151" w:history="1">
              <w:r>
                <w:rPr>
                  <w:color w:val="#410a8c"/>
                  <w:u w:val="single"/>
                </w:rPr>
                <w:t xml:space="preserve">hal-01476792v1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Coreference Resolution for French Oral Data: Machine Learning Experiments with ANCOR</w:t>
              </w:r>
            </w:hyperlink>
          </w:p>
          <w:p>
            <w:pPr/>
            <w:hyperlink r:id="rId124" w:history="1">
              <w:r>
                <w:rPr>
                  <w:color w:val="#410a8c"/>
                  <w:u w:val="single"/>
                </w:rPr>
                <w:t xml:space="preserve">Adèle Désoyer</w:t>
              </w:r>
            </w:hyperlink>
            <w:r>
              <w:rPr/>
              <w:t xml:space="preserve">,</w:t>
            </w:r>
            <w:hyperlink r:id="rId108" w:history="1">
              <w:r>
                <w:rPr>
                  <w:color w:val="#410a8c"/>
                  <w:u w:val="single"/>
                </w:rPr>
                <w:t xml:space="preserve">Frédéric Landragin</w:t>
              </w:r>
            </w:hyperlink>
            <w:r>
              <w:rPr/>
              <w:t xml:space="preserve">,</w:t>
            </w:r>
            <w:hyperlink r:id="rId106" w:history="1">
              <w:r>
                <w:rPr>
                  <w:color w:val="#410a8c"/>
                  <w:u w:val="single"/>
                </w:rPr>
                <w:t xml:space="preserve">Isabelle Tellier</w:t>
              </w:r>
            </w:hyperlink>
            <w:r>
              <w:rPr/>
              <w:t xml:space="preserve">,</w:t>
            </w:r>
            <w:hyperlink r:id="rId125" w:history="1">
              <w:r>
                <w:rPr>
                  <w:color w:val="#410a8c"/>
                  <w:u w:val="single"/>
                </w:rPr>
                <w:t xml:space="preserve">Anaïs Lefeuvre</w:t>
              </w:r>
            </w:hyperlink>
            <w:r>
              <w:rPr/>
              <w:t xml:space="preserve">,</w:t>
            </w:r>
            <w:hyperlink r:id="rId126" w:history="1">
              <w:r>
                <w:rPr>
                  <w:color w:val="#410a8c"/>
                  <w:u w:val="single"/>
                </w:rPr>
                <w:t xml:space="preserve">Jean-Yves Antoine</w:t>
              </w:r>
            </w:hyperlink>
            <w:r>
              <w:rPr/>
              <w:t xml:space="preserve">et al.</w:t>
            </w:r>
          </w:p>
          <w:p>
            <w:pPr/>
            <w:r>
              <w:rPr>
                <w:i w:val="1"/>
                <w:iCs w:val="1"/>
              </w:rPr>
              <w:t xml:space="preserve">Computational Linguistics and Intelligent Text Processing.</w:t>
            </w:r>
            <w:r>
              <w:rPr/>
              <w:t xml:space="preserve">, 9623, Springer International Publishing, pp.507-519, 2018, Lecture Notes in Computer Science, </w:t>
            </w:r>
            <w:hyperlink r:id="rId153" w:history="1">
              <w:r>
                <w:rPr>
                  <w:color w:val="#410a8c"/>
                  <w:u w:val="single"/>
                </w:rPr>
                <w:t xml:space="preserve">⟨10.1007/978-3-319-75477-2_36⟩</w:t>
              </w:r>
            </w:hyperlink>
          </w:p>
          <w:p>
            <w:pPr/>
            <w:r>
              <w:rPr/>
              <w:t xml:space="preserve">Chapitre d'ouvrage</w:t>
            </w:r>
          </w:p>
          <w:p>
            <w:pPr/>
            <w:hyperlink r:id="rId152" w:history="1">
              <w:r>
                <w:rPr>
                  <w:color w:val="#410a8c"/>
                  <w:u w:val="single"/>
                </w:rPr>
                <w:t xml:space="preserve">hal-01889593v1</w:t>
              </w:r>
            </w:hyperlink>
          </w:p>
        </w:tc>
      </w:tr>
      <w:tr>
        <w:trPr/>
        <w:tc>
          <w:tcPr>
            <w:noWrap/>
          </w:tcPr>
          <w:p>
            <w:pPr>
              <w:spacing w:after="200"/>
            </w:pPr>
            <w:hyperlink r:id="rId154" w:history="1">
              <w:r>
                <w:rPr>
                  <w:color w:val="1e198e"/>
                  <w:b w:val="1"/>
                  <w:bCs w:val="1"/>
                  <w:u w:val="single"/>
                </w:rPr>
                <w:t xml:space="preserve">Méthodes pour l’archéologie linguistique : datation par combinaison d’indices temporels</w:t>
              </w:r>
            </w:hyperlink>
          </w:p>
          <w:p>
            <w:pPr/>
            <w:hyperlink r:id="rId131" w:history="1">
              <w:r>
                <w:rPr>
                  <w:color w:val="#410a8c"/>
                  <w:u w:val="single"/>
                </w:rPr>
                <w:t xml:space="preserve">Anne Garcia-Fernandez</w:t>
              </w:r>
            </w:hyperlink>
            <w:r>
              <w:rPr/>
              <w:t xml:space="preserve">,</w:t>
            </w:r>
            <w:hyperlink r:id="rId146" w:history="1">
              <w:r>
                <w:rPr>
                  <w:color w:val="#410a8c"/>
                  <w:u w:val="single"/>
                </w:rPr>
                <w:t xml:space="preserve">Anne-Laure Ligozat</w:t>
              </w:r>
            </w:hyperlink>
            <w:r>
              <w:rPr/>
              <w:t xml:space="preserve">,</w:t>
            </w:r>
            <w:hyperlink r:id="rId16" w:history="1">
              <w:r>
                <w:rPr>
                  <w:color w:val="#410a8c"/>
                  <w:u w:val="single"/>
                </w:rPr>
                <w:t xml:space="preserve">Marco Dinarelli</w:t>
              </w:r>
            </w:hyperlink>
            <w:r>
              <w:rPr/>
              <w:t xml:space="preserve">,</w:t>
            </w:r>
            <w:hyperlink r:id="rId147" w:history="1">
              <w:r>
                <w:rPr>
                  <w:color w:val="#410a8c"/>
                  <w:u w:val="single"/>
                </w:rPr>
                <w:t xml:space="preserve">Delphine Bernhard</w:t>
              </w:r>
            </w:hyperlink>
          </w:p>
          <w:p>
            <w:pPr/>
            <w:r>
              <w:rPr/>
              <w:t xml:space="preserve">Cyril Grouin; Dominic Forest. </w:t>
            </w:r>
            <w:r>
              <w:rPr>
                <w:i w:val="1"/>
                <w:iCs w:val="1"/>
              </w:rPr>
              <w:t xml:space="preserve">Expérimentations et évaluations en fouille de textes : Un panorama des campagnes DEFT</w:t>
            </w:r>
            <w:r>
              <w:rPr/>
              <w:t xml:space="preserve">, Hermes Lavoisier, pp.231-246, 2012, Systèmes d'information et organisations documentaires, 978-2746238367</w:t>
            </w:r>
          </w:p>
          <w:p>
            <w:pPr/>
            <w:r>
              <w:rPr/>
              <w:t xml:space="preserve">Chapitre d'ouvrage</w:t>
            </w:r>
          </w:p>
          <w:p>
            <w:pPr/>
            <w:hyperlink r:id="rId154" w:history="1">
              <w:r>
                <w:rPr>
                  <w:color w:val="#410a8c"/>
                  <w:u w:val="single"/>
                </w:rPr>
                <w:t xml:space="preserve">hal-01326058v1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55" w:history="1">
              <w:r>
                <w:rPr>
                  <w:color w:val="1e198e"/>
                  <w:b w:val="1"/>
                  <w:bCs w:val="1"/>
                  <w:u w:val="single"/>
                </w:rPr>
                <w:t xml:space="preserve">Hybrid Neural Models For Sequence Modelling: The Best Of Three Worlds</w:t>
              </w:r>
            </w:hyperlink>
          </w:p>
          <w:p>
            <w:pPr/>
            <w:hyperlink r:id="rId16" w:history="1">
              <w:r>
                <w:rPr>
                  <w:color w:val="#410a8c"/>
                  <w:u w:val="single"/>
                </w:rPr>
                <w:t xml:space="preserve">Marco Dinarelli</w:t>
              </w:r>
            </w:hyperlink>
            <w:r>
              <w:rPr/>
              <w:t xml:space="preserve">,</w:t>
            </w:r>
            <w:hyperlink r:id="rId103" w:history="1">
              <w:r>
                <w:rPr>
                  <w:color w:val="#410a8c"/>
                  <w:u w:val="single"/>
                </w:rPr>
                <w:t xml:space="preserve">Loïc Grobol</w:t>
              </w:r>
            </w:hyperlink>
          </w:p>
          <w:p>
            <w:pPr/>
            <w:r>
              <w:rPr/>
              <w:t xml:space="preserve">2019</w:t>
            </w:r>
          </w:p>
          <w:p>
            <w:pPr/>
            <w:r>
              <w:rPr/>
              <w:t xml:space="preserve">Autre publication scientifique</w:t>
            </w:r>
          </w:p>
          <w:p>
            <w:pPr/>
            <w:hyperlink r:id="rId155" w:history="1">
              <w:r>
                <w:rPr>
                  <w:color w:val="#410a8c"/>
                  <w:u w:val="single"/>
                </w:rPr>
                <w:t xml:space="preserve">hal-02416404v1</w:t>
              </w:r>
            </w:hyperlink>
          </w:p>
        </w:tc>
      </w:tr>
      <w:tr>
        <w:trPr/>
        <w:tc>
          <w:tcPr>
            <w:noWrap/>
          </w:tcPr>
          <w:p>
            <w:pPr>
              <w:spacing w:after="200"/>
            </w:pPr>
            <w:hyperlink r:id="rId156" w:history="1">
              <w:r>
                <w:rPr>
                  <w:color w:val="1e198e"/>
                  <w:b w:val="1"/>
                  <w:bCs w:val="1"/>
                  <w:u w:val="single"/>
                </w:rPr>
                <w:t xml:space="preserve">Improving Recurrent Neural Networks For Sequence Labelling</w:t>
              </w:r>
            </w:hyperlink>
          </w:p>
          <w:p>
            <w:pPr/>
            <w:hyperlink r:id="rId16" w:history="1">
              <w:r>
                <w:rPr>
                  <w:color w:val="#410a8c"/>
                  <w:u w:val="single"/>
                </w:rPr>
                <w:t xml:space="preserve">Marco Dinarelli</w:t>
              </w:r>
            </w:hyperlink>
            <w:r>
              <w:rPr/>
              <w:t xml:space="preserve">,</w:t>
            </w:r>
            <w:hyperlink r:id="rId106" w:history="1">
              <w:r>
                <w:rPr>
                  <w:color w:val="#410a8c"/>
                  <w:u w:val="single"/>
                </w:rPr>
                <w:t xml:space="preserve">Isabelle Tellier</w:t>
              </w:r>
            </w:hyperlink>
          </w:p>
          <w:p>
            <w:pPr/>
            <w:r>
              <w:rPr/>
              <w:t xml:space="preserve">2016</w:t>
            </w:r>
          </w:p>
          <w:p>
            <w:pPr/>
            <w:r>
              <w:rPr/>
              <w:t xml:space="preserve">Autre publication scientifique</w:t>
            </w:r>
          </w:p>
          <w:p>
            <w:pPr/>
            <w:hyperlink r:id="rId156" w:history="1">
              <w:r>
                <w:rPr>
                  <w:color w:val="#410a8c"/>
                  <w:u w:val="single"/>
                </w:rPr>
                <w:t xml:space="preserve">hal-01489976v1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57" w:history="1">
              <w:r>
                <w:rPr>
                  <w:color w:val="1e198e"/>
                  <w:b w:val="1"/>
                  <w:bCs w:val="1"/>
                  <w:u w:val="single"/>
                </w:rPr>
                <w:t xml:space="preserve">Divide and Rule: Training Context-Aware Multi-Encoder Translation Models with Little Resources</w:t>
              </w:r>
            </w:hyperlink>
          </w:p>
          <w:p>
            <w:pPr/>
            <w:hyperlink r:id="rId66" w:history="1">
              <w:r>
                <w:rPr>
                  <w:color w:val="#410a8c"/>
                  <w:u w:val="single"/>
                </w:rPr>
                <w:t xml:space="preserve">Lorenzo Lupo</w:t>
              </w:r>
            </w:hyperlink>
            <w:r>
              <w:rPr/>
              <w:t xml:space="preserve">,</w:t>
            </w:r>
            <w:hyperlink r:id="rId16" w:history="1">
              <w:r>
                <w:rPr>
                  <w:color w:val="#410a8c"/>
                  <w:u w:val="single"/>
                </w:rPr>
                <w:t xml:space="preserve">Marco Dinarelli</w:t>
              </w:r>
            </w:hyperlink>
            <w:r>
              <w:rPr/>
              <w:t xml:space="preserve">,</w:t>
            </w:r>
            <w:hyperlink r:id="rId67" w:history="1">
              <w:r>
                <w:rPr>
                  <w:color w:val="#410a8c"/>
                  <w:u w:val="single"/>
                </w:rPr>
                <w:t xml:space="preserve">Laurent Besacier</w:t>
              </w:r>
            </w:hyperlink>
          </w:p>
          <w:p>
            <w:pPr/>
            <w:r>
              <w:rPr/>
              <w:t xml:space="preserve">2021</w:t>
            </w:r>
          </w:p>
          <w:p>
            <w:pPr/>
            <w:r>
              <w:rPr/>
              <w:t xml:space="preserve">Pré-publication, Document de travail</w:t>
            </w:r>
          </w:p>
          <w:p>
            <w:pPr/>
            <w:hyperlink r:id="rId157" w:history="1">
              <w:r>
                <w:rPr>
                  <w:color w:val="#410a8c"/>
                  <w:u w:val="single"/>
                </w:rPr>
                <w:t xml:space="preserve">hal-03455113v1</w:t>
              </w:r>
            </w:hyperlink>
          </w:p>
        </w:tc>
      </w:tr>
      <w:tr>
        <w:trPr/>
        <w:tc>
          <w:tcPr>
            <w:noWrap/>
          </w:tcPr>
          <w:p>
            <w:pPr>
              <w:spacing w:after="200"/>
            </w:pPr>
            <w:hyperlink r:id="rId158" w:history="1">
              <w:r>
                <w:rPr>
                  <w:color w:val="1e198e"/>
                  <w:b w:val="1"/>
                  <w:bCs w:val="1"/>
                  <w:u w:val="single"/>
                </w:rPr>
                <w:t xml:space="preserve">Effective Spoken Language Labeling with Deep Recurrent Neural Networks</w:t>
              </w:r>
            </w:hyperlink>
          </w:p>
          <w:p>
            <w:pPr/>
            <w:hyperlink r:id="rId16" w:history="1">
              <w:r>
                <w:rPr>
                  <w:color w:val="#410a8c"/>
                  <w:u w:val="single"/>
                </w:rPr>
                <w:t xml:space="preserve">Marco Dinarelli</w:t>
              </w:r>
            </w:hyperlink>
            <w:r>
              <w:rPr/>
              <w:t xml:space="preserve">,</w:t>
            </w:r>
            <w:hyperlink r:id="rId22" w:history="1">
              <w:r>
                <w:rPr>
                  <w:color w:val="#410a8c"/>
                  <w:u w:val="single"/>
                </w:rPr>
                <w:t xml:space="preserve">Yoann Dupont</w:t>
              </w:r>
            </w:hyperlink>
            <w:r>
              <w:rPr/>
              <w:t xml:space="preserve">,</w:t>
            </w:r>
            <w:hyperlink r:id="rId106" w:history="1">
              <w:r>
                <w:rPr>
                  <w:color w:val="#410a8c"/>
                  <w:u w:val="single"/>
                </w:rPr>
                <w:t xml:space="preserve">Isabelle Tellier</w:t>
              </w:r>
            </w:hyperlink>
          </w:p>
          <w:p>
            <w:pPr/>
            <w:r>
              <w:rPr/>
              <w:t xml:space="preserve">2017</w:t>
            </w:r>
          </w:p>
          <w:p>
            <w:pPr/>
            <w:r>
              <w:rPr/>
              <w:t xml:space="preserve">Pré-publication, Document de travail</w:t>
            </w:r>
          </w:p>
          <w:p>
            <w:pPr/>
            <w:hyperlink r:id="rId158" w:history="1">
              <w:r>
                <w:rPr>
                  <w:color w:val="#410a8c"/>
                  <w:u w:val="single"/>
                </w:rPr>
                <w:t xml:space="preserve">hal-01579227v1</w:t>
              </w:r>
            </w:hyperlink>
          </w:p>
        </w:tc>
      </w:tr>
    </w:tbl>
    <w:sectPr>
      <w:footerReference w:type="default" r:id="rId15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441389v1" TargetMode="External"/><Relationship Id="rId9" Type="http://schemas.openxmlformats.org/officeDocument/2006/relationships/hyperlink" Target="https://hal.science/search/index/?q=*&amp;authFullName_s=Titouan Parcollet" TargetMode="External"/><Relationship Id="rId10" Type="http://schemas.openxmlformats.org/officeDocument/2006/relationships/hyperlink" Target="https://hal.science/search/index/?q=*&amp;authFullName_s=Ha Nguyen" TargetMode="External"/><Relationship Id="rId11" Type="http://schemas.openxmlformats.org/officeDocument/2006/relationships/hyperlink" Target="https://hal.science/search/index/?q=*&amp;authFullName_s=Sol&#232;ne Evain" TargetMode="External"/><Relationship Id="rId12" Type="http://schemas.openxmlformats.org/officeDocument/2006/relationships/hyperlink" Target="https://hal.science/search/index/?q=*&amp;authFullName_s=Marcely Zanon Boito" TargetMode="External"/><Relationship Id="rId13" Type="http://schemas.openxmlformats.org/officeDocument/2006/relationships/hyperlink" Target="https://hal.science/search/index/?q=*&amp;authFullName_s=Adrien Pupier" TargetMode="External"/><Relationship Id="rId14" Type="http://schemas.openxmlformats.org/officeDocument/2006/relationships/hyperlink" Target="https://dx.doi.org/10.1016/j.csl.2024.101622" TargetMode="External"/><Relationship Id="rId15" Type="http://schemas.openxmlformats.org/officeDocument/2006/relationships/hyperlink" Target="https://hal.science/hal-04581509v2" TargetMode="External"/><Relationship Id="rId16" Type="http://schemas.openxmlformats.org/officeDocument/2006/relationships/hyperlink" Target="https://hal.science/search/index/?q=*&amp;authFullName_s=Marco Dinarelli" TargetMode="External"/><Relationship Id="rId17" Type="http://schemas.openxmlformats.org/officeDocument/2006/relationships/hyperlink" Target="https://hal.science/search/index/?q=*&amp;authFullName_s=Dimitra Niaouri" TargetMode="External"/><Relationship Id="rId18" Type="http://schemas.openxmlformats.org/officeDocument/2006/relationships/hyperlink" Target="https://hal.science/search/index/?q=*&amp;authFullName_s=Fabien Lopez" TargetMode="External"/><Relationship Id="rId19" Type="http://schemas.openxmlformats.org/officeDocument/2006/relationships/hyperlink" Target="https://hal.science/search/index/?q=*&amp;authFullName_s=Gabriela Gonzalez-Saez" TargetMode="External"/><Relationship Id="rId20" Type="http://schemas.openxmlformats.org/officeDocument/2006/relationships/hyperlink" Target="https://hal.science/search/index/?q=*&amp;authFullName_s=Mariam Nackl&#233;" TargetMode="External"/><Relationship Id="rId21" Type="http://schemas.openxmlformats.org/officeDocument/2006/relationships/hyperlink" Target="https://hal.science/hal-01579114v1" TargetMode="External"/><Relationship Id="rId22" Type="http://schemas.openxmlformats.org/officeDocument/2006/relationships/hyperlink" Target="https://hal.science/search/index/?q=*&amp;authFullName_s=Yoann Dupont" TargetMode="External"/><Relationship Id="rId23" Type="http://schemas.openxmlformats.org/officeDocument/2006/relationships/hyperlink" Target="https://hal.science/hal-01478984v1" TargetMode="External"/><Relationship Id="rId24" Type="http://schemas.openxmlformats.org/officeDocument/2006/relationships/hyperlink" Target="https://hal.science/search/index/?q=*&amp;authFullName_s=Alessandro Moschitti" TargetMode="External"/><Relationship Id="rId25" Type="http://schemas.openxmlformats.org/officeDocument/2006/relationships/hyperlink" Target="https://hal.science/search/index/?q=*&amp;authFullName_s=Giuseppe Riccardi" TargetMode="External"/><Relationship Id="rId26" Type="http://schemas.openxmlformats.org/officeDocument/2006/relationships/hyperlink" Target="https://inria.hal.science/hal-00746965v1" TargetMode="External"/><Relationship Id="rId27" Type="http://schemas.openxmlformats.org/officeDocument/2006/relationships/hyperlink" Target="https://hal.science/search/index/?q=*&amp;authFullName_s=Stefan Hahn" TargetMode="External"/><Relationship Id="rId28" Type="http://schemas.openxmlformats.org/officeDocument/2006/relationships/hyperlink" Target="https://hal.science/search/index/?q=*&amp;authFullName_s=Christian Raymond" TargetMode="External"/><Relationship Id="rId29" Type="http://schemas.openxmlformats.org/officeDocument/2006/relationships/hyperlink" Target="https://hal.science/search/index/?q=*&amp;authFullName_s=Fabrice Lef&#232;vre" TargetMode="External"/><Relationship Id="rId30" Type="http://schemas.openxmlformats.org/officeDocument/2006/relationships/hyperlink" Target="https://hal.science/search/index/?q=*&amp;authFullName_s=Patrick Lehnen" TargetMode="External"/><Relationship Id="rId31" Type="http://schemas.openxmlformats.org/officeDocument/2006/relationships/hyperlink" Target="https://dx.doi.org/10.1109/TASL.2010.2093520" TargetMode="External"/><Relationship Id="rId32" Type="http://schemas.openxmlformats.org/officeDocument/2006/relationships/hyperlink" Target="https://hal.science/hal-05391350v1" TargetMode="External"/><Relationship Id="rId33" Type="http://schemas.openxmlformats.org/officeDocument/2006/relationships/hyperlink" Target="https://hal.science/search/index/?q=*&amp;authFullName_s=Mariam Nakhle" TargetMode="External"/><Relationship Id="rId34" Type="http://schemas.openxmlformats.org/officeDocument/2006/relationships/hyperlink" Target="https://hal.science/search/index/?q=*&amp;authFullName_s=Raheel Qader" TargetMode="External"/><Relationship Id="rId35" Type="http://schemas.openxmlformats.org/officeDocument/2006/relationships/hyperlink" Target="https://hal.science/search/index/?q=*&amp;authFullName_s=Emmanuelle Esperan&#231;a-Rodier" TargetMode="External"/><Relationship Id="rId36" Type="http://schemas.openxmlformats.org/officeDocument/2006/relationships/hyperlink" Target="https://hal.science/search/index/?q=*&amp;authFullName_s=Herv&#233; Blanchon" TargetMode="External"/><Relationship Id="rId37" Type="http://schemas.openxmlformats.org/officeDocument/2006/relationships/hyperlink" Target="https://dx.doi.org/10.18653/v1/2025.findings-naacl.307" TargetMode="External"/><Relationship Id="rId38" Type="http://schemas.openxmlformats.org/officeDocument/2006/relationships/hyperlink" Target="https://hal.science/hal-05091409v1" TargetMode="External"/><Relationship Id="rId39" Type="http://schemas.openxmlformats.org/officeDocument/2006/relationships/hyperlink" Target="https://hal.science/search/index/?q=*&amp;authFullName_s=Ryan Whetten" TargetMode="External"/><Relationship Id="rId40" Type="http://schemas.openxmlformats.org/officeDocument/2006/relationships/hyperlink" Target="https://hal.science/search/index/?q=*&amp;authFullName_s=Lucas Maison" TargetMode="External"/><Relationship Id="rId41" Type="http://schemas.openxmlformats.org/officeDocument/2006/relationships/hyperlink" Target="https://hal.science/search/index/?q=*&amp;authFullName_s=Yannick Est&#232;ve" TargetMode="External"/><Relationship Id="rId42" Type="http://schemas.openxmlformats.org/officeDocument/2006/relationships/hyperlink" Target="https://hal.science/hal-05395298v1" TargetMode="External"/><Relationship Id="rId43" Type="http://schemas.openxmlformats.org/officeDocument/2006/relationships/hyperlink" Target="https://hal.science/search/index/?q=*&amp;authFullName_s=Mariam Nakhl&#233;" TargetMode="External"/><Relationship Id="rId44" Type="http://schemas.openxmlformats.org/officeDocument/2006/relationships/hyperlink" Target="https://hal.univ-grenoble-alpes.fr/hal-05375921v1" TargetMode="External"/><Relationship Id="rId45" Type="http://schemas.openxmlformats.org/officeDocument/2006/relationships/hyperlink" Target="https://hal.science/search/index/?q=*&amp;authFullName_s=Yuxuan Zhang" TargetMode="External"/><Relationship Id="rId46" Type="http://schemas.openxmlformats.org/officeDocument/2006/relationships/hyperlink" Target="https://hal.science/search/index/?q=*&amp;authFullName_s=Hippolyte Fournier" TargetMode="External"/><Relationship Id="rId47" Type="http://schemas.openxmlformats.org/officeDocument/2006/relationships/hyperlink" Target="https://hal.science/search/index/?q=*&amp;authFullName_s=Ruslan Kalitvianski" TargetMode="External"/><Relationship Id="rId48" Type="http://schemas.openxmlformats.org/officeDocument/2006/relationships/hyperlink" Target="https://hal.science/search/index/?q=*&amp;authFullName_s=Fabien Ringeval" TargetMode="External"/><Relationship Id="rId49" Type="http://schemas.openxmlformats.org/officeDocument/2006/relationships/hyperlink" Target="https://dx.doi.org/10.1007/978-3-032-02548-7_10" TargetMode="External"/><Relationship Id="rId50" Type="http://schemas.openxmlformats.org/officeDocument/2006/relationships/hyperlink" Target="https://hal.science/hal-04732640v1" TargetMode="External"/><Relationship Id="rId51" Type="http://schemas.openxmlformats.org/officeDocument/2006/relationships/hyperlink" Target="https://hal.science/search/index/?q=*&amp;authFullName_s=Adel Moumen" TargetMode="External"/><Relationship Id="rId52" Type="http://schemas.openxmlformats.org/officeDocument/2006/relationships/hyperlink" Target="https://hal.science/hal-04623092v2" TargetMode="External"/><Relationship Id="rId53" Type="http://schemas.openxmlformats.org/officeDocument/2006/relationships/hyperlink" Target="https://hal.science/hal-04581586v1" TargetMode="External"/><Relationship Id="rId54" Type="http://schemas.openxmlformats.org/officeDocument/2006/relationships/hyperlink" Target="https://hal.science/search/index/?q=*&amp;authFullName_s=James Robert Turner" TargetMode="External"/><Relationship Id="rId55" Type="http://schemas.openxmlformats.org/officeDocument/2006/relationships/hyperlink" Target="https://hal.science/search/index/?q=*&amp;authFullName_s=Nicolas Ballier" TargetMode="External"/><Relationship Id="rId56" Type="http://schemas.openxmlformats.org/officeDocument/2006/relationships/hyperlink" Target="https://hal.science/hal-04638945v1" TargetMode="External"/><Relationship Id="rId57" Type="http://schemas.openxmlformats.org/officeDocument/2006/relationships/hyperlink" Target="https://inria.hal.science/hal-04622997v1" TargetMode="External"/><Relationship Id="rId58" Type="http://schemas.openxmlformats.org/officeDocument/2006/relationships/hyperlink" Target="https://hal.science/search/index/?q=*&amp;authFullName_s=Vincent Segonne" TargetMode="External"/><Relationship Id="rId59" Type="http://schemas.openxmlformats.org/officeDocument/2006/relationships/hyperlink" Target="https://hal.science/search/index/?q=*&amp;authFullName_s=Aidan Mannion" TargetMode="External"/><Relationship Id="rId60" Type="http://schemas.openxmlformats.org/officeDocument/2006/relationships/hyperlink" Target="https://hal.science/search/index/?q=*&amp;authFullName_s=Laura Alonzo-Canul" TargetMode="External"/><Relationship Id="rId61" Type="http://schemas.openxmlformats.org/officeDocument/2006/relationships/hyperlink" Target="https://hal.science/search/index/?q=*&amp;authFullName_s=Alexandre Audibert" TargetMode="External"/><Relationship Id="rId62" Type="http://schemas.openxmlformats.org/officeDocument/2006/relationships/hyperlink" Target="https://hal.science/search/index/?q=*&amp;authFullName_s=Xingyu Liu" TargetMode="External"/><Relationship Id="rId63" Type="http://schemas.openxmlformats.org/officeDocument/2006/relationships/hyperlink" Target="https://hal.science/hal-04535557v1" TargetMode="External"/><Relationship Id="rId64" Type="http://schemas.openxmlformats.org/officeDocument/2006/relationships/hyperlink" Target="https://hal.science/search/index/?q=*&amp;authFullName_s=Laura Cristina Alonzo Canul" TargetMode="External"/><Relationship Id="rId65" Type="http://schemas.openxmlformats.org/officeDocument/2006/relationships/hyperlink" Target="https://hal.science/hal-04298989v1" TargetMode="External"/><Relationship Id="rId66" Type="http://schemas.openxmlformats.org/officeDocument/2006/relationships/hyperlink" Target="https://hal.science/search/index/?q=*&amp;authFullName_s=Lorenzo Lupo" TargetMode="External"/><Relationship Id="rId67" Type="http://schemas.openxmlformats.org/officeDocument/2006/relationships/hyperlink" Target="https://hal.science/search/index/?q=*&amp;authFullName_s=Laurent Besacier" TargetMode="External"/><Relationship Id="rId68" Type="http://schemas.openxmlformats.org/officeDocument/2006/relationships/hyperlink" Target="https://dx.doi.org/10.18653/v1/2023.insights-1.4" TargetMode="External"/><Relationship Id="rId69" Type="http://schemas.openxmlformats.org/officeDocument/2006/relationships/hyperlink" Target="https://hal.science/hal-04299041v1" TargetMode="External"/><Relationship Id="rId70" Type="http://schemas.openxmlformats.org/officeDocument/2006/relationships/hyperlink" Target="https://hal.science/search/index/?q=*&amp;authFullName_s=Gabriela Gonz&#225;lez" TargetMode="External"/><Relationship Id="rId71" Type="http://schemas.openxmlformats.org/officeDocument/2006/relationships/hyperlink" Target="https://hal.science/search/index/?q=*&amp;authFullName_s=Damien Hansen" TargetMode="External"/><Relationship Id="rId72" Type="http://schemas.openxmlformats.org/officeDocument/2006/relationships/hyperlink" Target="https://hal.science/search/index/?q=*&amp;authFullName_s=Behnoosh Namdarzadeh" TargetMode="External"/><Relationship Id="rId73" Type="http://schemas.openxmlformats.org/officeDocument/2006/relationships/hyperlink" Target="https://dx.doi.org/10.18653/v1/2023.wmt-1.30" TargetMode="External"/><Relationship Id="rId74" Type="http://schemas.openxmlformats.org/officeDocument/2006/relationships/hyperlink" Target="https://hal.science/hal-04299027v1" TargetMode="External"/><Relationship Id="rId75" Type="http://schemas.openxmlformats.org/officeDocument/2006/relationships/hyperlink" Target="https://hal.science/search/index/?q=*&amp;authFullName_s=Elisa Gugliotta" TargetMode="External"/><Relationship Id="rId76" Type="http://schemas.openxmlformats.org/officeDocument/2006/relationships/hyperlink" Target="https://hal.science/hal-03847719v1" TargetMode="External"/><Relationship Id="rId77" Type="http://schemas.openxmlformats.org/officeDocument/2006/relationships/hyperlink" Target="https://dx.doi.org/10.18653/v1/2022.acl-long.312" TargetMode="External"/><Relationship Id="rId78" Type="http://schemas.openxmlformats.org/officeDocument/2006/relationships/hyperlink" Target="https://hal.science/hal-03872546v1" TargetMode="External"/><Relationship Id="rId79" Type="http://schemas.openxmlformats.org/officeDocument/2006/relationships/hyperlink" Target="https://hal.science/search/index/?q=*&amp;authFullName_s=Marco Naguib" TargetMode="External"/><Relationship Id="rId80" Type="http://schemas.openxmlformats.org/officeDocument/2006/relationships/hyperlink" Target="https://hal.science/search/index/?q=*&amp;authFullName_s=Fran&#231;ois Portet" TargetMode="External"/><Relationship Id="rId81" Type="http://schemas.openxmlformats.org/officeDocument/2006/relationships/hyperlink" Target="https://dx.doi.org/10.21437/Interspeech.2022-10702" TargetMode="External"/><Relationship Id="rId82" Type="http://schemas.openxmlformats.org/officeDocument/2006/relationships/hyperlink" Target="https://hal.science/hal-03727942v1" TargetMode="External"/><Relationship Id="rId83" Type="http://schemas.openxmlformats.org/officeDocument/2006/relationships/hyperlink" Target="https://hal.science/hal-03930344v1" TargetMode="External"/><Relationship Id="rId84" Type="http://schemas.openxmlformats.org/officeDocument/2006/relationships/hyperlink" Target="https://hal.science/hal-03767742v1" TargetMode="External"/><Relationship Id="rId85" Type="http://schemas.openxmlformats.org/officeDocument/2006/relationships/hyperlink" Target="https://hal.science/search/index/?q=*&amp;authFullName_s=Hang Le" TargetMode="External"/><Relationship Id="rId86" Type="http://schemas.openxmlformats.org/officeDocument/2006/relationships/hyperlink" Target="https://hal.science/search/index/?q=*&amp;authFullName_s=Sina Alisamir" TargetMode="External"/><Relationship Id="rId87" Type="http://schemas.openxmlformats.org/officeDocument/2006/relationships/hyperlink" Target="https://hal.science/hal-03707064v1" TargetMode="External"/><Relationship Id="rId88" Type="http://schemas.openxmlformats.org/officeDocument/2006/relationships/hyperlink" Target="https://hal.science/search/index/?q=*&amp;authFullName_s=Salima Mdhaffar" TargetMode="External"/><Relationship Id="rId89" Type="http://schemas.openxmlformats.org/officeDocument/2006/relationships/hyperlink" Target="https://hal.science/hal-03669107v1" TargetMode="External"/><Relationship Id="rId90" Type="http://schemas.openxmlformats.org/officeDocument/2006/relationships/hyperlink" Target="https://hal.science/hal-03317730v3" TargetMode="External"/><Relationship Id="rId91" Type="http://schemas.openxmlformats.org/officeDocument/2006/relationships/hyperlink" Target="https://hal.science/hal-03407172v1" TargetMode="External"/><Relationship Id="rId92" Type="http://schemas.openxmlformats.org/officeDocument/2006/relationships/hyperlink" Target="https://hal.science/search/index/?q=*&amp;authFullName_s=Manh Ha Nguyen" TargetMode="External"/><Relationship Id="rId93" Type="http://schemas.openxmlformats.org/officeDocument/2006/relationships/hyperlink" Target="https://hal.science/hal-04732319v1" TargetMode="External"/><Relationship Id="rId94" Type="http://schemas.openxmlformats.org/officeDocument/2006/relationships/hyperlink" Target="https://hal.science/hal-02784772v3" TargetMode="External"/><Relationship Id="rId95" Type="http://schemas.openxmlformats.org/officeDocument/2006/relationships/hyperlink" Target="https://hal.science/hal-03094850v1" TargetMode="External"/><Relationship Id="rId96" Type="http://schemas.openxmlformats.org/officeDocument/2006/relationships/hyperlink" Target="https://hal.science/search/index/?q=*&amp;authFullName_s=Nikita Kapoor" TargetMode="External"/><Relationship Id="rId97" Type="http://schemas.openxmlformats.org/officeDocument/2006/relationships/hyperlink" Target="https://hal.science/search/index/?q=*&amp;authFullName_s=Bassam Jabaian" TargetMode="External"/><Relationship Id="rId98" Type="http://schemas.openxmlformats.org/officeDocument/2006/relationships/hyperlink" Target="https://hal.science/hal-03095971v1" TargetMode="External"/><Relationship Id="rId99" Type="http://schemas.openxmlformats.org/officeDocument/2006/relationships/hyperlink" Target="https://hal.science/hal-03096031v1" TargetMode="External"/><Relationship Id="rId100" Type="http://schemas.openxmlformats.org/officeDocument/2006/relationships/hyperlink" Target="https://hal.science/search/index/?q=*&amp;authFullName_s=Olivier Kraif" TargetMode="External"/><Relationship Id="rId101" Type="http://schemas.openxmlformats.org/officeDocument/2006/relationships/hyperlink" Target="https://hal.science/hal-03096013v1" TargetMode="External"/><Relationship Id="rId102" Type="http://schemas.openxmlformats.org/officeDocument/2006/relationships/hyperlink" Target="https://hal.science/hal-02157160v2" TargetMode="External"/><Relationship Id="rId103" Type="http://schemas.openxmlformats.org/officeDocument/2006/relationships/hyperlink" Target="https://hal.science/search/index/?q=*&amp;authFullName_s=Lo&#239;c Grobol" TargetMode="External"/><Relationship Id="rId104" Type="http://schemas.openxmlformats.org/officeDocument/2006/relationships/hyperlink" Target="https://inria.hal.science/hal-02085093v1" TargetMode="External"/><Relationship Id="rId105" Type="http://schemas.openxmlformats.org/officeDocument/2006/relationships/hyperlink" Target="https://inria.hal.science/hal-01744572v1" TargetMode="External"/><Relationship Id="rId106" Type="http://schemas.openxmlformats.org/officeDocument/2006/relationships/hyperlink" Target="https://hal.science/search/index/?q=*&amp;authFullName_s=Isabelle Tellier" TargetMode="External"/><Relationship Id="rId107" Type="http://schemas.openxmlformats.org/officeDocument/2006/relationships/hyperlink" Target="https://hal.science/search/index/?q=*&amp;authFullName_s=&#201;ric Villemonte de La Clergerie" TargetMode="External"/><Relationship Id="rId108" Type="http://schemas.openxmlformats.org/officeDocument/2006/relationships/hyperlink" Target="https://hal.science/search/index/?q=*&amp;authFullName_s=Fr&#233;d&#233;ric Landragin" TargetMode="External"/><Relationship Id="rId109" Type="http://schemas.openxmlformats.org/officeDocument/2006/relationships/hyperlink" Target="https://hal.science/hal-02002111v1" TargetMode="External"/><Relationship Id="rId110" Type="http://schemas.openxmlformats.org/officeDocument/2006/relationships/hyperlink" Target="https://hal.science/hal-01579192v1" TargetMode="External"/><Relationship Id="rId111" Type="http://schemas.openxmlformats.org/officeDocument/2006/relationships/hyperlink" Target="https://inria.hal.science/hal-01558711v1" TargetMode="External"/><Relationship Id="rId112" Type="http://schemas.openxmlformats.org/officeDocument/2006/relationships/hyperlink" Target="https://hal.science/hal-01579071v1" TargetMode="External"/><Relationship Id="rId113" Type="http://schemas.openxmlformats.org/officeDocument/2006/relationships/hyperlink" Target="https://inria.hal.science/hal-01553830v1" TargetMode="External"/><Relationship Id="rId114" Type="http://schemas.openxmlformats.org/officeDocument/2006/relationships/hyperlink" Target="https://hal.science/search/index/?q=*&amp;authFullName_s=Vedran Vukoti&#263;" TargetMode="External"/><Relationship Id="rId115" Type="http://schemas.openxmlformats.org/officeDocument/2006/relationships/hyperlink" Target="https://hal.science/hal-01579109v1" TargetMode="External"/><Relationship Id="rId116" Type="http://schemas.openxmlformats.org/officeDocument/2006/relationships/hyperlink" Target="https://hal.science/search/index/?q=*&amp;authFullName_s=Christian Lautier" TargetMode="External"/><Relationship Id="rId117" Type="http://schemas.openxmlformats.org/officeDocument/2006/relationships/hyperlink" Target="https://hal.science/hal-01490018v1" TargetMode="External"/><Relationship Id="rId118" Type="http://schemas.openxmlformats.org/officeDocument/2006/relationships/hyperlink" Target="https://hal.science/search/index/?q=*&amp;authFullName_s=Tian Tian" TargetMode="External"/><Relationship Id="rId119" Type="http://schemas.openxmlformats.org/officeDocument/2006/relationships/hyperlink" Target="https://hal.science/search/index/?q=*&amp;authFullName_s=Pedro Cardoso" TargetMode="External"/><Relationship Id="rId120" Type="http://schemas.openxmlformats.org/officeDocument/2006/relationships/hyperlink" Target="https://hal.science/hal-01489982v1" TargetMode="External"/><Relationship Id="rId121" Type="http://schemas.openxmlformats.org/officeDocument/2006/relationships/hyperlink" Target="https://hal.science/hal-01473397v1" TargetMode="External"/><Relationship Id="rId122" Type="http://schemas.openxmlformats.org/officeDocument/2006/relationships/hyperlink" Target="https://hal.science/search/index/?q=*&amp;authFullName_s=Pedro Dias Cardoso" TargetMode="External"/><Relationship Id="rId123" Type="http://schemas.openxmlformats.org/officeDocument/2006/relationships/hyperlink" Target="https://hal.science/hal-01344977v1" TargetMode="External"/><Relationship Id="rId124" Type="http://schemas.openxmlformats.org/officeDocument/2006/relationships/hyperlink" Target="https://hal.science/search/index/?q=*&amp;authFullName_s=Ad&#232;le D&#233;soyer" TargetMode="External"/><Relationship Id="rId125" Type="http://schemas.openxmlformats.org/officeDocument/2006/relationships/hyperlink" Target="https://hal.science/search/index/?q=*&amp;authFullName_s=Ana&#239;s Lefeuvre" TargetMode="External"/><Relationship Id="rId126" Type="http://schemas.openxmlformats.org/officeDocument/2006/relationships/hyperlink" Target="https://hal.science/search/index/?q=*&amp;authFullName_s=Jean-Yves Antoine" TargetMode="External"/><Relationship Id="rId127" Type="http://schemas.openxmlformats.org/officeDocument/2006/relationships/hyperlink" Target="https://hal.science/hal-01489955v1" TargetMode="External"/><Relationship Id="rId128" Type="http://schemas.openxmlformats.org/officeDocument/2006/relationships/hyperlink" Target="https://hal.science/hal-01473392v1" TargetMode="External"/><Relationship Id="rId129" Type="http://schemas.openxmlformats.org/officeDocument/2006/relationships/hyperlink" Target="https://hal.science/hal-01473383v1" TargetMode="External"/><Relationship Id="rId130" Type="http://schemas.openxmlformats.org/officeDocument/2006/relationships/hyperlink" Target="https://hal.science/hal-01489996v1" TargetMode="External"/><Relationship Id="rId131" Type="http://schemas.openxmlformats.org/officeDocument/2006/relationships/hyperlink" Target="https://hal.science/search/index/?q=*&amp;authFullName_s=Anne Garcia-Fernandez" TargetMode="External"/><Relationship Id="rId132" Type="http://schemas.openxmlformats.org/officeDocument/2006/relationships/hyperlink" Target="https://hal.science/search/index/?q=*&amp;authFullName_s=Olivier Ferret" TargetMode="External"/><Relationship Id="rId133" Type="http://schemas.openxmlformats.org/officeDocument/2006/relationships/hyperlink" Target="https://hal.science/hal-01489998v1" TargetMode="External"/><Relationship Id="rId134" Type="http://schemas.openxmlformats.org/officeDocument/2006/relationships/hyperlink" Target="https://hal.science/search/index/?q=*&amp;authFullName_s=Alexandre Allauzen" TargetMode="External"/><Relationship Id="rId135" Type="http://schemas.openxmlformats.org/officeDocument/2006/relationships/hyperlink" Target="https://hal.science/search/index/?q=*&amp;authFullName_s=Nicolas P&#233;cheux" TargetMode="External"/><Relationship Id="rId136" Type="http://schemas.openxmlformats.org/officeDocument/2006/relationships/hyperlink" Target="https://hal.science/search/index/?q=*&amp;authFullName_s=Quoc Khanh Do" TargetMode="External"/><Relationship Id="rId137" Type="http://schemas.openxmlformats.org/officeDocument/2006/relationships/hyperlink" Target="https://hal.science/search/index/?q=*&amp;authFullName_s=Thomas Lavergne" TargetMode="External"/><Relationship Id="rId138" Type="http://schemas.openxmlformats.org/officeDocument/2006/relationships/hyperlink" Target="https://hal.science/hal-00656514v1" TargetMode="External"/><Relationship Id="rId139" Type="http://schemas.openxmlformats.org/officeDocument/2006/relationships/hyperlink" Target="https://hal.science/search/index/?q=*&amp;authFullName_s=Pierre Zweigenbaum" TargetMode="External"/><Relationship Id="rId140" Type="http://schemas.openxmlformats.org/officeDocument/2006/relationships/hyperlink" Target="https://hal.science/search/index/?q=*&amp;authFullName_s=Guillaume Wisniewski" TargetMode="External"/><Relationship Id="rId141" Type="http://schemas.openxmlformats.org/officeDocument/2006/relationships/hyperlink" Target="https://hal.science/search/index/?q=*&amp;authFullName_s=Cyril Grouin" TargetMode="External"/><Relationship Id="rId142" Type="http://schemas.openxmlformats.org/officeDocument/2006/relationships/hyperlink" Target="https://hal.science/search/index/?q=*&amp;authFullName_s=Sophie Rosset" TargetMode="External"/><Relationship Id="rId143" Type="http://schemas.openxmlformats.org/officeDocument/2006/relationships/hyperlink" Target="https://hal.science/hal-01490004v1" TargetMode="External"/><Relationship Id="rId144" Type="http://schemas.openxmlformats.org/officeDocument/2006/relationships/hyperlink" Target="https://hal.science/hal-01490007v1" TargetMode="External"/><Relationship Id="rId145" Type="http://schemas.openxmlformats.org/officeDocument/2006/relationships/hyperlink" Target="https://hal.science/hal-00794238v1" TargetMode="External"/><Relationship Id="rId146" Type="http://schemas.openxmlformats.org/officeDocument/2006/relationships/hyperlink" Target="https://hal.science/search/index/?q=*&amp;authFullName_s=Anne-Laure Ligozat" TargetMode="External"/><Relationship Id="rId147" Type="http://schemas.openxmlformats.org/officeDocument/2006/relationships/hyperlink" Target="https://hal.science/search/index/?q=*&amp;authFullName_s=Delphine Bernhard" TargetMode="External"/><Relationship Id="rId148" Type="http://schemas.openxmlformats.org/officeDocument/2006/relationships/hyperlink" Target="https://hal.science/hal-00794240v1" TargetMode="External"/><Relationship Id="rId149" Type="http://schemas.openxmlformats.org/officeDocument/2006/relationships/hyperlink" Target="https://dx.doi.org/10.1007/978-3-642-24583-1_22" TargetMode="External"/><Relationship Id="rId150" Type="http://schemas.openxmlformats.org/officeDocument/2006/relationships/hyperlink" Target="https://api.istex.fr/ark:/67375/HCB-VLC5LLQC-V/fulltext.pdf?sid=hal" TargetMode="External"/><Relationship Id="rId151" Type="http://schemas.openxmlformats.org/officeDocument/2006/relationships/hyperlink" Target="https://hal.science/hal-01476792v1" TargetMode="External"/><Relationship Id="rId152" Type="http://schemas.openxmlformats.org/officeDocument/2006/relationships/hyperlink" Target="https://hal.science/hal-01889593v1" TargetMode="External"/><Relationship Id="rId153" Type="http://schemas.openxmlformats.org/officeDocument/2006/relationships/hyperlink" Target="https://dx.doi.org/10.1007/978-3-319-75477-2_36" TargetMode="External"/><Relationship Id="rId154" Type="http://schemas.openxmlformats.org/officeDocument/2006/relationships/hyperlink" Target="https://hal.science/hal-01326058v1" TargetMode="External"/><Relationship Id="rId155" Type="http://schemas.openxmlformats.org/officeDocument/2006/relationships/hyperlink" Target="https://hal.science/hal-02416404v1" TargetMode="External"/><Relationship Id="rId156" Type="http://schemas.openxmlformats.org/officeDocument/2006/relationships/hyperlink" Target="https://hal.science/hal-01489976v1" TargetMode="External"/><Relationship Id="rId157" Type="http://schemas.openxmlformats.org/officeDocument/2006/relationships/hyperlink" Target="https://hal.science/hal-03455113v1" TargetMode="External"/><Relationship Id="rId158" Type="http://schemas.openxmlformats.org/officeDocument/2006/relationships/hyperlink" Target="https://hal.science/hal-01579227v1" TargetMode="External"/><Relationship Id="rId1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Marco Dinarelli</dc:title>
  <dc:description>CV</dc:description>
  <dc:subject/>
  <cp:keywords/>
  <cp:category/>
  <cp:lastModifiedBy/>
  <dcterms:created xsi:type="dcterms:W3CDTF">2026-05-08T15:22:53+02:00</dcterms:created>
  <dcterms:modified xsi:type="dcterms:W3CDTF">2026-05-08T15:22:53+02:00</dcterms:modified>
</cp:coreProperties>
</file>

<file path=docProps/custom.xml><?xml version="1.0" encoding="utf-8"?>
<Properties xmlns="http://schemas.openxmlformats.org/officeDocument/2006/custom-properties" xmlns:vt="http://schemas.openxmlformats.org/officeDocument/2006/docPropsVTypes"/>
</file>