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Musson </w:t>
      </w:r>
      <w:r>
        <w:rPr>
          <w:color w:val="641e6e"/>
        </w:rPr>
        <w:t xml:space="preserve">Attachée temporaire d'enseignement et de recherche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margotmusson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0009-0005-0845-6584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276432258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139171395568930521008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Droit. Université Jean Moulin Lyon 3, 2023.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2023LYO30034⟩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tel-04759374v1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numérique. Entre droit de s’autodéterminer et besoin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Mare &amp; Martin, A paraître, Bibliothèque des Thèses, 978-2-38600-139-0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entre autonomie et protection du mineur en cas d’atteintes portées par des tiers à sa personnalité dans l’environnement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croisement de la famille et du numérique : les enjeux juridiques et sociétaux »</w:t>
            </w:r>
            <w:r>
              <w:rPr/>
              <w:t xml:space="preserve">,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l’intérêt supérieur de l’enfant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nouvelles résistances à la gestation pour autrui »</w:t>
            </w:r>
            <w:r>
              <w:rPr/>
              <w:t xml:space="preserve">, Université Panthéon-Assas; CNRS; Université Lumière Lyon II,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familles plurielles de l’évolution de la parenté et de la parentalité : le beau-parent vulnérable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familles plurielles : et demain ? »</w:t>
            </w:r>
            <w:r>
              <w:rPr/>
              <w:t xml:space="preserve">, Université Jean Moulin Lyon III,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changement de sexe à l’état civil : vers une autodétermination de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auteur de violences contre la mère et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paternité à l'épreuve des mutations de la société »</w:t>
            </w:r>
            <w:r>
              <w:rPr/>
              <w:t xml:space="preserve">, Institut catholique de Vendée, Oct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Présente-nous ta thèse</w:t>
            </w:r>
            <w:r>
              <w:rPr/>
              <w:t xml:space="preserve">, Observatoire national de la protection de l’enfance, Jan 2025,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 mineur contre le sharenting en repensant l’autorité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Personnes, famille et numérique »</w:t>
            </w:r>
            <w:r>
              <w:rPr/>
              <w:t xml:space="preserve">, AFDD,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mineur contre ses parents dans le monde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</w:t>
            </w:r>
            <w:r>
              <w:rPr/>
              <w:t xml:space="preserve">, Faculté de droit de La Rochelle Université,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de genre : les réformes allemande et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l’état civil : vers une autodétermination de genre ?</w:t>
            </w:r>
            <w:r>
              <w:rPr/>
              <w:t xml:space="preserve">, Société de législation comparée; Centre de droit de la famille (Université Jean Moulin Lyon 3, Équipe Louis Josserand),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face aux dangers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stagiaire du DU Droits et intérêt supérieur de l'enfant de l'Université catholique de Lille</w:t>
            </w:r>
            <w:r>
              <w:rPr/>
              <w:t xml:space="preserve">, Nov 2024, Lille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contre ses parents dans l’univers numérique : perspectives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valorisation de la recherche : « Protection de l’enfance et éducation au numérique. Quels enjeux ? Quelles pratiques ? »</w:t>
            </w:r>
            <w:r>
              <w:rPr/>
              <w:t xml:space="preserve">, École nationale de protection judiciaire de la jeunesse, Jan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pluriparentalité : la place du beau-parent, des grands-parents et des tiers dans la vie de l’enfant (obligation alimentaire).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 and patrimonial relationship between the child and the stepparent: a comparative law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 Annual Conference</w:t>
            </w:r>
            <w:r>
              <w:rPr/>
              <w:t xml:space="preserve">, European Law Institute, Oct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 (présentation de la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Université Paris-Est Créteil, Dec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d’une table ronde et 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juridique en droit privé et sciences criminelles</w:t>
            </w:r>
            <w:r>
              <w:rPr/>
              <w:t xml:space="preserve">, ADELYPS; Équipe de recherche Louis Josserand,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personnalité du mineur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des thèses en droit du numérique</w:t>
            </w:r>
            <w:r>
              <w:rPr/>
              <w:t xml:space="preserve">, Dec 2024, Université Paris-Est Créteil,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and Data Privacy (Round Table)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globale des données de santé</w:t>
            </w:r>
            <w:r>
              <w:rPr/>
              <w:t xml:space="preserve">, CREDIP (Université Jean Moulin Lyon III); Universidade de Sao Paulo; Institut Pasteur de Sao Paulo,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d’éléments de droit comparé sur la pluriparenté : plus de deux liens de filiation (USA).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Mar 2024, Louvain-la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et réflexions autour du plan de l’ouvrage « Penser la famille au pluriel ? » à paraître.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Centre de droit de la famille (Université Jean Moulin Lyon 3, Équipe Louis Josserand); Centre de droit de la personne, de la famille et de son patrimoine de l’UC Louvain,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the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(Golden Jubilee) World Conference, “Rethinking Law’s Families &amp; Family Law?”</w:t>
            </w:r>
            <w:r>
              <w:rPr/>
              <w:t xml:space="preserve">, International Society of Family Law, Jul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La proposition de règlement européen sur la filiation : enjeux et perspectives »</w:t>
            </w:r>
            <w:r>
              <w:rPr/>
              <w:t xml:space="preserve">, Université Jean Moulin Lyon 3; Université d'Artois; Università della Calabria, Jun 2023, Rende,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vulnérabilité de l’enfant</w:t>
            </w:r>
            <w:r>
              <w:rPr/>
              <w:t xml:space="preserve">, Ecole Rockefeller,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ligne. Éléments de droit comparé :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contrôle de l’accès des mineurs à la pornographie en ligne »</w:t>
            </w:r>
            <w:r>
              <w:rPr/>
              <w:t xml:space="preserve">, Société de législation comparée (Section de droit international de la famille); Centre de droit de la famille (Université Jean Moulin Lyon 3, Équipe Louis Josserand), May 2023, Paris, Grand' Chambre de la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Cinquante ans d’évolutions du droit de la famille. Rencontres en hommage à Jacqueline Rubellin-Devichi »</w:t>
            </w:r>
            <w:r>
              <w:rPr/>
              <w:t xml:space="preserve">, Centre de droit de la famille de l’Université Jean Moulin Lyon III;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Procédure » sur la réforme du divorce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Jézabel Jannot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Panet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Rouzier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divorce : bilan, réformes et perspectives »</w:t>
            </w:r>
            <w:r>
              <w:rPr/>
              <w:t xml:space="preserve">, Faculté de Droit de l’Université Lyon III,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droit de la famille ‘‘virtuel’’ ? »</w:t>
            </w:r>
            <w:r>
              <w:rPr/>
              <w:t xml:space="preserve">, Société de législation comparée,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Enfants &amp; écrans »</w:t>
            </w:r>
            <w:r>
              <w:rPr/>
              <w:t xml:space="preserve">, Faculté de Droit de l’Université Catholique de Lille,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: perspectives de droit civil et de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Désirée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d’enfants sur les plateformes de partage de vidéos : une nouvelle protection bienvenue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during pandemics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ISFL Online World Conference, “Family, law and crisis – Going through pandemics”</w:t>
            </w:r>
            <w:r>
              <w:rPr/>
              <w:t xml:space="preserve">, International Society of Family Law,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 lutte contre les violences familiales : quelles répercussions sur l’autorité parentale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Débat-actu</w:t>
            </w:r>
            <w:r>
              <w:rPr/>
              <w:t xml:space="preserve">, Equipe de recherche Louis Josserand,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pluriparenté ab initio dans le cadre d’un projet parental à plusieurs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135,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photos de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Fabrice Toulieux; Stessy Têtard. </w:t>
            </w:r>
            <w:r>
              <w:rPr>
                <w:i w:val="1"/>
                <w:iCs w:val="1"/>
              </w:rPr>
              <w:t xml:space="preserve">Photos de famille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parentaux construits a posteriori et la création de liens de filiation : les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transgénérationnelle de la figure parentale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195,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la minorité, la prise en charge du mineur par le beau-parent ou le grand-parent : aspects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Penser la famille au pluriel ?</w:t>
            </w:r>
            <w:r>
              <w:rPr/>
              <w:t xml:space="preserve">, LexisNexis, p. 79, 2025, 978-2-7110-4198-5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parental responsibility in light of children’s fundamental rights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Frederik Swennen; Elise Goossens; Tine Van Hof. </w:t>
            </w:r>
            <w:r>
              <w:rPr>
                <w:i w:val="1"/>
                <w:iCs w:val="1"/>
              </w:rPr>
              <w:t xml:space="preserve">Rethinking Law’s Families and Family Law. Proceedings of the 18th World Conference of the International Society of Family Law</w:t>
            </w:r>
            <w:r>
              <w:rPr/>
              <w:t xml:space="preserve">, Edward Elgar Publishing, p. 270, 2024, Elgar Studies in International Family Law, 978 1 03533 840 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⟨10.4337/9781035338412.00023⟩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Child’s Autonomy in French Law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l’autorité parentale et droits de la personnalité du mineur à l’épreuve d’Internet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Hubert Bosse-Platière; Yann Favier; Hugues Fulchiron; Adeline Gouttenoire. </w:t>
            </w:r>
            <w:r>
              <w:rPr>
                <w:i w:val="1"/>
                <w:iCs w:val="1"/>
              </w:rPr>
              <w:t xml:space="preserve">Les métamorphoses du droit de la famille. En hommage à Jacqueline Rubellin-Devichi</w:t>
            </w:r>
            <w:r>
              <w:rPr/>
              <w:t xml:space="preserve">, Edilaix, p. 439, 2023, Thèses &amp; Actes, 978-2-3650-3053-3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Entry into Force of the French Penal Code for Minors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Robin Fretwell Wilson; June Carbone.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157, 2022, 9781839703386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mineurs sur Internet : entre libertés et dangers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75, 2022, 9782813004604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Reports –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Bidaud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Camuzat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Maria Donata Panforti et Cinzia Valente (dir.). </w:t>
            </w:r>
            <w:r>
              <w:rPr>
                <w:i w:val="1"/>
                <w:iCs w:val="1"/>
              </w:rPr>
              <w:t xml:space="preserve">Protecting Unaccompanied Children. Towards European Convergence</w:t>
            </w:r>
            <w:r>
              <w:rPr/>
              <w:t xml:space="preserve">, p. 81-94, </w:t>
            </w:r>
            <w:hyperlink r:id="rId70" w:history="1">
              <w:r>
                <w:rPr>
                  <w:color w:val="#410a8c"/>
                  <w:u w:val="single"/>
                </w:rPr>
                <w:t xml:space="preserve">Mucchi Editore</w:t>
              </w:r>
            </w:hyperlink>
            <w:r>
              <w:rPr/>
              <w:t xml:space="preserve">, https://www.mucchieditore.it/images/Extra/ProtectingunaccompaniedChildren_ValentePanforti-DIGITALE-DEF.pdf, 2021, 9788870008845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Law on Depicting Children on Video-Sharing Platforms » (A Chronicle of French Family Law)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Margaret Brinig. </w:t>
            </w:r>
            <w:r>
              <w:rPr>
                <w:i w:val="1"/>
                <w:iCs w:val="1"/>
              </w:rPr>
              <w:t xml:space="preserve">International Survey of Family Law</w:t>
            </w:r>
            <w:r>
              <w:rPr/>
              <w:t xml:space="preserve">, Intersentia, p. 191, 2021, 9781839701573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le droit des données personnelles contre la prospection commerciale non-consentie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modalités d’exercice de l’autorité parentale par le juge ne peut être fondée sur un jugement non-soumis au contradictoire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dommage tiré de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étude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données personnelles relatives à la civilité des clients voyageurs à l’épreuve des principes de licéité du traitement et de minimisation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n°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 pour non-paiement d’une prestation compensatoire fixée conventionnellement : le feuilleton de l’article 227-3 du Code pénal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du retrait de l’autorité parentale fondé sur l’article 378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prononcée par l’Église : le juge judiciaire n’est pas compétent… sauf préjudice détachable de l’engagement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la préférence de la tutelle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d’un testament du fait du notaire dépositaire : absence de force majeure et exigence d’un 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mineurs : premier contrôle juridictionnel du blocage d’un site pornographique ordonné par l’Arcom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2025, comm.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recherche de paternité enfermée dans des délais stricts : la Cour confirme l’abandon de l’ordre public international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assistance d’un parent excédant la piété filiale : la créance au titre de l’action de in rem verso est immédiatement exigible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décret de la procédure applicable à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halshs-04993889v1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à l’encontre du jugement d’adoption : précisions sur le dol ou la fraude invoqués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obligation pour la cour d’appel de s’entretenir individuellement avec l’enfant capable de discernement en l’absence d’audition par le juge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légale sous contrôle judiciaire (Nouvelle-Calédonie) : l’autorisation de l’acte par le juge des tutelles n’exclut pas sa nullité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 acte de notoriété constatant une possession d’état contredisant une filiation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de prescription de l’action en constatation de la possession d'état court à compter du décès du parent prétendu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déloyales et trompeuses découlant de faux avis en ligne anonymes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l’intégrité physique et des données médicales de personnes vulnérables (Chronique Vie privée et familiale), obs. sous CEDH, 13 janv. 2024, O.G. et autres c. Grèce, req. n° 71555/12 et 48256/13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des enfants au regard des modalités du droit de visite d’un parent à l’égard d’un enfant placé : rappel des règles dérogatoires en matière d’assistance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rétractation hors délai du consentement à l’adoption de l’enfant du conjoint ne vaut pas demande de restitution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Virements au débit du compte de l’enfant mineur par un seul parent : qualification d’actes de disposition et responsabilité de la banque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en urgence d’un enfant par le Procureur : calcul du délai dans lequel le juge doit statuer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 : manifestation de volonté tacite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souplesse des conditions de sa délivrance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violation de données personnelles suite à une cyberattaque et crainte d’un usage abusif de ces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212,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SREN : renforcement des pouvoirs de l’Arcom et de la CNIL au service de la protection des internautes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la proposition de règlement européen de la transidentité ou de l’intersexuation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CITTADINANZA EUROPEA (LA)</w:t>
            </w:r>
            <w:r>
              <w:rPr/>
              <w:t xml:space="preserve">, 2024, 3/2024,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halshs-04993893v1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pornographiques : vers le blocage de l’accès pour protéger les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l’action en contestation de paternité et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d’assurance-vie : rejet du rapport à la succession et du recel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par la presse de l’anonymat d’une victime de viol par un cinéaste dans le contexte #MeToo et #balancetonporc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28 (act. 920)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par le CEPD de l’intérêt légitime du traitement au sens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autorise les contenus pornographiques et… qu’importe la protection des mineurs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par l’Arcom du référentiel sur la vérification de l’âge en ligne pour accéder aux contenus pornographiques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responsabilité du responsable de traitement suite à la défaillance de son salarié et précisions sur le montant des dommages et intérêts à allouer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217,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possible reconnaissance de la qualité de responsable de traitement d’un ancien curateur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11 (comm. 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suspension de la prescription des créances au profit des concubins : non-renvoi de QPC relatives à l’article 2236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de l’espace public : alerte et recommandations de la CNCDH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traitement de l’intermédiation financière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diffamation en ligne : précisions sur la notion de nouvelle mise en ligne des 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prénom d’un élève transgenre sans l’accord de ses parents : une faute, mais pas de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10 (comm. 129)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du Comité européen de la protection des données consacré à ChatGPT : quelle compatibilité avec le RGPD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écrans : recommandations en vue d’une balance entre autonomie et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n° 9 (étude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hongrois contre la ‘‘propagande LGBT’’ relatif aux produits vendus en ligne destinés aux enfants : la Commission européenne juge le texte contraire au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du placement d’un mineur à l'aide sociale à l’enfance et d’un droit d’hébergement à temps complet au profit d’un 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du droit à l’information garanti par le RGPD permet de recourir au mécanisme d’action représentative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219,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indemnisation de la victime de traite d’êtres humains à l’encontre de son proxénète au titre des revenus générés par son activité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par la CNIL d’un traitement de données de santé illicite et non autorisé : rappel utile sur la distinction entre pseudonymat et anonymat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l’application du nouvel article 61-3-1 du code civil dans le cadre d’un changement de filiation paternelle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judiciaires de données sur le téléphone portable d’une avocate : halte à l’absence de tri des données et de garanties procédurales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218,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l’ordonnance de protection et création de l’ordonnance provisoire de protection immédiate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révélation de succession : validité du contrat et montant de la rémunération du généalogiste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2024, Droit des personnes et de la famille,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par un couple de femmes et consentement forcé à l’adoption : première application de l’article 9 de la loi du 21 février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jeunes face au numérique (dir. N. BEDDIAR), Éditions des archives contemporaines, sept.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Droit des personnes et de la famille, n°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numérique du mineur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de l’accès aux sites pornographiques demandé directement aux fournisseurs d’accès à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lien filial préexistant, obstacle à l’adoption par une grand-mère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mensonge : du préjudice moral subi par celui qui se croyait le père de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l’accès à la pornographie en ligne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4 (comm. 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rémunératoire et sacrifices de la conjointe survivante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2023,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survivance de la reconnaissance de paternité après anéantissement de la filiation légalement 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2 (comm. 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responsabilité liée à la violation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207,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préventive de l’enfant sur Internet hors du cadre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11 (dossier 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à l’étranger. L’exemple des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9 (dossier 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environnementales (Chronique Vie privée et familiale), obs. sous CEDH, 11 oct. 2022, Kotov et autres c. Russie, req. n° 6142/18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2023, 2023/2,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l’image (Chronique Vie privée et familiale), obs. sous CEDH, 1er mars 2022, I.V. T. c. Roumanie, req. n° 35582/15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Nationalité. Point d’effet collectif sans application préalable de la règle de conflit relative à l’établissement de la filiation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11 (comm. 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sexe à l’état civil d’un mineur non émancipé au terme d’un contrôle de conventionnalité in concreto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7-8 (comm. 103)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d’obligation accorder en toutes circonstances la nationalité aux enfants nés d’une GPA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n° 3 (comm.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suite à un refus de subir des fouilles corporelles (Chronique Vie privée et familiale), obs. sous CEDH, 7 oct. 2021, Syrianos c. Grèce, req. n° 49529/12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2022, 2022/2, p.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établie après la minorité et nationalité française : non-renvoi d’une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n° 10 (comm. 143)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pratique : Angèle et Marc, « Le divorce : bilan, réformes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n° 315,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grands actes de la vie familiales « sans personne » (mariage, partenariat, filiation)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Taylene Moreira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n° 4, p.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humaine (Chronique Vie privée et familiale), obs. sous CEDH, 19 janv. 2021, Lacatus c. Suisse, req. n° 14065/15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l’insanité d’esprit du testateur : rappel utile des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n°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étatique (Chronique Vie privée et familiale), note sous CEDH, 25 mai 2021, Big Brother Watch et autres c. Royaume-Uni, req. n° 58170/13, 62322/14 et 24960/15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2021, 2021/3, p. 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d’hébergement (Chronique Vie privée et familiale), obs. sous CEDH, 18 févr. 2020, Cînța c. Roumanie, req. n° 3891/19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2020, 2020/4-5, p.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d’une adoption 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10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constatation de la nationalité française par la preuve du lien de filiation à l'égard d'un parent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vie familiale à l’épreuve du placement d’un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10 (comm. 200)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retraite de la SNCF : le refus du versement de la pension de réversion par la preuve du concubinage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la résidence habituelle de l’enfant à l’épreuve de son instrumentalisation par l’un des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 12 (comm. 239)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fascicules du JurisClasseur « Droit international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hal-04760295v1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F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musson" TargetMode="External"/><Relationship Id="rId8" Type="http://schemas.openxmlformats.org/officeDocument/2006/relationships/hyperlink" Target="https://orcid.org/0009-0005-0845-6584" TargetMode="External"/><Relationship Id="rId9" Type="http://schemas.openxmlformats.org/officeDocument/2006/relationships/hyperlink" Target="https://www.idref.fr/276432258" TargetMode="External"/><Relationship Id="rId10" Type="http://schemas.openxmlformats.org/officeDocument/2006/relationships/hyperlink" Target="https://viaf.org/viaf/139171395568930521008" TargetMode="External"/><Relationship Id="rId11" Type="http://schemas.openxmlformats.org/officeDocument/2006/relationships/hyperlink" Target="https://hal.science/tel-04759374v1" TargetMode="External"/><Relationship Id="rId12" Type="http://schemas.openxmlformats.org/officeDocument/2006/relationships/hyperlink" Target="https://hal.science/search/index/?q=*&amp;authFullName_s=Margot Musson" TargetMode="External"/><Relationship Id="rId13" Type="http://schemas.openxmlformats.org/officeDocument/2006/relationships/hyperlink" Target="https://www.theses.fr/2023LYO30034" TargetMode="External"/><Relationship Id="rId14" Type="http://schemas.openxmlformats.org/officeDocument/2006/relationships/hyperlink" Target="https://hal.science/hal-04759429v1" TargetMode="External"/><Relationship Id="rId15" Type="http://schemas.openxmlformats.org/officeDocument/2006/relationships/hyperlink" Target="https://hal.science/hal-05349717v1" TargetMode="External"/><Relationship Id="rId16" Type="http://schemas.openxmlformats.org/officeDocument/2006/relationships/hyperlink" Target="https://hal.science/hal-05349708v1" TargetMode="External"/><Relationship Id="rId17" Type="http://schemas.openxmlformats.org/officeDocument/2006/relationships/hyperlink" Target="https://hal.science/search/index/?q=*&amp;authFullName_s=Victor Deschamps" TargetMode="External"/><Relationship Id="rId18" Type="http://schemas.openxmlformats.org/officeDocument/2006/relationships/hyperlink" Target="https://hal.science/hal-05349719v1" TargetMode="External"/><Relationship Id="rId19" Type="http://schemas.openxmlformats.org/officeDocument/2006/relationships/hyperlink" Target="https://hal.science/hal-04879754v1" TargetMode="External"/><Relationship Id="rId20" Type="http://schemas.openxmlformats.org/officeDocument/2006/relationships/hyperlink" Target="https://hal.science/hal-05349714v1" TargetMode="External"/><Relationship Id="rId21" Type="http://schemas.openxmlformats.org/officeDocument/2006/relationships/hyperlink" Target="https://hal.science/hal-04879737v1" TargetMode="External"/><Relationship Id="rId22" Type="http://schemas.openxmlformats.org/officeDocument/2006/relationships/hyperlink" Target="https://hal.science/hal-05349698v1" TargetMode="External"/><Relationship Id="rId23" Type="http://schemas.openxmlformats.org/officeDocument/2006/relationships/hyperlink" Target="https://hal.science/hal-04879749v1" TargetMode="External"/><Relationship Id="rId24" Type="http://schemas.openxmlformats.org/officeDocument/2006/relationships/hyperlink" Target="https://hal.science/hal-04879744v1" TargetMode="External"/><Relationship Id="rId25" Type="http://schemas.openxmlformats.org/officeDocument/2006/relationships/hyperlink" Target="https://hal.science/hal-05349711v1" TargetMode="External"/><Relationship Id="rId26" Type="http://schemas.openxmlformats.org/officeDocument/2006/relationships/hyperlink" Target="https://hal.science/search/index/?q=*&amp;authFullName_s=Ludovic Pailler" TargetMode="External"/><Relationship Id="rId27" Type="http://schemas.openxmlformats.org/officeDocument/2006/relationships/hyperlink" Target="https://hal.science/hal-04809454v1" TargetMode="External"/><Relationship Id="rId28" Type="http://schemas.openxmlformats.org/officeDocument/2006/relationships/hyperlink" Target="https://hal.science/hal-04759412v1" TargetMode="External"/><Relationship Id="rId29" Type="http://schemas.openxmlformats.org/officeDocument/2006/relationships/hyperlink" Target="https://hal.science/hal-04879777v1" TargetMode="External"/><Relationship Id="rId30" Type="http://schemas.openxmlformats.org/officeDocument/2006/relationships/hyperlink" Target="https://hal.science/hal-04759397v1" TargetMode="External"/><Relationship Id="rId31" Type="http://schemas.openxmlformats.org/officeDocument/2006/relationships/hyperlink" Target="https://hal.science/hal-04879733v1" TargetMode="External"/><Relationship Id="rId32" Type="http://schemas.openxmlformats.org/officeDocument/2006/relationships/hyperlink" Target="https://hal.science/hal-04809527v1" TargetMode="External"/><Relationship Id="rId33" Type="http://schemas.openxmlformats.org/officeDocument/2006/relationships/hyperlink" Target="https://hal.science/hal-04809475v1" TargetMode="External"/><Relationship Id="rId34" Type="http://schemas.openxmlformats.org/officeDocument/2006/relationships/hyperlink" Target="https://hal.science/hal-04769676v1" TargetMode="External"/><Relationship Id="rId35" Type="http://schemas.openxmlformats.org/officeDocument/2006/relationships/hyperlink" Target="https://hal.science/hal-04879784v1" TargetMode="External"/><Relationship Id="rId36" Type="http://schemas.openxmlformats.org/officeDocument/2006/relationships/hyperlink" Target="https://hal.science/hal-04879791v1" TargetMode="External"/><Relationship Id="rId37" Type="http://schemas.openxmlformats.org/officeDocument/2006/relationships/hyperlink" Target="https://hal.science/hal-04848116v1" TargetMode="External"/><Relationship Id="rId38" Type="http://schemas.openxmlformats.org/officeDocument/2006/relationships/hyperlink" Target="https://hal.science/search/index/?q=*&amp;authFullName_s=Claire Brunerie" TargetMode="External"/><Relationship Id="rId39" Type="http://schemas.openxmlformats.org/officeDocument/2006/relationships/hyperlink" Target="https://hal.science/hal-04759424v1" TargetMode="External"/><Relationship Id="rId40" Type="http://schemas.openxmlformats.org/officeDocument/2006/relationships/hyperlink" Target="https://hal.science/hal-04759585v1" TargetMode="External"/><Relationship Id="rId41" Type="http://schemas.openxmlformats.org/officeDocument/2006/relationships/hyperlink" Target="https://hal.science/hal-04759583v1" TargetMode="External"/><Relationship Id="rId42" Type="http://schemas.openxmlformats.org/officeDocument/2006/relationships/hyperlink" Target="https://hal.science/hal-04759586v1" TargetMode="External"/><Relationship Id="rId43" Type="http://schemas.openxmlformats.org/officeDocument/2006/relationships/hyperlink" Target="https://hal.science/hal-04759587v1" TargetMode="External"/><Relationship Id="rId44" Type="http://schemas.openxmlformats.org/officeDocument/2006/relationships/hyperlink" Target="https://hal.science/hal-04759593v1" TargetMode="External"/><Relationship Id="rId45" Type="http://schemas.openxmlformats.org/officeDocument/2006/relationships/hyperlink" Target="https://hal.science/search/index/?q=*&amp;authFullName_s=J&#233;zabel Jannot" TargetMode="External"/><Relationship Id="rId46" Type="http://schemas.openxmlformats.org/officeDocument/2006/relationships/hyperlink" Target="https://hal.science/search/index/?q=*&amp;authFullName_s=B&#233;n&#233;dicte Panet" TargetMode="External"/><Relationship Id="rId47" Type="http://schemas.openxmlformats.org/officeDocument/2006/relationships/hyperlink" Target="https://hal.science/search/index/?q=*&amp;authFullName_s=France Rouzier" TargetMode="External"/><Relationship Id="rId48" Type="http://schemas.openxmlformats.org/officeDocument/2006/relationships/hyperlink" Target="https://hal.science/hal-04759588v1" TargetMode="External"/><Relationship Id="rId49" Type="http://schemas.openxmlformats.org/officeDocument/2006/relationships/hyperlink" Target="https://hal.science/hal-04759590v1" TargetMode="External"/><Relationship Id="rId50" Type="http://schemas.openxmlformats.org/officeDocument/2006/relationships/hyperlink" Target="https://hal.science/hal-04762260v1" TargetMode="External"/><Relationship Id="rId51" Type="http://schemas.openxmlformats.org/officeDocument/2006/relationships/hyperlink" Target="https://hal.science/search/index/?q=*&amp;authFullName_s=D&#233;sir&#233;e Bouvard" TargetMode="External"/><Relationship Id="rId52" Type="http://schemas.openxmlformats.org/officeDocument/2006/relationships/hyperlink" Target="https://hal.science/hal-04760977v1" TargetMode="External"/><Relationship Id="rId53" Type="http://schemas.openxmlformats.org/officeDocument/2006/relationships/hyperlink" Target="https://hal.science/hal-04759431v1" TargetMode="External"/><Relationship Id="rId54" Type="http://schemas.openxmlformats.org/officeDocument/2006/relationships/hyperlink" Target="https://hal.science/hal-04760974v1" TargetMode="External"/><Relationship Id="rId55" Type="http://schemas.openxmlformats.org/officeDocument/2006/relationships/hyperlink" Target="https://shs.hal.science/halshs-04993878v1" TargetMode="External"/><Relationship Id="rId56" Type="http://schemas.openxmlformats.org/officeDocument/2006/relationships/hyperlink" Target="https://hal.science/hal-04879802v1" TargetMode="External"/><Relationship Id="rId57" Type="http://schemas.openxmlformats.org/officeDocument/2006/relationships/hyperlink" Target="https://shs.hal.science/halshs-04993881v1" TargetMode="External"/><Relationship Id="rId58" Type="http://schemas.openxmlformats.org/officeDocument/2006/relationships/hyperlink" Target="https://shs.hal.science/halshs-04993885v1" TargetMode="External"/><Relationship Id="rId59" Type="http://schemas.openxmlformats.org/officeDocument/2006/relationships/hyperlink" Target="https://shs.hal.science/halshs-04993882v1" TargetMode="External"/><Relationship Id="rId60" Type="http://schemas.openxmlformats.org/officeDocument/2006/relationships/hyperlink" Target="https://hal.science/hal-04759428v1" TargetMode="External"/><Relationship Id="rId61" Type="http://schemas.openxmlformats.org/officeDocument/2006/relationships/hyperlink" Target="https://dx.doi.org/10.4337/9781035338412.00023" TargetMode="External"/><Relationship Id="rId62" Type="http://schemas.openxmlformats.org/officeDocument/2006/relationships/hyperlink" Target="https://hal.science/hal-04759595v1" TargetMode="External"/><Relationship Id="rId63" Type="http://schemas.openxmlformats.org/officeDocument/2006/relationships/hyperlink" Target="https://hal.science/hal-04759596v1" TargetMode="External"/><Relationship Id="rId64" Type="http://schemas.openxmlformats.org/officeDocument/2006/relationships/hyperlink" Target="https://hal.science/hal-04759598v1" TargetMode="External"/><Relationship Id="rId65" Type="http://schemas.openxmlformats.org/officeDocument/2006/relationships/hyperlink" Target="https://hal.science/hal-04759600v1" TargetMode="External"/><Relationship Id="rId66" Type="http://schemas.openxmlformats.org/officeDocument/2006/relationships/hyperlink" Target="https://eac.ac/books/9782813004604" TargetMode="External"/><Relationship Id="rId67" Type="http://schemas.openxmlformats.org/officeDocument/2006/relationships/hyperlink" Target="https://univ-lyon3.hal.science/hal-03238390v1" TargetMode="External"/><Relationship Id="rId68" Type="http://schemas.openxmlformats.org/officeDocument/2006/relationships/hyperlink" Target="https://hal.science/search/index/?q=*&amp;authFullName_s=Christine Bidaud" TargetMode="External"/><Relationship Id="rId69" Type="http://schemas.openxmlformats.org/officeDocument/2006/relationships/hyperlink" Target="https://hal.science/search/index/?q=*&amp;authFullName_s=Aurore Camuzat" TargetMode="External"/><Relationship Id="rId70" Type="http://schemas.openxmlformats.org/officeDocument/2006/relationships/hyperlink" Target="https://www.mucchieditore.it/images/Extra/ProtectingunaccompaniedChildren_ValentePanforti-DIGITALE-DEF.pdf" TargetMode="External"/><Relationship Id="rId71" Type="http://schemas.openxmlformats.org/officeDocument/2006/relationships/hyperlink" Target="https://hal.science/hal-04759602v1" TargetMode="External"/><Relationship Id="rId72" Type="http://schemas.openxmlformats.org/officeDocument/2006/relationships/hyperlink" Target="https://hal.science/hal-05349623v1" TargetMode="External"/><Relationship Id="rId73" Type="http://schemas.openxmlformats.org/officeDocument/2006/relationships/hyperlink" Target="https://hal.science/hal-05349688v1" TargetMode="External"/><Relationship Id="rId74" Type="http://schemas.openxmlformats.org/officeDocument/2006/relationships/hyperlink" Target="https://hal.science/hal-05349619v1" TargetMode="External"/><Relationship Id="rId75" Type="http://schemas.openxmlformats.org/officeDocument/2006/relationships/hyperlink" Target="https://shs.hal.science/halshs-04993903v1" TargetMode="External"/><Relationship Id="rId76" Type="http://schemas.openxmlformats.org/officeDocument/2006/relationships/hyperlink" Target="https://hal.science/hal-05349678v1" TargetMode="External"/><Relationship Id="rId77" Type="http://schemas.openxmlformats.org/officeDocument/2006/relationships/hyperlink" Target="https://hal.science/hal-05349681v1" TargetMode="External"/><Relationship Id="rId78" Type="http://schemas.openxmlformats.org/officeDocument/2006/relationships/hyperlink" Target="https://hal.science/hal-05349638v1" TargetMode="External"/><Relationship Id="rId79" Type="http://schemas.openxmlformats.org/officeDocument/2006/relationships/hyperlink" Target="https://hal.science/hal-05349654v1" TargetMode="External"/><Relationship Id="rId80" Type="http://schemas.openxmlformats.org/officeDocument/2006/relationships/hyperlink" Target="https://hal.science/hal-05349691v1" TargetMode="External"/><Relationship Id="rId81" Type="http://schemas.openxmlformats.org/officeDocument/2006/relationships/hyperlink" Target="https://hal.science/hal-05349647v1" TargetMode="External"/><Relationship Id="rId82" Type="http://schemas.openxmlformats.org/officeDocument/2006/relationships/hyperlink" Target="https://hal.science/hal-05349629v1" TargetMode="External"/><Relationship Id="rId83" Type="http://schemas.openxmlformats.org/officeDocument/2006/relationships/hyperlink" Target="https://hal.science/hal-05349624v1" TargetMode="External"/><Relationship Id="rId84" Type="http://schemas.openxmlformats.org/officeDocument/2006/relationships/hyperlink" Target="https://shs.hal.science/halshs-04993889v1" TargetMode="External"/><Relationship Id="rId85" Type="http://schemas.openxmlformats.org/officeDocument/2006/relationships/hyperlink" Target="https://hal.science/hal-05349676v1" TargetMode="External"/><Relationship Id="rId86" Type="http://schemas.openxmlformats.org/officeDocument/2006/relationships/hyperlink" Target="https://hal.science/hal-05349664v1" TargetMode="External"/><Relationship Id="rId87" Type="http://schemas.openxmlformats.org/officeDocument/2006/relationships/hyperlink" Target="https://hal.science/hal-05349614v1" TargetMode="External"/><Relationship Id="rId88" Type="http://schemas.openxmlformats.org/officeDocument/2006/relationships/hyperlink" Target="https://shs.hal.science/halshs-05390872v1" TargetMode="External"/><Relationship Id="rId89" Type="http://schemas.openxmlformats.org/officeDocument/2006/relationships/hyperlink" Target="https://hal.science/hal-05349653v1" TargetMode="External"/><Relationship Id="rId90" Type="http://schemas.openxmlformats.org/officeDocument/2006/relationships/hyperlink" Target="https://hal.science/hal-05349658v1" TargetMode="External"/><Relationship Id="rId91" Type="http://schemas.openxmlformats.org/officeDocument/2006/relationships/hyperlink" Target="https://hal.science/hal-05349635v1" TargetMode="External"/><Relationship Id="rId92" Type="http://schemas.openxmlformats.org/officeDocument/2006/relationships/hyperlink" Target="https://hal.science/hal-05349641v1" TargetMode="External"/><Relationship Id="rId93" Type="http://schemas.openxmlformats.org/officeDocument/2006/relationships/hyperlink" Target="https://hal.science/hal-04879893v1" TargetMode="External"/><Relationship Id="rId94" Type="http://schemas.openxmlformats.org/officeDocument/2006/relationships/hyperlink" Target="https://shs.hal.science/halshs-04993895v1" TargetMode="External"/><Relationship Id="rId95" Type="http://schemas.openxmlformats.org/officeDocument/2006/relationships/hyperlink" Target="https://hal.science/hal-05349679v1" TargetMode="External"/><Relationship Id="rId96" Type="http://schemas.openxmlformats.org/officeDocument/2006/relationships/hyperlink" Target="https://hal.science/hal-05349660v1" TargetMode="External"/><Relationship Id="rId97" Type="http://schemas.openxmlformats.org/officeDocument/2006/relationships/hyperlink" Target="https://hal.science/hal-05349685v1" TargetMode="External"/><Relationship Id="rId98" Type="http://schemas.openxmlformats.org/officeDocument/2006/relationships/hyperlink" Target="https://hal.science/hal-04760954v1" TargetMode="External"/><Relationship Id="rId99" Type="http://schemas.openxmlformats.org/officeDocument/2006/relationships/hyperlink" Target="https://hal.science/hal-04760867v1" TargetMode="External"/><Relationship Id="rId100" Type="http://schemas.openxmlformats.org/officeDocument/2006/relationships/hyperlink" Target="https://hal.science/hal-04760922v1" TargetMode="External"/><Relationship Id="rId101" Type="http://schemas.openxmlformats.org/officeDocument/2006/relationships/hyperlink" Target="https://hal.science/hal-04760242v1" TargetMode="External"/><Relationship Id="rId102" Type="http://schemas.openxmlformats.org/officeDocument/2006/relationships/hyperlink" Target="https://shs.hal.science/halshs-04993893v1" TargetMode="External"/><Relationship Id="rId103" Type="http://schemas.openxmlformats.org/officeDocument/2006/relationships/hyperlink" Target="https://hal.science/hal-04775938v1" TargetMode="External"/><Relationship Id="rId104" Type="http://schemas.openxmlformats.org/officeDocument/2006/relationships/hyperlink" Target="https://hal.science/hal-04760956v1" TargetMode="External"/><Relationship Id="rId105" Type="http://schemas.openxmlformats.org/officeDocument/2006/relationships/hyperlink" Target="https://hal.science/hal-04760949v1" TargetMode="External"/><Relationship Id="rId106" Type="http://schemas.openxmlformats.org/officeDocument/2006/relationships/hyperlink" Target="https://hal.science/hal-04760913v1" TargetMode="External"/><Relationship Id="rId107" Type="http://schemas.openxmlformats.org/officeDocument/2006/relationships/hyperlink" Target="https://hal.science/hal-04760205v1" TargetMode="External"/><Relationship Id="rId108" Type="http://schemas.openxmlformats.org/officeDocument/2006/relationships/hyperlink" Target="https://hal.science/hal-04760252v1" TargetMode="External"/><Relationship Id="rId109" Type="http://schemas.openxmlformats.org/officeDocument/2006/relationships/hyperlink" Target="https://hal.science/hal-04809531v1" TargetMode="External"/><Relationship Id="rId110" Type="http://schemas.openxmlformats.org/officeDocument/2006/relationships/hyperlink" Target="https://hal.science/hal-04760920v1" TargetMode="External"/><Relationship Id="rId111" Type="http://schemas.openxmlformats.org/officeDocument/2006/relationships/hyperlink" Target="https://hal.science/hal-04760880v1" TargetMode="External"/><Relationship Id="rId112" Type="http://schemas.openxmlformats.org/officeDocument/2006/relationships/hyperlink" Target="https://hal.science/hal-04760860v1" TargetMode="External"/><Relationship Id="rId113" Type="http://schemas.openxmlformats.org/officeDocument/2006/relationships/hyperlink" Target="https://hal.science/hal-04760230v1" TargetMode="External"/><Relationship Id="rId114" Type="http://schemas.openxmlformats.org/officeDocument/2006/relationships/hyperlink" Target="https://hal.science/hal-04760212v1" TargetMode="External"/><Relationship Id="rId115" Type="http://schemas.openxmlformats.org/officeDocument/2006/relationships/hyperlink" Target="https://shs.hal.science/halshs-04836194v1" TargetMode="External"/><Relationship Id="rId116" Type="http://schemas.openxmlformats.org/officeDocument/2006/relationships/hyperlink" Target="https://hal.science/hal-04760882v1" TargetMode="External"/><Relationship Id="rId117" Type="http://schemas.openxmlformats.org/officeDocument/2006/relationships/hyperlink" Target="https://hal.science/hal-04760238v1" TargetMode="External"/><Relationship Id="rId118" Type="http://schemas.openxmlformats.org/officeDocument/2006/relationships/hyperlink" Target="https://hal.science/hal-04760221v1" TargetMode="External"/><Relationship Id="rId119" Type="http://schemas.openxmlformats.org/officeDocument/2006/relationships/hyperlink" Target="https://hal.science/hal-04760208v1" TargetMode="External"/><Relationship Id="rId120" Type="http://schemas.openxmlformats.org/officeDocument/2006/relationships/hyperlink" Target="https://hal.science/hal-04760847v1" TargetMode="External"/><Relationship Id="rId121" Type="http://schemas.openxmlformats.org/officeDocument/2006/relationships/hyperlink" Target="https://hal.science/hal-04809553v1" TargetMode="External"/><Relationship Id="rId122" Type="http://schemas.openxmlformats.org/officeDocument/2006/relationships/hyperlink" Target="https://hal.science/hal-04760943v1" TargetMode="External"/><Relationship Id="rId123" Type="http://schemas.openxmlformats.org/officeDocument/2006/relationships/hyperlink" Target="https://hal.science/hal-04760857v1" TargetMode="External"/><Relationship Id="rId124" Type="http://schemas.openxmlformats.org/officeDocument/2006/relationships/hyperlink" Target="https://hal.science/hal-04760951v1" TargetMode="External"/><Relationship Id="rId125" Type="http://schemas.openxmlformats.org/officeDocument/2006/relationships/hyperlink" Target="https://hal.science/hal-04760915v1" TargetMode="External"/><Relationship Id="rId126" Type="http://schemas.openxmlformats.org/officeDocument/2006/relationships/hyperlink" Target="https://hal.science/hal-04760863v1" TargetMode="External"/><Relationship Id="rId127" Type="http://schemas.openxmlformats.org/officeDocument/2006/relationships/hyperlink" Target="https://hal.science/hal-04760945v1" TargetMode="External"/><Relationship Id="rId128" Type="http://schemas.openxmlformats.org/officeDocument/2006/relationships/hyperlink" Target="https://hal.science/hal-04760959v1" TargetMode="External"/><Relationship Id="rId129" Type="http://schemas.openxmlformats.org/officeDocument/2006/relationships/hyperlink" Target="https://hal.science/hal-04760270v1" TargetMode="External"/><Relationship Id="rId130" Type="http://schemas.openxmlformats.org/officeDocument/2006/relationships/hyperlink" Target="https://hal.science/hal-04760261v1" TargetMode="External"/><Relationship Id="rId131" Type="http://schemas.openxmlformats.org/officeDocument/2006/relationships/hyperlink" Target="https://hal.science/hal-04760884v1" TargetMode="External"/><Relationship Id="rId132" Type="http://schemas.openxmlformats.org/officeDocument/2006/relationships/hyperlink" Target="https://hal.science/hal-04760968v1" TargetMode="External"/><Relationship Id="rId133" Type="http://schemas.openxmlformats.org/officeDocument/2006/relationships/hyperlink" Target="https://hal.science/hal-04760964v1" TargetMode="External"/><Relationship Id="rId134" Type="http://schemas.openxmlformats.org/officeDocument/2006/relationships/hyperlink" Target="https://hal.science/hal-04760887v1" TargetMode="External"/><Relationship Id="rId135" Type="http://schemas.openxmlformats.org/officeDocument/2006/relationships/hyperlink" Target="https://hal.science/hal-04760962v1" TargetMode="External"/><Relationship Id="rId136" Type="http://schemas.openxmlformats.org/officeDocument/2006/relationships/hyperlink" Target="https://hal.science/hal-04760890v1" TargetMode="External"/><Relationship Id="rId137" Type="http://schemas.openxmlformats.org/officeDocument/2006/relationships/hyperlink" Target="https://hal.science/hal-04760923v1" TargetMode="External"/><Relationship Id="rId138" Type="http://schemas.openxmlformats.org/officeDocument/2006/relationships/hyperlink" Target="https://hal.science/hal-04760257v1" TargetMode="External"/><Relationship Id="rId139" Type="http://schemas.openxmlformats.org/officeDocument/2006/relationships/hyperlink" Target="https://hal.science/hal-04760259v1" TargetMode="External"/><Relationship Id="rId140" Type="http://schemas.openxmlformats.org/officeDocument/2006/relationships/hyperlink" Target="https://hal.science/hal-04760933v1" TargetMode="External"/><Relationship Id="rId141" Type="http://schemas.openxmlformats.org/officeDocument/2006/relationships/hyperlink" Target="https://hal.science/hal-04760934v1" TargetMode="External"/><Relationship Id="rId142" Type="http://schemas.openxmlformats.org/officeDocument/2006/relationships/hyperlink" Target="https://hal.science/hal-04760895v1" TargetMode="External"/><Relationship Id="rId143" Type="http://schemas.openxmlformats.org/officeDocument/2006/relationships/hyperlink" Target="https://hal.science/hal-04760897v1" TargetMode="External"/><Relationship Id="rId144" Type="http://schemas.openxmlformats.org/officeDocument/2006/relationships/hyperlink" Target="https://hal.science/hal-04760900v1" TargetMode="External"/><Relationship Id="rId145" Type="http://schemas.openxmlformats.org/officeDocument/2006/relationships/hyperlink" Target="https://hal.science/hal-04760936v1" TargetMode="External"/><Relationship Id="rId146" Type="http://schemas.openxmlformats.org/officeDocument/2006/relationships/hyperlink" Target="https://hal.science/hal-04760903v1" TargetMode="External"/><Relationship Id="rId147" Type="http://schemas.openxmlformats.org/officeDocument/2006/relationships/hyperlink" Target="https://hal.science/hal-04760283v1" TargetMode="External"/><Relationship Id="rId148" Type="http://schemas.openxmlformats.org/officeDocument/2006/relationships/hyperlink" Target="https://hal.science/hal-04760279v1" TargetMode="External"/><Relationship Id="rId149" Type="http://schemas.openxmlformats.org/officeDocument/2006/relationships/hyperlink" Target="https://hal.science/search/index/?q=*&amp;authFullName_s=Taylene Moreira de S&#225;" TargetMode="External"/><Relationship Id="rId150" Type="http://schemas.openxmlformats.org/officeDocument/2006/relationships/hyperlink" Target="https://hal.science/hal-04760938v1" TargetMode="External"/><Relationship Id="rId151" Type="http://schemas.openxmlformats.org/officeDocument/2006/relationships/hyperlink" Target="https://hal.science/hal-04760969v1" TargetMode="External"/><Relationship Id="rId152" Type="http://schemas.openxmlformats.org/officeDocument/2006/relationships/hyperlink" Target="https://hal.science/hal-04760939v1" TargetMode="External"/><Relationship Id="rId153" Type="http://schemas.openxmlformats.org/officeDocument/2006/relationships/hyperlink" Target="https://hal.science/hal-04760942v1" TargetMode="External"/><Relationship Id="rId154" Type="http://schemas.openxmlformats.org/officeDocument/2006/relationships/hyperlink" Target="https://hal.science/hal-04760906v1" TargetMode="External"/><Relationship Id="rId155" Type="http://schemas.openxmlformats.org/officeDocument/2006/relationships/hyperlink" Target="https://hal.science/hal-04760973v1" TargetMode="External"/><Relationship Id="rId156" Type="http://schemas.openxmlformats.org/officeDocument/2006/relationships/hyperlink" Target="https://hal.science/hal-04760909v1" TargetMode="External"/><Relationship Id="rId157" Type="http://schemas.openxmlformats.org/officeDocument/2006/relationships/hyperlink" Target="https://hal.science/hal-04760971v1" TargetMode="External"/><Relationship Id="rId158" Type="http://schemas.openxmlformats.org/officeDocument/2006/relationships/hyperlink" Target="https://hal.science/hal-04760908v1" TargetMode="External"/><Relationship Id="rId159" Type="http://schemas.openxmlformats.org/officeDocument/2006/relationships/hyperlink" Target="https://hal.science/hal-0476029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Musson</dc:title>
  <dc:description>CV</dc:description>
  <dc:subject/>
  <cp:keywords/>
  <cp:category/>
  <cp:lastModifiedBy/>
  <dcterms:created xsi:type="dcterms:W3CDTF">2026-03-05T16:46:39+01:00</dcterms:created>
  <dcterms:modified xsi:type="dcterms:W3CDTF">2026-03-05T16:46:39+01:00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