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Marguerite Vappereau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marguerite-vappereau</w:t>
        </w:r>
      </w:hyperlink>
    </w:p>
    <w:p>
      <w:pPr>
        <w:numPr>
          <w:ilvl w:val="0"/>
          <w:numId w:val="1"/>
        </w:numPr>
      </w:pPr>
      <w:r>
        <w:rPr/>
        <w:t xml:space="preserve"> ORCID : </w:t>
      </w:r>
      <w:hyperlink r:id="rId9" w:history="1">
        <w:r>
          <w:rPr>
            <w:color w:val="#410a8c"/>
            <w:u w:val="single"/>
          </w:rPr>
          <w:t xml:space="preserve">0009-0005-5710-6118</w:t>
        </w:r>
      </w:hyperlink>
    </w:p>
    <w:p>
      <w:pPr>
        <w:numPr>
          <w:ilvl w:val="0"/>
          <w:numId w:val="1"/>
        </w:numPr>
      </w:pPr>
      <w:r>
        <w:rPr/>
        <w:t xml:space="preserve"> IdRef : </w:t>
      </w:r>
      <w:hyperlink r:id="rId10" w:history="1">
        <w:r>
          <w:rPr>
            <w:color w:val="#410a8c"/>
            <w:u w:val="single"/>
          </w:rPr>
          <w:t xml:space="preserve">175014833</w:t>
        </w:r>
      </w:hyperlink>
    </w:p>
    <w:p>
      <w:pPr>
        <w:spacing w:before="600"/>
      </w:pPr>
    </w:p>
    <w:p>
      <w:pPr>
        <w:pStyle w:val="Heading2"/>
      </w:pPr>
      <w:r>
        <w:rPr>
          <w:color w:val="1e198e"/>
          <w:b w:val="1"/>
          <w:bCs w:val="1"/>
        </w:rPr>
        <w:t xml:space="preserve">Présentation</w:t>
      </w:r>
    </w:p>
    <w:p>
      <w:pPr>
        <w:spacing w:after="100"/>
      </w:pPr>
    </w:p>
    <w:p>
      <w:pPr/>
      <w:r>
        <w:rPr/>
        <w:t xml:space="preserve">Enseignante et chercheuse en études cinématographiques à l’université Bordeaux Montaigne au sein du laboratoire ARTES, Marguerite Vappereau travaille à la croisée de l’histoire, de l’histoire culturelle et de l’esthétique. Elle est membre du laboratoire ARTES (UR 24141). Elle a publié sur Jean Genet, coordonnée des ouvrages collectifs sur René Allio (PUR, 2013 ; PS, 2017) avec Myriam Tsikounas et Sylvie Lindeperg, le cinéaste arménien Artavazd Pelechian (Yellow Now, 2016) avec Claire Déniel et le Centre méditerranéen de création cinématographique de Vitrolles (PUP, 2021) avec Katharina Bellan et Caroline Renard. Elle est aussi commissaire d’exposition de cinéma (René Allio, André François) et a récemment participé à l’élaboration du scénario du film Illiazd (2021) de l’artiste russe Stanislav Dorochenkov. Elle prépare la publication deux ouvrages sur Jean Genet, une publication du scénario La Nuit venue et un ouvrage dans la lignée de sa thèse sur Jean Genet et les images.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Preuve par l'image ? Enquêtes filmiques, usages judiciaires et enjeux esthétiques</w:t>
              </w:r>
            </w:hyperlink>
          </w:p>
          <w:p>
            <w:pPr/>
            <w:hyperlink r:id="rId12" w:history="1">
              <w:r>
                <w:rPr>
                  <w:color w:val="#410a8c"/>
                  <w:u w:val="single"/>
                </w:rPr>
                <w:t xml:space="preserve">Aurélie Ledoux</w:t>
              </w:r>
            </w:hyperlink>
            <w:r>
              <w:rPr/>
              <w:t xml:space="preserve">,</w:t>
            </w:r>
            <w:hyperlink r:id="rId13" w:history="1">
              <w:r>
                <w:rPr>
                  <w:color w:val="#410a8c"/>
                  <w:u w:val="single"/>
                </w:rPr>
                <w:t xml:space="preserve">Ophir Levy</w:t>
              </w:r>
            </w:hyperlink>
            <w:r>
              <w:rPr/>
              <w:t xml:space="preserve">,</w:t>
            </w:r>
            <w:hyperlink r:id="rId14" w:history="1">
              <w:r>
                <w:rPr>
                  <w:color w:val="#410a8c"/>
                  <w:u w:val="single"/>
                </w:rPr>
                <w:t xml:space="preserve">Marguerite Vappereau</w:t>
              </w:r>
            </w:hyperlink>
          </w:p>
          <w:p>
            <w:pPr/>
            <w:hyperlink r:id="rId15" w:history="1">
              <w:r>
                <w:rPr>
                  <w:color w:val="#410a8c"/>
                  <w:u w:val="single"/>
                </w:rPr>
                <w:t xml:space="preserve">Les Presses du réel</w:t>
              </w:r>
            </w:hyperlink>
            <w:r>
              <w:rPr/>
              <w:t xml:space="preserve">, 2026, ARTEC</w:t>
            </w:r>
          </w:p>
          <w:p>
            <w:pPr/>
            <w:r>
              <w:rPr/>
              <w:t xml:space="preserve">Ouvrages</w:t>
            </w:r>
          </w:p>
          <w:p>
            <w:pPr/>
            <w:hyperlink r:id="rId11" w:history="1">
              <w:r>
                <w:rPr>
                  <w:color w:val="#410a8c"/>
                  <w:u w:val="single"/>
                </w:rPr>
                <w:t xml:space="preserve">hal-05421842v1</w:t>
              </w:r>
            </w:hyperlink>
          </w:p>
        </w:tc>
      </w:tr>
      <w:tr>
        <w:trPr/>
        <w:tc>
          <w:tcPr>
            <w:noWrap/>
          </w:tcPr>
          <w:p>
            <w:pPr>
              <w:spacing w:after="200"/>
            </w:pPr>
            <w:hyperlink r:id="rId16" w:history="1">
              <w:r>
                <w:rPr>
                  <w:color w:val="1e198e"/>
                  <w:b w:val="1"/>
                  <w:bCs w:val="1"/>
                  <w:u w:val="single"/>
                </w:rPr>
                <w:t xml:space="preserve">Nico Papatakis, une politique de la fiction</w:t>
              </w:r>
            </w:hyperlink>
          </w:p>
          <w:p>
            <w:pPr/>
            <w:hyperlink r:id="rId17" w:history="1">
              <w:r>
                <w:rPr>
                  <w:color w:val="#410a8c"/>
                  <w:u w:val="single"/>
                </w:rPr>
                <w:t xml:space="preserve">Valérie Vignaux</w:t>
              </w:r>
            </w:hyperlink>
            <w:r>
              <w:rPr/>
              <w:t xml:space="preserve">,</w:t>
            </w:r>
            <w:hyperlink r:id="rId14" w:history="1">
              <w:r>
                <w:rPr>
                  <w:color w:val="#410a8c"/>
                  <w:u w:val="single"/>
                </w:rPr>
                <w:t xml:space="preserve">Marguerite Vappereau</w:t>
              </w:r>
            </w:hyperlink>
          </w:p>
          <w:p>
            <w:pPr/>
            <w:r>
              <w:rPr/>
              <w:t xml:space="preserve">Presses universitaires de Caen, A paraître</w:t>
            </w:r>
          </w:p>
          <w:p>
            <w:pPr/>
            <w:r>
              <w:rPr/>
              <w:t xml:space="preserve">Ouvrages</w:t>
            </w:r>
          </w:p>
          <w:p>
            <w:pPr/>
            <w:hyperlink r:id="rId16" w:history="1">
              <w:r>
                <w:rPr>
                  <w:color w:val="#410a8c"/>
                  <w:u w:val="single"/>
                </w:rPr>
                <w:t xml:space="preserve">hal-04901624v1</w:t>
              </w:r>
            </w:hyperlink>
          </w:p>
        </w:tc>
      </w:tr>
      <w:tr>
        <w:trPr/>
        <w:tc>
          <w:tcPr>
            <w:noWrap/>
          </w:tcPr>
          <w:p>
            <w:pPr>
              <w:spacing w:after="200"/>
            </w:pPr>
            <w:hyperlink r:id="rId18" w:history="1">
              <w:r>
                <w:rPr>
                  <w:color w:val="1e198e"/>
                  <w:b w:val="1"/>
                  <w:bCs w:val="1"/>
                  <w:u w:val="single"/>
                </w:rPr>
                <w:t xml:space="preserve">Le Centre méditerranéen de création cinématographique, une expérience de la décentralisation</w:t>
              </w:r>
            </w:hyperlink>
          </w:p>
          <w:p>
            <w:pPr/>
            <w:hyperlink r:id="rId19" w:history="1">
              <w:r>
                <w:rPr>
                  <w:color w:val="#410a8c"/>
                  <w:u w:val="single"/>
                </w:rPr>
                <w:t xml:space="preserve">Katharina Bellan</w:t>
              </w:r>
            </w:hyperlink>
            <w:r>
              <w:rPr/>
              <w:t xml:space="preserve">,</w:t>
            </w:r>
            <w:hyperlink r:id="rId20" w:history="1">
              <w:r>
                <w:rPr>
                  <w:color w:val="#410a8c"/>
                  <w:u w:val="single"/>
                </w:rPr>
                <w:t xml:space="preserve">Caroline Renard</w:t>
              </w:r>
            </w:hyperlink>
            <w:r>
              <w:rPr/>
              <w:t xml:space="preserve">,</w:t>
            </w:r>
            <w:hyperlink r:id="rId14" w:history="1">
              <w:r>
                <w:rPr>
                  <w:color w:val="#410a8c"/>
                  <w:u w:val="single"/>
                </w:rPr>
                <w:t xml:space="preserve">Marguerite Vappereau</w:t>
              </w:r>
            </w:hyperlink>
          </w:p>
          <w:p>
            <w:pPr/>
            <w:r>
              <w:rPr/>
              <w:t xml:space="preserve">420 p., 2021, 979-10-32-00339-8</w:t>
            </w:r>
          </w:p>
          <w:p>
            <w:pPr/>
            <w:r>
              <w:rPr/>
              <w:t xml:space="preserve">Ouvrages</w:t>
            </w:r>
          </w:p>
          <w:p>
            <w:pPr/>
            <w:hyperlink r:id="rId18" w:history="1">
              <w:r>
                <w:rPr>
                  <w:color w:val="#410a8c"/>
                  <w:u w:val="single"/>
                </w:rPr>
                <w:t xml:space="preserve">hal-03511200v1</w:t>
              </w:r>
            </w:hyperlink>
          </w:p>
        </w:tc>
      </w:tr>
      <w:tr>
        <w:trPr/>
        <w:tc>
          <w:tcPr>
            <w:noWrap/>
          </w:tcPr>
          <w:p>
            <w:pPr>
              <w:spacing w:after="200"/>
            </w:pPr>
            <w:hyperlink r:id="rId21" w:history="1">
              <w:r>
                <w:rPr>
                  <w:color w:val="1e198e"/>
                  <w:b w:val="1"/>
                  <w:bCs w:val="1"/>
                  <w:u w:val="single"/>
                </w:rPr>
                <w:t xml:space="preserve">René Allio, le mouvement de la création</w:t>
              </w:r>
            </w:hyperlink>
          </w:p>
          <w:p>
            <w:pPr/>
            <w:hyperlink r:id="rId14" w:history="1">
              <w:r>
                <w:rPr>
                  <w:color w:val="#410a8c"/>
                  <w:u w:val="single"/>
                </w:rPr>
                <w:t xml:space="preserve">Marguerite Vappereau</w:t>
              </w:r>
            </w:hyperlink>
            <w:r>
              <w:rPr/>
              <w:t xml:space="preserve">,</w:t>
            </w:r>
            <w:hyperlink r:id="rId22" w:history="1">
              <w:r>
                <w:rPr>
                  <w:color w:val="#410a8c"/>
                  <w:u w:val="single"/>
                </w:rPr>
                <w:t xml:space="preserve">Sylvie Lindeperg</w:t>
              </w:r>
            </w:hyperlink>
            <w:r>
              <w:rPr/>
              <w:t xml:space="preserve">,</w:t>
            </w:r>
            <w:hyperlink r:id="rId23" w:history="1">
              <w:r>
                <w:rPr>
                  <w:color w:val="#410a8c"/>
                  <w:u w:val="single"/>
                </w:rPr>
                <w:t xml:space="preserve">Myriam Tsikounas</w:t>
              </w:r>
            </w:hyperlink>
          </w:p>
          <w:p>
            <w:pPr/>
            <w:r>
              <w:rPr/>
              <w:t xml:space="preserve">Publication de la Sorbonne. 2017</w:t>
            </w:r>
          </w:p>
          <w:p>
            <w:pPr/>
            <w:r>
              <w:rPr/>
              <w:t xml:space="preserve">Ouvrages</w:t>
            </w:r>
          </w:p>
          <w:p>
            <w:pPr/>
            <w:hyperlink r:id="rId21" w:history="1">
              <w:r>
                <w:rPr>
                  <w:color w:val="#410a8c"/>
                  <w:u w:val="single"/>
                </w:rPr>
                <w:t xml:space="preserve">hal-03066523v1</w:t>
              </w:r>
            </w:hyperlink>
          </w:p>
        </w:tc>
      </w:tr>
      <w:tr>
        <w:trPr/>
        <w:tc>
          <w:tcPr>
            <w:noWrap/>
          </w:tcPr>
          <w:p>
            <w:pPr>
              <w:spacing w:after="200"/>
            </w:pPr>
            <w:hyperlink r:id="rId24" w:history="1">
              <w:r>
                <w:rPr>
                  <w:color w:val="1e198e"/>
                  <w:b w:val="1"/>
                  <w:bCs w:val="1"/>
                  <w:u w:val="single"/>
                </w:rPr>
                <w:t xml:space="preserve">Artavazd Péléchian, la symphonie du monde</w:t>
              </w:r>
            </w:hyperlink>
          </w:p>
          <w:p>
            <w:pPr/>
            <w:hyperlink r:id="rId14" w:history="1">
              <w:r>
                <w:rPr>
                  <w:color w:val="#410a8c"/>
                  <w:u w:val="single"/>
                </w:rPr>
                <w:t xml:space="preserve">Marguerite Vappereau</w:t>
              </w:r>
            </w:hyperlink>
            <w:r>
              <w:rPr/>
              <w:t xml:space="preserve">,</w:t>
            </w:r>
            <w:hyperlink r:id="rId25" w:history="1">
              <w:r>
                <w:rPr>
                  <w:color w:val="#410a8c"/>
                  <w:u w:val="single"/>
                </w:rPr>
                <w:t xml:space="preserve">Claire Déniel</w:t>
              </w:r>
            </w:hyperlink>
          </w:p>
          <w:p>
            <w:pPr/>
            <w:hyperlink r:id="rId26" w:history="1">
              <w:r>
                <w:rPr>
                  <w:color w:val="#410a8c"/>
                  <w:u w:val="single"/>
                </w:rPr>
                <w:t xml:space="preserve">Yellow Now</w:t>
              </w:r>
            </w:hyperlink>
            <w:r>
              <w:rPr/>
              <w:t xml:space="preserve">, 2016, Guy Jungblut, 978-2-87340-388-1</w:t>
            </w:r>
          </w:p>
          <w:p>
            <w:pPr/>
            <w:r>
              <w:rPr/>
              <w:t xml:space="preserve">Ouvrages</w:t>
            </w:r>
          </w:p>
          <w:p>
            <w:pPr/>
            <w:hyperlink r:id="rId24" w:history="1">
              <w:r>
                <w:rPr>
                  <w:color w:val="#410a8c"/>
                  <w:u w:val="single"/>
                </w:rPr>
                <w:t xml:space="preserve">hal-03066545v1</w:t>
              </w:r>
            </w:hyperlink>
          </w:p>
        </w:tc>
      </w:tr>
      <w:tr>
        <w:trPr/>
        <w:tc>
          <w:tcPr>
            <w:noWrap/>
          </w:tcPr>
          <w:p>
            <w:pPr>
              <w:spacing w:after="200"/>
            </w:pPr>
            <w:hyperlink r:id="rId27" w:history="1">
              <w:r>
                <w:rPr>
                  <w:color w:val="1e198e"/>
                  <w:b w:val="1"/>
                  <w:bCs w:val="1"/>
                  <w:u w:val="single"/>
                </w:rPr>
                <w:t xml:space="preserve">André François fait son cinéma, catalogue d’exposition</w:t>
              </w:r>
            </w:hyperlink>
          </w:p>
          <w:p>
            <w:pPr/>
            <w:hyperlink r:id="rId14" w:history="1">
              <w:r>
                <w:rPr>
                  <w:color w:val="#410a8c"/>
                  <w:u w:val="single"/>
                </w:rPr>
                <w:t xml:space="preserve">Marguerite Vappereau</w:t>
              </w:r>
            </w:hyperlink>
          </w:p>
          <w:p>
            <w:pPr/>
            <w:r>
              <w:rPr/>
              <w:t xml:space="preserve">Éditions du Centre André François, 2015</w:t>
            </w:r>
          </w:p>
          <w:p>
            <w:pPr/>
            <w:r>
              <w:rPr/>
              <w:t xml:space="preserve">Ouvrages</w:t>
            </w:r>
          </w:p>
          <w:p>
            <w:pPr/>
            <w:hyperlink r:id="rId27" w:history="1">
              <w:r>
                <w:rPr>
                  <w:color w:val="#410a8c"/>
                  <w:u w:val="single"/>
                </w:rPr>
                <w:t xml:space="preserve">hal-03068668v1</w:t>
              </w:r>
            </w:hyperlink>
          </w:p>
        </w:tc>
      </w:tr>
      <w:tr>
        <w:trPr/>
        <w:tc>
          <w:tcPr>
            <w:noWrap/>
          </w:tcPr>
          <w:p>
            <w:pPr>
              <w:spacing w:after="200"/>
            </w:pPr>
            <w:hyperlink r:id="rId28" w:history="1">
              <w:r>
                <w:rPr>
                  <w:color w:val="1e198e"/>
                  <w:b w:val="1"/>
                  <w:bCs w:val="1"/>
                  <w:u w:val="single"/>
                </w:rPr>
                <w:t xml:space="preserve">Les Histoires de René Allio</w:t>
              </w:r>
            </w:hyperlink>
          </w:p>
          <w:p>
            <w:pPr/>
            <w:hyperlink r:id="rId14" w:history="1">
              <w:r>
                <w:rPr>
                  <w:color w:val="#410a8c"/>
                  <w:u w:val="single"/>
                </w:rPr>
                <w:t xml:space="preserve">Marguerite Vappereau</w:t>
              </w:r>
            </w:hyperlink>
            <w:r>
              <w:rPr/>
              <w:t xml:space="preserve">,</w:t>
            </w:r>
            <w:hyperlink r:id="rId22" w:history="1">
              <w:r>
                <w:rPr>
                  <w:color w:val="#410a8c"/>
                  <w:u w:val="single"/>
                </w:rPr>
                <w:t xml:space="preserve">Sylvie Lindeperg</w:t>
              </w:r>
            </w:hyperlink>
            <w:r>
              <w:rPr/>
              <w:t xml:space="preserve">,</w:t>
            </w:r>
            <w:hyperlink r:id="rId23" w:history="1">
              <w:r>
                <w:rPr>
                  <w:color w:val="#410a8c"/>
                  <w:u w:val="single"/>
                </w:rPr>
                <w:t xml:space="preserve">Myriam Tsikounas</w:t>
              </w:r>
            </w:hyperlink>
          </w:p>
          <w:p>
            <w:pPr/>
            <w:r>
              <w:rPr/>
              <w:t xml:space="preserve">Publications universistaire de Rennes. 2013</w:t>
            </w:r>
          </w:p>
          <w:p>
            <w:pPr/>
            <w:r>
              <w:rPr/>
              <w:t xml:space="preserve">Ouvrages</w:t>
            </w:r>
          </w:p>
          <w:p>
            <w:pPr/>
            <w:hyperlink r:id="rId28" w:history="1">
              <w:r>
                <w:rPr>
                  <w:color w:val="#410a8c"/>
                  <w:u w:val="single"/>
                </w:rPr>
                <w:t xml:space="preserve">hal-03066516v1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Introduction</w:t>
              </w:r>
            </w:hyperlink>
          </w:p>
          <w:p>
            <w:pPr/>
            <w:hyperlink r:id="rId14" w:history="1">
              <w:r>
                <w:rPr>
                  <w:color w:val="#410a8c"/>
                  <w:u w:val="single"/>
                </w:rPr>
                <w:t xml:space="preserve">Marguerite Vappereau</w:t>
              </w:r>
            </w:hyperlink>
            <w:r>
              <w:rPr/>
              <w:t xml:space="preserve">,</w:t>
            </w:r>
            <w:hyperlink r:id="rId13" w:history="1">
              <w:r>
                <w:rPr>
                  <w:color w:val="#410a8c"/>
                  <w:u w:val="single"/>
                </w:rPr>
                <w:t xml:space="preserve">Ophir Levy</w:t>
              </w:r>
            </w:hyperlink>
            <w:r>
              <w:rPr/>
              <w:t xml:space="preserve">,</w:t>
            </w:r>
            <w:hyperlink r:id="rId12"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29" w:history="1">
              <w:r>
                <w:rPr>
                  <w:color w:val="#410a8c"/>
                  <w:u w:val="single"/>
                </w:rPr>
                <w:t xml:space="preserve">hal-05441112v1</w:t>
              </w:r>
            </w:hyperlink>
          </w:p>
        </w:tc>
      </w:tr>
      <w:tr>
        <w:trPr/>
        <w:tc>
          <w:tcPr>
            <w:noWrap/>
          </w:tcPr>
          <w:p>
            <w:pPr>
              <w:spacing w:after="200"/>
            </w:pPr>
            <w:hyperlink r:id="rId30" w:history="1">
              <w:r>
                <w:rPr>
                  <w:color w:val="1e198e"/>
                  <w:b w:val="1"/>
                  <w:bCs w:val="1"/>
                  <w:u w:val="single"/>
                </w:rPr>
                <w:t xml:space="preserve">Nico Papatakis et Jean Genet, une relation sous tension</w:t>
              </w:r>
            </w:hyperlink>
          </w:p>
          <w:p>
            <w:pPr/>
            <w:hyperlink r:id="rId14" w:history="1">
              <w:r>
                <w:rPr>
                  <w:color w:val="#410a8c"/>
                  <w:u w:val="single"/>
                </w:rPr>
                <w:t xml:space="preserve">Marguerite Vappereau</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0" w:history="1">
              <w:r>
                <w:rPr>
                  <w:color w:val="#410a8c"/>
                  <w:u w:val="single"/>
                </w:rPr>
                <w:t xml:space="preserve">hal-05440911v1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Marguerite Vappereau</w:t>
              </w:r>
            </w:hyperlink>
            <w:r>
              <w:rPr/>
              <w:t xml:space="preserve">,</w:t>
            </w:r>
            <w:hyperlink r:id="rId17"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1" w:history="1">
              <w:r>
                <w:rPr>
                  <w:color w:val="#410a8c"/>
                  <w:u w:val="single"/>
                </w:rPr>
                <w:t xml:space="preserve">hal-05441084v1</w:t>
              </w:r>
            </w:hyperlink>
          </w:p>
        </w:tc>
      </w:tr>
      <w:tr>
        <w:trPr/>
        <w:tc>
          <w:tcPr>
            <w:noWrap/>
          </w:tcPr>
          <w:p>
            <w:pPr>
              <w:spacing w:after="200"/>
            </w:pPr>
            <w:hyperlink r:id="rId32" w:history="1">
              <w:r>
                <w:rPr>
                  <w:color w:val="1e198e"/>
                  <w:b w:val="1"/>
                  <w:bCs w:val="1"/>
                  <w:u w:val="single"/>
                </w:rPr>
                <w:t xml:space="preserve">L’Heure exquise&amp;quot; de René Allio, topographie du sensible, voyage sentimental dans le temps</w:t>
              </w:r>
            </w:hyperlink>
          </w:p>
          <w:p>
            <w:pPr/>
            <w:hyperlink r:id="rId14" w:history="1">
              <w:r>
                <w:rPr>
                  <w:color w:val="#410a8c"/>
                  <w:u w:val="single"/>
                </w:rPr>
                <w:t xml:space="preserve">Marguerite Vappereau</w:t>
              </w:r>
            </w:hyperlink>
            <w:r>
              <w:rPr/>
              <w:t xml:space="preserve">,</w:t>
            </w:r>
            <w:hyperlink r:id="rId19" w:history="1">
              <w:r>
                <w:rPr>
                  <w:color w:val="#410a8c"/>
                  <w:u w:val="single"/>
                </w:rPr>
                <w:t xml:space="preserve">Katharina Bellan</w:t>
              </w:r>
            </w:hyperlink>
          </w:p>
          <w:p>
            <w:pPr/>
            <w:r>
              <w:rPr/>
              <w:t xml:space="preserve">Myriam Tsikounas; Annette Guillaumin. </w:t>
            </w:r>
            <w:r>
              <w:rPr>
                <w:i w:val="1"/>
                <w:iCs w:val="1"/>
              </w:rPr>
              <w:t xml:space="preserve">René Allio [Exposition en ligne]</w:t>
            </w:r>
            <w:r>
              <w:rPr/>
              <w:t xml:space="preserve">, A paraître</w:t>
            </w:r>
          </w:p>
          <w:p>
            <w:pPr/>
            <w:r>
              <w:rPr/>
              <w:t xml:space="preserve">Chapitre d'ouvrage</w:t>
            </w:r>
          </w:p>
          <w:p>
            <w:pPr/>
            <w:hyperlink r:id="rId32" w:history="1">
              <w:r>
                <w:rPr>
                  <w:color w:val="#410a8c"/>
                  <w:u w:val="single"/>
                </w:rPr>
                <w:t xml:space="preserve">hal-05441340v1</w:t>
              </w:r>
            </w:hyperlink>
          </w:p>
        </w:tc>
      </w:tr>
      <w:tr>
        <w:trPr/>
        <w:tc>
          <w:tcPr>
            <w:noWrap/>
          </w:tcPr>
          <w:p>
            <w:pPr>
              <w:spacing w:after="200"/>
            </w:pPr>
            <w:hyperlink r:id="rId33" w:history="1">
              <w:r>
                <w:rPr>
                  <w:color w:val="1e198e"/>
                  <w:b w:val="1"/>
                  <w:bCs w:val="1"/>
                  <w:u w:val="single"/>
                </w:rPr>
                <w:t xml:space="preserve">Entretien avec Nico Papatakis</w:t>
              </w:r>
            </w:hyperlink>
          </w:p>
          <w:p>
            <w:pPr/>
            <w:hyperlink r:id="rId14" w:history="1">
              <w:r>
                <w:rPr>
                  <w:color w:val="#410a8c"/>
                  <w:u w:val="single"/>
                </w:rPr>
                <w:t xml:space="preserve">Marguerite Vappereau</w:t>
              </w:r>
            </w:hyperlink>
          </w:p>
          <w:p>
            <w:pPr/>
            <w:r>
              <w:rPr/>
              <w:t xml:space="preserve">Vignaux Valérie;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3" w:history="1">
              <w:r>
                <w:rPr>
                  <w:color w:val="#410a8c"/>
                  <w:u w:val="single"/>
                </w:rPr>
                <w:t xml:space="preserve">hal-05441183v1</w:t>
              </w:r>
            </w:hyperlink>
          </w:p>
        </w:tc>
      </w:tr>
      <w:tr>
        <w:trPr/>
        <w:tc>
          <w:tcPr>
            <w:noWrap/>
          </w:tcPr>
          <w:p>
            <w:pPr>
              <w:spacing w:after="200"/>
            </w:pPr>
            <w:hyperlink r:id="rId34" w:history="1">
              <w:r>
                <w:rPr>
                  <w:color w:val="1e198e"/>
                  <w:b w:val="1"/>
                  <w:bCs w:val="1"/>
                  <w:u w:val="single"/>
                </w:rPr>
                <w:t xml:space="preserve">Entre New York et Paris : Nico Papatakis, le passeur</w:t>
              </w:r>
            </w:hyperlink>
          </w:p>
          <w:p>
            <w:pPr/>
            <w:hyperlink r:id="rId14" w:history="1">
              <w:r>
                <w:rPr>
                  <w:color w:val="#410a8c"/>
                  <w:u w:val="single"/>
                </w:rPr>
                <w:t xml:space="preserve">Marguerite Vappereau</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34" w:history="1">
              <w:r>
                <w:rPr>
                  <w:color w:val="#410a8c"/>
                  <w:u w:val="single"/>
                </w:rPr>
                <w:t xml:space="preserve">hal-05440831v1</w:t>
              </w:r>
            </w:hyperlink>
          </w:p>
        </w:tc>
      </w:tr>
      <w:tr>
        <w:trPr/>
        <w:tc>
          <w:tcPr>
            <w:noWrap/>
          </w:tcPr>
          <w:p>
            <w:pPr>
              <w:spacing w:after="200"/>
            </w:pPr>
            <w:hyperlink r:id="rId35" w:history="1">
              <w:r>
                <w:rPr>
                  <w:color w:val="1e198e"/>
                  <w:b w:val="1"/>
                  <w:bCs w:val="1"/>
                  <w:u w:val="single"/>
                </w:rPr>
                <w:t xml:space="preserve">Le cinéma d’Artavazd Pelechian entre mémoire, histoire et abolition du temps</w:t>
              </w:r>
            </w:hyperlink>
          </w:p>
          <w:p>
            <w:pPr/>
            <w:hyperlink r:id="rId14" w:history="1">
              <w:r>
                <w:rPr>
                  <w:color w:val="#410a8c"/>
                  <w:u w:val="single"/>
                </w:rPr>
                <w:t xml:space="preserve">Marguerite Vappereau</w:t>
              </w:r>
            </w:hyperlink>
          </w:p>
          <w:p>
            <w:pPr/>
            <w:r>
              <w:rPr/>
              <w:t xml:space="preserve">Sébastien Denis; Béatrice Rodovalho. </w:t>
            </w:r>
            <w:r>
              <w:rPr>
                <w:i w:val="1"/>
                <w:iCs w:val="1"/>
              </w:rPr>
              <w:t xml:space="preserve">Zone de rupture. Cinéma expérimental et écriture de l'histoire.</w:t>
            </w:r>
            <w:r>
              <w:rPr/>
              <w:t xml:space="preserve">, Publications de la Sorbonne, A paraître</w:t>
            </w:r>
          </w:p>
          <w:p>
            <w:pPr/>
            <w:r>
              <w:rPr/>
              <w:t xml:space="preserve">Chapitre d'ouvrage</w:t>
            </w:r>
          </w:p>
          <w:p>
            <w:pPr/>
            <w:hyperlink r:id="rId35" w:history="1">
              <w:r>
                <w:rPr>
                  <w:color w:val="#410a8c"/>
                  <w:u w:val="single"/>
                </w:rPr>
                <w:t xml:space="preserve">hal-05440923v1</w:t>
              </w:r>
            </w:hyperlink>
          </w:p>
        </w:tc>
      </w:tr>
      <w:tr>
        <w:trPr/>
        <w:tc>
          <w:tcPr>
            <w:noWrap/>
          </w:tcPr>
          <w:p>
            <w:pPr>
              <w:spacing w:after="200"/>
            </w:pPr>
            <w:hyperlink r:id="rId36" w:history="1">
              <w:r>
                <w:rPr>
                  <w:color w:val="1e198e"/>
                  <w:b w:val="1"/>
                  <w:bCs w:val="1"/>
                  <w:u w:val="single"/>
                </w:rPr>
                <w:t xml:space="preserve">Cinémaction et l’utopie d’un cinéma régional</w:t>
              </w:r>
            </w:hyperlink>
          </w:p>
          <w:p>
            <w:pPr/>
            <w:hyperlink r:id="rId14" w:history="1">
              <w:r>
                <w:rPr>
                  <w:color w:val="#410a8c"/>
                  <w:u w:val="single"/>
                </w:rPr>
                <w:t xml:space="preserve">Marguerite Vappereau</w:t>
              </w:r>
            </w:hyperlink>
          </w:p>
          <w:p>
            <w:pPr/>
            <w:r>
              <w:rPr/>
              <w:t xml:space="preserve">Sylvain Dreyer; Sébastien Layerle. </w:t>
            </w:r>
            <w:r>
              <w:rPr>
                <w:i w:val="1"/>
                <w:iCs w:val="1"/>
              </w:rPr>
              <w:t xml:space="preserve">La critique comme un combat. Guy Hennebelle : critique, cinéma, politique</w:t>
            </w:r>
            <w:r>
              <w:rPr/>
              <w:t xml:space="preserve">, Théorème, 40, Presses Sorbonne Nouvelle, pp. 211-228, 2026</w:t>
            </w:r>
          </w:p>
          <w:p>
            <w:pPr/>
            <w:r>
              <w:rPr/>
              <w:t xml:space="preserve">Chapitre d'ouvrage</w:t>
            </w:r>
          </w:p>
          <w:p>
            <w:pPr/>
            <w:hyperlink r:id="rId36" w:history="1">
              <w:r>
                <w:rPr>
                  <w:color w:val="#410a8c"/>
                  <w:u w:val="single"/>
                </w:rPr>
                <w:t xml:space="preserve">hal-05440807v1</w:t>
              </w:r>
            </w:hyperlink>
          </w:p>
        </w:tc>
      </w:tr>
      <w:tr>
        <w:trPr/>
        <w:tc>
          <w:tcPr>
            <w:noWrap/>
          </w:tcPr>
          <w:p>
            <w:pPr>
              <w:spacing w:after="200"/>
            </w:pPr>
            <w:hyperlink r:id="rId37" w:history="1">
              <w:r>
                <w:rPr>
                  <w:color w:val="1e198e"/>
                  <w:b w:val="1"/>
                  <w:bCs w:val="1"/>
                  <w:u w:val="single"/>
                </w:rPr>
                <w:t xml:space="preserve">Penser les histoires du cinéma au présent</w:t>
              </w:r>
            </w:hyperlink>
          </w:p>
          <w:p>
            <w:pPr/>
            <w:hyperlink r:id="rId14" w:history="1">
              <w:r>
                <w:rPr>
                  <w:color w:val="#410a8c"/>
                  <w:u w:val="single"/>
                </w:rPr>
                <w:t xml:space="preserve">Marguerite Vappereau</w:t>
              </w:r>
            </w:hyperlink>
          </w:p>
          <w:p>
            <w:pPr/>
            <w:r>
              <w:rPr/>
              <w:t xml:space="preserve">Magali Nachtergael. </w:t>
            </w:r>
            <w:r>
              <w:rPr>
                <w:i w:val="1"/>
                <w:iCs w:val="1"/>
              </w:rPr>
              <w:t xml:space="preserve">Penser le contemporain</w:t>
            </w:r>
            <w:r>
              <w:rPr/>
              <w:t xml:space="preserve">, Bord de l'eau, 2025, 9782385191061</w:t>
            </w:r>
          </w:p>
          <w:p>
            <w:pPr/>
            <w:r>
              <w:rPr/>
              <w:t xml:space="preserve">Chapitre d'ouvrage</w:t>
            </w:r>
          </w:p>
          <w:p>
            <w:pPr/>
            <w:hyperlink r:id="rId37" w:history="1">
              <w:r>
                <w:rPr>
                  <w:color w:val="#410a8c"/>
                  <w:u w:val="single"/>
                </w:rPr>
                <w:t xml:space="preserve">hal-05460060v1</w:t>
              </w:r>
            </w:hyperlink>
          </w:p>
        </w:tc>
      </w:tr>
      <w:tr>
        <w:trPr/>
        <w:tc>
          <w:tcPr>
            <w:noWrap/>
          </w:tcPr>
          <w:p>
            <w:pPr>
              <w:spacing w:after="200"/>
            </w:pPr>
            <w:hyperlink r:id="rId38" w:history="1">
              <w:r>
                <w:rPr>
                  <w:color w:val="1e198e"/>
                  <w:b w:val="1"/>
                  <w:bCs w:val="1"/>
                  <w:u w:val="single"/>
                </w:rPr>
                <w:t xml:space="preserve">Pierre Klossowski à la lettre</w:t>
              </w:r>
            </w:hyperlink>
          </w:p>
          <w:p>
            <w:pPr/>
            <w:hyperlink r:id="rId14" w:history="1">
              <w:r>
                <w:rPr>
                  <w:color w:val="#410a8c"/>
                  <w:u w:val="single"/>
                </w:rPr>
                <w:t xml:space="preserve">Marguerite Vappereau</w:t>
              </w:r>
            </w:hyperlink>
          </w:p>
          <w:p>
            <w:pPr/>
            <w:r>
              <w:rPr/>
              <w:t xml:space="preserve">Emmanuel Plasseraud; Pierre Beylot; Andrea Cabezas Vargas. </w:t>
            </w:r>
            <w:r>
              <w:rPr>
                <w:i w:val="1"/>
                <w:iCs w:val="1"/>
              </w:rPr>
              <w:t xml:space="preserve">Raoul Ruiz, dialogues transatlantiques</w:t>
            </w:r>
            <w:r>
              <w:rPr/>
              <w:t xml:space="preserve">, Éditions Orbis tertius, pp. 153-183, 2024, 978-2-36783-406-1</w:t>
            </w:r>
          </w:p>
          <w:p>
            <w:pPr/>
            <w:r>
              <w:rPr/>
              <w:t xml:space="preserve">Chapitre d'ouvrage</w:t>
            </w:r>
          </w:p>
          <w:p>
            <w:pPr/>
            <w:hyperlink r:id="rId38" w:history="1">
              <w:r>
                <w:rPr>
                  <w:color w:val="#410a8c"/>
                  <w:u w:val="single"/>
                </w:rPr>
                <w:t xml:space="preserve">hal-05440740v1</w:t>
              </w:r>
            </w:hyperlink>
          </w:p>
        </w:tc>
      </w:tr>
      <w:tr>
        <w:trPr/>
        <w:tc>
          <w:tcPr>
            <w:noWrap/>
          </w:tcPr>
          <w:p>
            <w:pPr>
              <w:spacing w:after="200"/>
            </w:pPr>
            <w:hyperlink r:id="rId39" w:history="1">
              <w:r>
                <w:rPr>
                  <w:color w:val="1e198e"/>
                  <w:b w:val="1"/>
                  <w:bCs w:val="1"/>
                  <w:u w:val="single"/>
                </w:rPr>
                <w:t xml:space="preserve">Le Centre méditerranéen de création cinématographique, une expérience institutionnelle</w:t>
              </w:r>
            </w:hyperlink>
          </w:p>
          <w:p>
            <w:pPr/>
            <w:hyperlink r:id="rId14" w:history="1">
              <w:r>
                <w:rPr>
                  <w:color w:val="#410a8c"/>
                  <w:u w:val="single"/>
                </w:rPr>
                <w:t xml:space="preserve">Marguerite Vappereau</w:t>
              </w:r>
            </w:hyperlink>
          </w:p>
          <w:p>
            <w:pPr/>
            <w:r>
              <w:rPr/>
              <w:t xml:space="preserve">Katharina Bellan; Caroline Renard; Marguerite Vappereau. </w:t>
            </w:r>
            <w:r>
              <w:rPr>
                <w:i w:val="1"/>
                <w:iCs w:val="1"/>
              </w:rPr>
              <w:t xml:space="preserve">Le Centre Méditerranéen de Création Cinématographique. Une expérience de la décentralisation</w:t>
            </w:r>
            <w:r>
              <w:rPr/>
              <w:t xml:space="preserve">, Presses universitaires de Provence, pp. 23-73, 2021, 979-10-32-00339-8</w:t>
            </w:r>
          </w:p>
          <w:p>
            <w:pPr/>
            <w:r>
              <w:rPr/>
              <w:t xml:space="preserve">Chapitre d'ouvrage</w:t>
            </w:r>
          </w:p>
          <w:p>
            <w:pPr/>
            <w:hyperlink r:id="rId39" w:history="1">
              <w:r>
                <w:rPr>
                  <w:color w:val="#410a8c"/>
                  <w:u w:val="single"/>
                </w:rPr>
                <w:t xml:space="preserve">hal-05440894v1</w:t>
              </w:r>
            </w:hyperlink>
          </w:p>
        </w:tc>
      </w:tr>
      <w:tr>
        <w:trPr/>
        <w:tc>
          <w:tcPr>
            <w:noWrap/>
          </w:tcPr>
          <w:p>
            <w:pPr>
              <w:spacing w:after="200"/>
            </w:pPr>
            <w:hyperlink r:id="rId40" w:history="1">
              <w:r>
                <w:rPr>
                  <w:color w:val="1e198e"/>
                  <w:b w:val="1"/>
                  <w:bCs w:val="1"/>
                  <w:u w:val="single"/>
                </w:rPr>
                <w:t xml:space="preserve">Entretien avec Jean-Pierre Daniel</w:t>
              </w:r>
            </w:hyperlink>
          </w:p>
          <w:p>
            <w:pPr/>
            <w:hyperlink r:id="rId14" w:history="1">
              <w:r>
                <w:rPr>
                  <w:color w:val="#410a8c"/>
                  <w:u w:val="single"/>
                </w:rPr>
                <w:t xml:space="preserve">Marguerite Vappereau</w:t>
              </w:r>
            </w:hyperlink>
            <w:r>
              <w:rPr/>
              <w:t xml:space="preserve">,</w:t>
            </w:r>
            <w:hyperlink r:id="rId19" w:history="1">
              <w:r>
                <w:rPr>
                  <w:color w:val="#410a8c"/>
                  <w:u w:val="single"/>
                </w:rPr>
                <w:t xml:space="preserve">Katharina Bellan</w:t>
              </w:r>
            </w:hyperlink>
            <w:r>
              <w:rPr/>
              <w:t xml:space="preserve">,</w:t>
            </w:r>
            <w:hyperlink r:id="rId41" w:history="1">
              <w:r>
                <w:rPr>
                  <w:color w:val="#410a8c"/>
                  <w:u w:val="single"/>
                </w:rPr>
                <w:t xml:space="preserve">Jean-Pierre Daniel</w:t>
              </w:r>
            </w:hyperlink>
          </w:p>
          <w:p>
            <w:pPr/>
            <w:r>
              <w:rPr/>
              <w:t xml:space="preserve">Katharina Bellan; Caroline Renard; Marguerite Vappereau. </w:t>
            </w:r>
            <w:r>
              <w:rPr>
                <w:i w:val="1"/>
                <w:iCs w:val="1"/>
              </w:rPr>
              <w:t xml:space="preserve">Le Centre méditerranéen de création cinématographique, une expérience de la décentralisation</w:t>
            </w:r>
            <w:r>
              <w:rPr/>
              <w:t xml:space="preserve">, Presses universitaires de Provence, p. 81-88, 2021, 979-10-32-00339-8</w:t>
            </w:r>
          </w:p>
          <w:p>
            <w:pPr/>
            <w:r>
              <w:rPr/>
              <w:t xml:space="preserve">Chapitre d'ouvrage</w:t>
            </w:r>
          </w:p>
          <w:p>
            <w:pPr/>
            <w:hyperlink r:id="rId40" w:history="1">
              <w:r>
                <w:rPr>
                  <w:color w:val="#410a8c"/>
                  <w:u w:val="single"/>
                </w:rPr>
                <w:t xml:space="preserve">hal-05442574v1</w:t>
              </w:r>
            </w:hyperlink>
          </w:p>
        </w:tc>
      </w:tr>
      <w:tr>
        <w:trPr/>
        <w:tc>
          <w:tcPr>
            <w:noWrap/>
          </w:tcPr>
          <w:p>
            <w:pPr>
              <w:spacing w:after="200"/>
            </w:pPr>
            <w:hyperlink r:id="rId42" w:history="1">
              <w:r>
                <w:rPr>
                  <w:color w:val="1e198e"/>
                  <w:b w:val="1"/>
                  <w:bCs w:val="1"/>
                  <w:u w:val="single"/>
                </w:rPr>
                <w:t xml:space="preserve">Le Centre méditerranéen de création cinématographique, de l'utopie à la pratique</w:t>
              </w:r>
            </w:hyperlink>
          </w:p>
          <w:p>
            <w:pPr/>
            <w:hyperlink r:id="rId14" w:history="1">
              <w:r>
                <w:rPr>
                  <w:color w:val="#410a8c"/>
                  <w:u w:val="single"/>
                </w:rPr>
                <w:t xml:space="preserve">Marguerite Vappereau</w:t>
              </w:r>
            </w:hyperlink>
          </w:p>
          <w:p>
            <w:pPr/>
            <w:r>
              <w:rPr/>
              <w:t xml:space="preserve">Myriam Tsykounas; Maxime Scheinfeigel. </w:t>
            </w:r>
            <w:r>
              <w:rPr>
                <w:i w:val="1"/>
                <w:iCs w:val="1"/>
              </w:rPr>
              <w:t xml:space="preserve">René Allio, écrits d'écrans</w:t>
            </w:r>
            <w:r>
              <w:rPr/>
              <w:t xml:space="preserve">, L'Harmattan, p. 145-172, 2018, INA, 978-2-343-14038-4</w:t>
            </w:r>
          </w:p>
          <w:p>
            <w:pPr/>
            <w:r>
              <w:rPr/>
              <w:t xml:space="preserve">Chapitre d'ouvrage</w:t>
            </w:r>
          </w:p>
          <w:p>
            <w:pPr/>
            <w:hyperlink r:id="rId42" w:history="1">
              <w:r>
                <w:rPr>
                  <w:color w:val="#410a8c"/>
                  <w:u w:val="single"/>
                </w:rPr>
                <w:t xml:space="preserve">hal-05441164v1</w:t>
              </w:r>
            </w:hyperlink>
          </w:p>
        </w:tc>
      </w:tr>
      <w:tr>
        <w:trPr/>
        <w:tc>
          <w:tcPr>
            <w:noWrap/>
          </w:tcPr>
          <w:p>
            <w:pPr>
              <w:spacing w:after="200"/>
            </w:pPr>
            <w:hyperlink r:id="rId43" w:history="1">
              <w:r>
                <w:rPr>
                  <w:color w:val="1e198e"/>
                  <w:b w:val="1"/>
                  <w:bCs w:val="1"/>
                  <w:u w:val="single"/>
                </w:rPr>
                <w:t xml:space="preserve">Entretien avec Anne-Louise Trividic</w:t>
              </w:r>
            </w:hyperlink>
          </w:p>
          <w:p>
            <w:pPr/>
            <w:hyperlink r:id="rId14" w:history="1">
              <w:r>
                <w:rPr>
                  <w:color w:val="#410a8c"/>
                  <w:u w:val="single"/>
                </w:rPr>
                <w:t xml:space="preserve">Marguerite Vappereau</w:t>
              </w:r>
            </w:hyperlink>
            <w:r>
              <w:rPr/>
              <w:t xml:space="preserve">,</w:t>
            </w:r>
            <w:hyperlink r:id="rId44" w:history="1">
              <w:r>
                <w:rPr>
                  <w:color w:val="#410a8c"/>
                  <w:u w:val="single"/>
                </w:rPr>
                <w:t xml:space="preserve">Marie-Noëlle Sicard</w:t>
              </w:r>
            </w:hyperlink>
          </w:p>
          <w:p>
            <w:pPr/>
            <w:r>
              <w:rPr/>
              <w:t xml:space="preserve">Marie-Françoise Lévy; Pascale Goetschel; Myriam Tsikounas. </w:t>
            </w:r>
            <w:r>
              <w:rPr>
                <w:i w:val="1"/>
                <w:iCs w:val="1"/>
              </w:rPr>
              <w:t xml:space="preserve">Patrice Chéreau en son temps</w:t>
            </w:r>
            <w:r>
              <w:rPr/>
              <w:t xml:space="preserve">, Éditions de la Sorbonne, 2018, 979-10-35-10093-3</w:t>
            </w:r>
          </w:p>
          <w:p>
            <w:pPr/>
            <w:r>
              <w:rPr/>
              <w:t xml:space="preserve">Chapitre d'ouvrage</w:t>
            </w:r>
          </w:p>
          <w:p>
            <w:pPr/>
            <w:hyperlink r:id="rId43" w:history="1">
              <w:r>
                <w:rPr>
                  <w:color w:val="#410a8c"/>
                  <w:u w:val="single"/>
                </w:rPr>
                <w:t xml:space="preserve">hal-05441472v1</w:t>
              </w:r>
            </w:hyperlink>
          </w:p>
        </w:tc>
      </w:tr>
      <w:tr>
        <w:trPr/>
        <w:tc>
          <w:tcPr>
            <w:noWrap/>
          </w:tcPr>
          <w:p>
            <w:pPr>
              <w:spacing w:after="200"/>
            </w:pPr>
            <w:hyperlink r:id="rId45" w:history="1">
              <w:r>
                <w:rPr>
                  <w:color w:val="1e198e"/>
                  <w:b w:val="1"/>
                  <w:bCs w:val="1"/>
                  <w:u w:val="single"/>
                </w:rPr>
                <w:t xml:space="preserve">Nanni Moretti, Déjouer l’identité : l’écriture cinématographique de soi</w:t>
              </w:r>
            </w:hyperlink>
          </w:p>
          <w:p>
            <w:pPr/>
            <w:hyperlink r:id="rId14" w:history="1">
              <w:r>
                <w:rPr>
                  <w:color w:val="#410a8c"/>
                  <w:u w:val="single"/>
                </w:rPr>
                <w:t xml:space="preserve">Marguerite Vappereau</w:t>
              </w:r>
            </w:hyperlink>
          </w:p>
          <w:p>
            <w:pPr/>
            <w:r>
              <w:rPr/>
              <w:t xml:space="preserve">Aurore Renaut. </w:t>
            </w:r>
            <w:r>
              <w:rPr>
                <w:i w:val="1"/>
                <w:iCs w:val="1"/>
              </w:rPr>
              <w:t xml:space="preserve">Journal intime Nanni Moretti Voyages en archipel</w:t>
            </w:r>
            <w:r>
              <w:rPr/>
              <w:t xml:space="preserve">, </w:t>
            </w:r>
            <w:hyperlink r:id="rId46" w:history="1">
              <w:r>
                <w:rPr>
                  <w:color w:val="#410a8c"/>
                  <w:u w:val="single"/>
                </w:rPr>
                <w:t xml:space="preserve">Éd. Le Bord de l’eau</w:t>
              </w:r>
            </w:hyperlink>
            <w:r>
              <w:rPr/>
              <w:t xml:space="preserve">, 2017, 9782356875297</w:t>
            </w:r>
          </w:p>
          <w:p>
            <w:pPr/>
            <w:r>
              <w:rPr/>
              <w:t xml:space="preserve">Chapitre d'ouvrage</w:t>
            </w:r>
          </w:p>
          <w:p>
            <w:pPr/>
            <w:hyperlink r:id="rId45" w:history="1">
              <w:r>
                <w:rPr>
                  <w:color w:val="#410a8c"/>
                  <w:u w:val="single"/>
                </w:rPr>
                <w:t xml:space="preserve">hal-03066555v1</w:t>
              </w:r>
            </w:hyperlink>
          </w:p>
        </w:tc>
      </w:tr>
      <w:tr>
        <w:trPr/>
        <w:tc>
          <w:tcPr>
            <w:noWrap/>
          </w:tcPr>
          <w:p>
            <w:pPr>
              <w:spacing w:after="200"/>
            </w:pPr>
            <w:hyperlink r:id="rId47" w:history="1">
              <w:r>
                <w:rPr>
                  <w:color w:val="1e198e"/>
                  <w:b w:val="1"/>
                  <w:bCs w:val="1"/>
                  <w:u w:val="single"/>
                </w:rPr>
                <w:t xml:space="preserve">Paris-chantier : filmer les transformations urbaines</w:t>
              </w:r>
            </w:hyperlink>
          </w:p>
          <w:p>
            <w:pPr/>
            <w:hyperlink r:id="rId14" w:history="1">
              <w:r>
                <w:rPr>
                  <w:color w:val="#410a8c"/>
                  <w:u w:val="single"/>
                </w:rPr>
                <w:t xml:space="preserve">Marguerite Vappereau</w:t>
              </w:r>
            </w:hyperlink>
            <w:r>
              <w:rPr/>
              <w:t xml:space="preserve">,</w:t>
            </w:r>
            <w:hyperlink r:id="rId48" w:history="1">
              <w:r>
                <w:rPr>
                  <w:color w:val="#410a8c"/>
                  <w:u w:val="single"/>
                </w:rPr>
                <w:t xml:space="preserve">Marie Gaimard</w:t>
              </w:r>
            </w:hyperlink>
          </w:p>
          <w:p>
            <w:pPr/>
            <w:r>
              <w:rPr>
                <w:i w:val="1"/>
                <w:iCs w:val="1"/>
              </w:rPr>
              <w:t xml:space="preserve">Paris in the cinema – Beyond the Flâneur</w:t>
            </w:r>
            <w:r>
              <w:rPr/>
              <w:t xml:space="preserve">, 2017</w:t>
            </w:r>
          </w:p>
          <w:p>
            <w:pPr/>
            <w:r>
              <w:rPr/>
              <w:t xml:space="preserve">Chapitre d'ouvrage</w:t>
            </w:r>
          </w:p>
          <w:p>
            <w:pPr/>
            <w:hyperlink r:id="rId47" w:history="1">
              <w:r>
                <w:rPr>
                  <w:color w:val="#410a8c"/>
                  <w:u w:val="single"/>
                </w:rPr>
                <w:t xml:space="preserve">hal-03067696v1</w:t>
              </w:r>
            </w:hyperlink>
          </w:p>
        </w:tc>
      </w:tr>
      <w:tr>
        <w:trPr/>
        <w:tc>
          <w:tcPr>
            <w:noWrap/>
          </w:tcPr>
          <w:p>
            <w:pPr>
              <w:spacing w:after="200"/>
            </w:pPr>
            <w:hyperlink r:id="rId49" w:history="1">
              <w:r>
                <w:rPr>
                  <w:color w:val="1e198e"/>
                  <w:b w:val="1"/>
                  <w:bCs w:val="1"/>
                  <w:u w:val="single"/>
                </w:rPr>
                <w:t xml:space="preserve">De la littérature au cinéma, images de la cruauté chez Jean Genet</w:t>
              </w:r>
            </w:hyperlink>
          </w:p>
          <w:p>
            <w:pPr/>
            <w:hyperlink r:id="rId14" w:history="1">
              <w:r>
                <w:rPr>
                  <w:color w:val="#410a8c"/>
                  <w:u w:val="single"/>
                </w:rPr>
                <w:t xml:space="preserve">Marguerite Vappereau</w:t>
              </w:r>
            </w:hyperlink>
          </w:p>
          <w:p>
            <w:pPr/>
            <w:r>
              <w:rPr/>
              <w:t xml:space="preserve">Frédéric Chauvaux; Myriam Tsikounas; André Rauch. </w:t>
            </w:r>
            <w:r>
              <w:rPr>
                <w:i w:val="1"/>
                <w:iCs w:val="1"/>
              </w:rPr>
              <w:t xml:space="preserve">Le Sarcasme du mal : histoire de la cruauté de la Renaissance à nos jours</w:t>
            </w:r>
            <w:r>
              <w:rPr/>
              <w:t xml:space="preserve">, Presses universitaires de Rennes, 2016, 978-2-7535-4909-8</w:t>
            </w:r>
          </w:p>
          <w:p>
            <w:pPr/>
            <w:r>
              <w:rPr/>
              <w:t xml:space="preserve">Chapitre d'ouvrage</w:t>
            </w:r>
          </w:p>
          <w:p>
            <w:pPr/>
            <w:hyperlink r:id="rId49" w:history="1">
              <w:r>
                <w:rPr>
                  <w:color w:val="#410a8c"/>
                  <w:u w:val="single"/>
                </w:rPr>
                <w:t xml:space="preserve">hal-05442562v1</w:t>
              </w:r>
            </w:hyperlink>
          </w:p>
        </w:tc>
      </w:tr>
      <w:tr>
        <w:trPr/>
        <w:tc>
          <w:tcPr>
            <w:noWrap/>
          </w:tcPr>
          <w:p>
            <w:pPr>
              <w:spacing w:after="200"/>
            </w:pPr>
            <w:hyperlink r:id="rId50" w:history="1">
              <w:r>
                <w:rPr>
                  <w:color w:val="1e198e"/>
                  <w:b w:val="1"/>
                  <w:bCs w:val="1"/>
                  <w:u w:val="single"/>
                </w:rPr>
                <w:t xml:space="preserve">Un cinéma écrit : &amp;quot;Homo Sapiens&amp;quot; et autres scénarios</w:t>
              </w:r>
            </w:hyperlink>
          </w:p>
          <w:p>
            <w:pPr/>
            <w:hyperlink r:id="rId14" w:history="1">
              <w:r>
                <w:rPr>
                  <w:color w:val="#410a8c"/>
                  <w:u w:val="single"/>
                </w:rPr>
                <w:t xml:space="preserve">Marguerite Vappereau</w:t>
              </w:r>
            </w:hyperlink>
          </w:p>
          <w:p>
            <w:pPr/>
            <w:r>
              <w:rPr/>
              <w:t xml:space="preserve">Claire Déniel; Marguerite Vappereau. </w:t>
            </w:r>
            <w:r>
              <w:rPr>
                <w:i w:val="1"/>
                <w:iCs w:val="1"/>
              </w:rPr>
              <w:t xml:space="preserve">Pelechian, La symphonie du monde</w:t>
            </w:r>
            <w:r>
              <w:rPr/>
              <w:t xml:space="preserve">, Yellow Now, pp 147-153, 2016, 978-2-87340-388-1</w:t>
            </w:r>
          </w:p>
          <w:p>
            <w:pPr/>
            <w:r>
              <w:rPr/>
              <w:t xml:space="preserve">Chapitre d'ouvrage</w:t>
            </w:r>
          </w:p>
          <w:p>
            <w:pPr/>
            <w:hyperlink r:id="rId50" w:history="1">
              <w:r>
                <w:rPr>
                  <w:color w:val="#410a8c"/>
                  <w:u w:val="single"/>
                </w:rPr>
                <w:t xml:space="preserve">hal-05442548v1</w:t>
              </w:r>
            </w:hyperlink>
          </w:p>
        </w:tc>
      </w:tr>
      <w:tr>
        <w:trPr/>
        <w:tc>
          <w:tcPr>
            <w:noWrap/>
          </w:tcPr>
          <w:p>
            <w:pPr>
              <w:spacing w:after="200"/>
            </w:pPr>
            <w:hyperlink r:id="rId51" w:history="1">
              <w:r>
                <w:rPr>
                  <w:color w:val="1e198e"/>
                  <w:b w:val="1"/>
                  <w:bCs w:val="1"/>
                  <w:u w:val="single"/>
                </w:rPr>
                <w:t xml:space="preserve">Mon cinéma, Artavatz Pelechian en théoricien du cinéma</w:t>
              </w:r>
            </w:hyperlink>
          </w:p>
          <w:p>
            <w:pPr/>
            <w:hyperlink r:id="rId14" w:history="1">
              <w:r>
                <w:rPr>
                  <w:color w:val="#410a8c"/>
                  <w:u w:val="single"/>
                </w:rPr>
                <w:t xml:space="preserve">Marguerite Vappereau</w:t>
              </w:r>
            </w:hyperlink>
          </w:p>
          <w:p>
            <w:pPr/>
            <w:r>
              <w:rPr/>
              <w:t xml:space="preserve">Marguerite Vappereau; Claire Deniel. </w:t>
            </w:r>
            <w:r>
              <w:rPr>
                <w:i w:val="1"/>
                <w:iCs w:val="1"/>
              </w:rPr>
              <w:t xml:space="preserve">Artavazd Pelechian, La symphonie du monde</w:t>
            </w:r>
            <w:r>
              <w:rPr/>
              <w:t xml:space="preserve">, Yellow Now, 2016, 978-2-87340-388-1</w:t>
            </w:r>
          </w:p>
          <w:p>
            <w:pPr/>
            <w:r>
              <w:rPr/>
              <w:t xml:space="preserve">Chapitre d'ouvrage</w:t>
            </w:r>
          </w:p>
          <w:p>
            <w:pPr/>
            <w:hyperlink r:id="rId51" w:history="1">
              <w:r>
                <w:rPr>
                  <w:color w:val="#410a8c"/>
                  <w:u w:val="single"/>
                </w:rPr>
                <w:t xml:space="preserve">hal-05442521v1</w:t>
              </w:r>
            </w:hyperlink>
          </w:p>
        </w:tc>
      </w:tr>
      <w:tr>
        <w:trPr/>
        <w:tc>
          <w:tcPr>
            <w:noWrap/>
          </w:tcPr>
          <w:p>
            <w:pPr>
              <w:spacing w:after="200"/>
            </w:pPr>
            <w:hyperlink r:id="rId52" w:history="1">
              <w:r>
                <w:rPr>
                  <w:color w:val="1e198e"/>
                  <w:b w:val="1"/>
                  <w:bCs w:val="1"/>
                  <w:u w:val="single"/>
                </w:rPr>
                <w:t xml:space="preserve">Entretien avec Sylvie Lindeperg</w:t>
              </w:r>
            </w:hyperlink>
          </w:p>
          <w:p>
            <w:pPr/>
            <w:hyperlink r:id="rId14" w:history="1">
              <w:r>
                <w:rPr>
                  <w:color w:val="#410a8c"/>
                  <w:u w:val="single"/>
                </w:rPr>
                <w:t xml:space="preserve">Marguerite Vappereau</w:t>
              </w:r>
            </w:hyperlink>
            <w:r>
              <w:rPr/>
              <w:t xml:space="preserve">,</w:t>
            </w:r>
            <w:hyperlink r:id="rId53" w:history="1">
              <w:r>
                <w:rPr>
                  <w:color w:val="#410a8c"/>
                  <w:u w:val="single"/>
                </w:rPr>
                <w:t xml:space="preserve">Bouvard Emilie</w:t>
              </w:r>
            </w:hyperlink>
            <w:r>
              <w:rPr/>
              <w:t xml:space="preserve">,</w:t>
            </w:r>
            <w:hyperlink r:id="rId54" w:history="1">
              <w:r>
                <w:rPr>
                  <w:color w:val="#410a8c"/>
                  <w:u w:val="single"/>
                </w:rPr>
                <w:t xml:space="preserve">Hugo Daniel</w:t>
              </w:r>
            </w:hyperlink>
          </w:p>
          <w:p>
            <w:pPr/>
            <w:r>
              <w:rPr/>
              <w:t xml:space="preserve">Publication de la Sorbonne. </w:t>
            </w:r>
            <w:r>
              <w:rPr>
                <w:i w:val="1"/>
                <w:iCs w:val="1"/>
              </w:rPr>
              <w:t xml:space="preserve">Histo.art</w:t>
            </w:r>
            <w:r>
              <w:rPr/>
              <w:t xml:space="preserve">, 8, 2016, Processus créatifs. Expériences, représentations et significations de la production de l’œuvre d’art aux XXe et XXIe siècles, 21017719</w:t>
            </w:r>
          </w:p>
          <w:p>
            <w:pPr/>
            <w:r>
              <w:rPr/>
              <w:t xml:space="preserve">Chapitre d'ouvrage</w:t>
            </w:r>
          </w:p>
          <w:p>
            <w:pPr/>
            <w:hyperlink r:id="rId52" w:history="1">
              <w:r>
                <w:rPr>
                  <w:color w:val="#410a8c"/>
                  <w:u w:val="single"/>
                </w:rPr>
                <w:t xml:space="preserve">hal-03068031v1</w:t>
              </w:r>
            </w:hyperlink>
          </w:p>
        </w:tc>
      </w:tr>
      <w:tr>
        <w:trPr/>
        <w:tc>
          <w:tcPr>
            <w:noWrap/>
          </w:tcPr>
          <w:p>
            <w:pPr>
              <w:spacing w:after="200"/>
            </w:pPr>
            <w:hyperlink r:id="rId55" w:history="1">
              <w:r>
                <w:rPr>
                  <w:color w:val="1e198e"/>
                  <w:b w:val="1"/>
                  <w:bCs w:val="1"/>
                  <w:u w:val="single"/>
                </w:rPr>
                <w:t xml:space="preserve">De l’écrit à l’écran : le processus créatif au cinéma</w:t>
              </w:r>
            </w:hyperlink>
          </w:p>
          <w:p>
            <w:pPr/>
            <w:hyperlink r:id="rId14" w:history="1">
              <w:r>
                <w:rPr>
                  <w:color w:val="#410a8c"/>
                  <w:u w:val="single"/>
                </w:rPr>
                <w:t xml:space="preserve">Marguerite Vappereau</w:t>
              </w:r>
            </w:hyperlink>
            <w:r>
              <w:rPr/>
              <w:t xml:space="preserve">,</w:t>
            </w:r>
            <w:hyperlink r:id="rId56" w:history="1">
              <w:r>
                <w:rPr>
                  <w:color w:val="#410a8c"/>
                  <w:u w:val="single"/>
                </w:rPr>
                <w:t xml:space="preserve">Émilie Bouvard</w:t>
              </w:r>
            </w:hyperlink>
            <w:r>
              <w:rPr/>
              <w:t xml:space="preserve">,</w:t>
            </w:r>
            <w:hyperlink r:id="rId54" w:history="1">
              <w:r>
                <w:rPr>
                  <w:color w:val="#410a8c"/>
                  <w:u w:val="single"/>
                </w:rPr>
                <w:t xml:space="preserve">Hugo Daniel</w:t>
              </w:r>
            </w:hyperlink>
          </w:p>
          <w:p>
            <w:pPr/>
            <w:r>
              <w:rPr/>
              <w:t xml:space="preserve">Publication de la Sorbonne. </w:t>
            </w:r>
            <w:r>
              <w:rPr>
                <w:i w:val="1"/>
                <w:iCs w:val="1"/>
              </w:rPr>
              <w:t xml:space="preserve">Processus créatifs. Expériences, représentations et significations de la production de l’œuvre d’art aux XXe et XXIe siècles</w:t>
            </w:r>
            <w:r>
              <w:rPr/>
              <w:t xml:space="preserve">, 2016, Histo Art, 978-2-85944-959-9</w:t>
            </w:r>
          </w:p>
          <w:p>
            <w:pPr/>
            <w:r>
              <w:rPr/>
              <w:t xml:space="preserve">Chapitre d'ouvrage</w:t>
            </w:r>
          </w:p>
          <w:p>
            <w:pPr/>
            <w:hyperlink r:id="rId55" w:history="1">
              <w:r>
                <w:rPr>
                  <w:color w:val="#410a8c"/>
                  <w:u w:val="single"/>
                </w:rPr>
                <w:t xml:space="preserve">hal-03070213v1</w:t>
              </w:r>
            </w:hyperlink>
          </w:p>
        </w:tc>
      </w:tr>
      <w:tr>
        <w:trPr/>
        <w:tc>
          <w:tcPr>
            <w:noWrap/>
          </w:tcPr>
          <w:p>
            <w:pPr>
              <w:spacing w:after="200"/>
            </w:pPr>
            <w:hyperlink r:id="rId57" w:history="1">
              <w:r>
                <w:rPr>
                  <w:color w:val="1e198e"/>
                  <w:b w:val="1"/>
                  <w:bCs w:val="1"/>
                  <w:u w:val="single"/>
                </w:rPr>
                <w:t xml:space="preserve">Introduction</w:t>
              </w:r>
            </w:hyperlink>
          </w:p>
          <w:p>
            <w:pPr/>
            <w:hyperlink r:id="rId14" w:history="1">
              <w:r>
                <w:rPr>
                  <w:color w:val="#410a8c"/>
                  <w:u w:val="single"/>
                </w:rPr>
                <w:t xml:space="preserve">Marguerite Vappereau</w:t>
              </w:r>
            </w:hyperlink>
          </w:p>
          <w:p>
            <w:pPr/>
            <w:r>
              <w:rPr/>
              <w:t xml:space="preserve">Claire Déniel; Marguerite Vappereau. </w:t>
            </w:r>
            <w:r>
              <w:rPr>
                <w:i w:val="1"/>
                <w:iCs w:val="1"/>
              </w:rPr>
              <w:t xml:space="preserve">Artavazd Pelechian, La symphonie du monde</w:t>
            </w:r>
            <w:r>
              <w:rPr/>
              <w:t xml:space="preserve">, Yellow Now, pp.9-12, 2016, 978-2-87340-388-1</w:t>
            </w:r>
          </w:p>
          <w:p>
            <w:pPr/>
            <w:r>
              <w:rPr/>
              <w:t xml:space="preserve">Chapitre d'ouvrage</w:t>
            </w:r>
          </w:p>
          <w:p>
            <w:pPr/>
            <w:hyperlink r:id="rId57" w:history="1">
              <w:r>
                <w:rPr>
                  <w:color w:val="#410a8c"/>
                  <w:u w:val="single"/>
                </w:rPr>
                <w:t xml:space="preserve">hal-05442538v1</w:t>
              </w:r>
            </w:hyperlink>
          </w:p>
        </w:tc>
      </w:tr>
      <w:tr>
        <w:trPr/>
        <w:tc>
          <w:tcPr>
            <w:noWrap/>
          </w:tcPr>
          <w:p>
            <w:pPr>
              <w:spacing w:after="200"/>
            </w:pPr>
            <w:hyperlink r:id="rId58" w:history="1">
              <w:r>
                <w:rPr>
                  <w:color w:val="1e198e"/>
                  <w:b w:val="1"/>
                  <w:bCs w:val="1"/>
                  <w:u w:val="single"/>
                </w:rPr>
                <w:t xml:space="preserve">Introduction - Les histoires de René Allio</w:t>
              </w:r>
            </w:hyperlink>
          </w:p>
          <w:p>
            <w:pPr/>
            <w:hyperlink r:id="rId23" w:history="1">
              <w:r>
                <w:rPr>
                  <w:color w:val="#410a8c"/>
                  <w:u w:val="single"/>
                </w:rPr>
                <w:t xml:space="preserve">Myriam Tsikounas</w:t>
              </w:r>
            </w:hyperlink>
            <w:r>
              <w:rPr/>
              <w:t xml:space="preserve">,</w:t>
            </w:r>
            <w:hyperlink r:id="rId22" w:history="1">
              <w:r>
                <w:rPr>
                  <w:color w:val="#410a8c"/>
                  <w:u w:val="single"/>
                </w:rPr>
                <w:t xml:space="preserve">Sylvie Lindeperg</w:t>
              </w:r>
            </w:hyperlink>
            <w:r>
              <w:rPr/>
              <w:t xml:space="preserve">,</w:t>
            </w:r>
            <w:hyperlink r:id="rId14" w:history="1">
              <w:r>
                <w:rPr>
                  <w:color w:val="#410a8c"/>
                  <w:u w:val="single"/>
                </w:rPr>
                <w:t xml:space="preserve">Marguerite Vappereau</w:t>
              </w:r>
            </w:hyperlink>
          </w:p>
          <w:p>
            <w:pPr/>
            <w:r>
              <w:rPr/>
              <w:t xml:space="preserve">Sylvie Lindeperg; Myriam Tsikounas; Marguerite Vappereau. </w:t>
            </w:r>
            <w:r>
              <w:rPr>
                <w:i w:val="1"/>
                <w:iCs w:val="1"/>
              </w:rPr>
              <w:t xml:space="preserve">Les Histoires de René Allio</w:t>
            </w:r>
            <w:r>
              <w:rPr/>
              <w:t xml:space="preserve">, PUR, pp. 9-10, 2013</w:t>
            </w:r>
          </w:p>
          <w:p>
            <w:pPr/>
            <w:r>
              <w:rPr/>
              <w:t xml:space="preserve">Chapitre d'ouvrage</w:t>
            </w:r>
          </w:p>
          <w:p>
            <w:pPr/>
            <w:hyperlink r:id="rId58" w:history="1">
              <w:r>
                <w:rPr>
                  <w:color w:val="#410a8c"/>
                  <w:u w:val="single"/>
                </w:rPr>
                <w:t xml:space="preserve">halshs-03675914v1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Jean Genet, la tentation du cinéma, une œuvre filmique et cinématographique : genèse, poétique, comparaison</w:t>
              </w:r>
            </w:hyperlink>
          </w:p>
          <w:p>
            <w:pPr/>
            <w:hyperlink r:id="rId14" w:history="1">
              <w:r>
                <w:rPr>
                  <w:color w:val="#410a8c"/>
                  <w:u w:val="single"/>
                </w:rPr>
                <w:t xml:space="preserve">Marguerite Vappereau</w:t>
              </w:r>
            </w:hyperlink>
          </w:p>
          <w:p>
            <w:pPr/>
            <w:r>
              <w:rPr/>
              <w:t xml:space="preserve">Art et histoire de l'art. Panthéon-Sorbonne, 2013.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tel-03070115v1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Morts pour la Palestine&amp;quot; (1975) : histoire d'un film militant</w:t>
              </w:r>
            </w:hyperlink>
          </w:p>
          <w:p>
            <w:pPr/>
            <w:hyperlink r:id="rId14" w:history="1">
              <w:r>
                <w:rPr>
                  <w:color w:val="#410a8c"/>
                  <w:u w:val="single"/>
                </w:rPr>
                <w:t xml:space="preserve">Marguerite Vappereau</w:t>
              </w:r>
            </w:hyperlink>
          </w:p>
          <w:p>
            <w:pPr/>
            <w:r>
              <w:rPr>
                <w:i w:val="1"/>
                <w:iCs w:val="1"/>
              </w:rPr>
              <w:t xml:space="preserve">Mettray</w:t>
            </w:r>
            <w:r>
              <w:rPr/>
              <w:t xml:space="preserve">, 2024, deuxième série (17)</w:t>
            </w:r>
          </w:p>
          <w:p>
            <w:pPr/>
            <w:r>
              <w:rPr/>
              <w:t xml:space="preserve">Article dans une revue</w:t>
            </w:r>
          </w:p>
          <w:p>
            <w:pPr/>
            <w:hyperlink r:id="rId61" w:history="1">
              <w:r>
                <w:rPr>
                  <w:color w:val="#410a8c"/>
                  <w:u w:val="single"/>
                </w:rPr>
                <w:t xml:space="preserve">hal-05441380v1</w:t>
              </w:r>
            </w:hyperlink>
          </w:p>
        </w:tc>
      </w:tr>
      <w:tr>
        <w:trPr/>
        <w:tc>
          <w:tcPr>
            <w:noWrap/>
          </w:tcPr>
          <w:p>
            <w:pPr>
              <w:spacing w:after="200"/>
            </w:pPr>
            <w:hyperlink r:id="rId62" w:history="1">
              <w:r>
                <w:rPr>
                  <w:color w:val="1e198e"/>
                  <w:b w:val="1"/>
                  <w:bCs w:val="1"/>
                  <w:u w:val="single"/>
                </w:rPr>
                <w:t xml:space="preserve">Genet dévalisé</w:t>
              </w:r>
            </w:hyperlink>
          </w:p>
          <w:p>
            <w:pPr/>
            <w:hyperlink r:id="rId14" w:history="1">
              <w:r>
                <w:rPr>
                  <w:color w:val="#410a8c"/>
                  <w:u w:val="single"/>
                </w:rPr>
                <w:t xml:space="preserve">Marguerite Vappereau</w:t>
              </w:r>
            </w:hyperlink>
          </w:p>
          <w:p>
            <w:pPr/>
            <w:r>
              <w:rPr>
                <w:i w:val="1"/>
                <w:iCs w:val="1"/>
              </w:rPr>
              <w:t xml:space="preserve">Cahiers du Cinéma</w:t>
            </w:r>
            <w:r>
              <w:rPr/>
              <w:t xml:space="preserve">, 2020</w:t>
            </w:r>
          </w:p>
          <w:p>
            <w:pPr/>
            <w:r>
              <w:rPr/>
              <w:t xml:space="preserve">Article dans une revue</w:t>
            </w:r>
          </w:p>
          <w:p>
            <w:pPr/>
            <w:hyperlink r:id="rId62" w:history="1">
              <w:r>
                <w:rPr>
                  <w:color w:val="#410a8c"/>
                  <w:u w:val="single"/>
                </w:rPr>
                <w:t xml:space="preserve">hal-03068248v1</w:t>
              </w:r>
            </w:hyperlink>
          </w:p>
        </w:tc>
      </w:tr>
      <w:tr>
        <w:trPr/>
        <w:tc>
          <w:tcPr>
            <w:noWrap/>
          </w:tcPr>
          <w:p>
            <w:pPr>
              <w:spacing w:after="200"/>
            </w:pPr>
            <w:hyperlink r:id="rId63" w:history="1">
              <w:r>
                <w:rPr>
                  <w:color w:val="1e198e"/>
                  <w:b w:val="1"/>
                  <w:bCs w:val="1"/>
                  <w:u w:val="single"/>
                </w:rPr>
                <w:t xml:space="preserve">René Allio, le goût du récit</w:t>
              </w:r>
            </w:hyperlink>
          </w:p>
          <w:p>
            <w:pPr/>
            <w:hyperlink r:id="rId14" w:history="1">
              <w:r>
                <w:rPr>
                  <w:color w:val="#410a8c"/>
                  <w:u w:val="single"/>
                </w:rPr>
                <w:t xml:space="preserve">Marguerite Vappereau</w:t>
              </w:r>
            </w:hyperlink>
          </w:p>
          <w:p>
            <w:pPr/>
            <w:r>
              <w:rPr>
                <w:i w:val="1"/>
                <w:iCs w:val="1"/>
              </w:rPr>
              <w:t xml:space="preserve">revue du Café des images</w:t>
            </w:r>
            <w:r>
              <w:rPr/>
              <w:t xml:space="preserve">, 2017</w:t>
            </w:r>
          </w:p>
          <w:p>
            <w:pPr/>
            <w:r>
              <w:rPr/>
              <w:t xml:space="preserve">Article dans une revue</w:t>
            </w:r>
          </w:p>
          <w:p>
            <w:pPr/>
            <w:hyperlink r:id="rId63" w:history="1">
              <w:r>
                <w:rPr>
                  <w:color w:val="#410a8c"/>
                  <w:u w:val="single"/>
                </w:rPr>
                <w:t xml:space="preserve">hal-03068257v1</w:t>
              </w:r>
            </w:hyperlink>
          </w:p>
        </w:tc>
      </w:tr>
      <w:tr>
        <w:trPr/>
        <w:tc>
          <w:tcPr>
            <w:noWrap/>
          </w:tcPr>
          <w:p>
            <w:pPr>
              <w:spacing w:after="200"/>
            </w:pPr>
            <w:hyperlink r:id="rId64" w:history="1">
              <w:r>
                <w:rPr>
                  <w:color w:val="1e198e"/>
                  <w:b w:val="1"/>
                  <w:bCs w:val="1"/>
                  <w:u w:val="single"/>
                </w:rPr>
                <w:t xml:space="preserve">Jean Genet : passion de lecteur, désir d'écrivain</w:t>
              </w:r>
            </w:hyperlink>
          </w:p>
          <w:p>
            <w:pPr/>
            <w:hyperlink r:id="rId14" w:history="1">
              <w:r>
                <w:rPr>
                  <w:color w:val="#410a8c"/>
                  <w:u w:val="single"/>
                </w:rPr>
                <w:t xml:space="preserve">Marguerite Vappereau</w:t>
              </w:r>
            </w:hyperlink>
          </w:p>
          <w:p>
            <w:pPr/>
            <w:r>
              <w:rPr>
                <w:i w:val="1"/>
                <w:iCs w:val="1"/>
              </w:rPr>
              <w:t xml:space="preserve">Mettray</w:t>
            </w:r>
            <w:r>
              <w:rPr/>
              <w:t xml:space="preserve">, 2017, Deuxième série (10)</w:t>
            </w:r>
          </w:p>
          <w:p>
            <w:pPr/>
            <w:r>
              <w:rPr/>
              <w:t xml:space="preserve">Article dans une revue</w:t>
            </w:r>
          </w:p>
          <w:p>
            <w:pPr/>
            <w:hyperlink r:id="rId64" w:history="1">
              <w:r>
                <w:rPr>
                  <w:color w:val="#410a8c"/>
                  <w:u w:val="single"/>
                </w:rPr>
                <w:t xml:space="preserve">hal-05441450v1</w:t>
              </w:r>
            </w:hyperlink>
          </w:p>
        </w:tc>
      </w:tr>
      <w:tr>
        <w:trPr/>
        <w:tc>
          <w:tcPr>
            <w:noWrap/>
          </w:tcPr>
          <w:p>
            <w:pPr>
              <w:spacing w:after="200"/>
            </w:pPr>
            <w:hyperlink r:id="rId65" w:history="1">
              <w:r>
                <w:rPr>
                  <w:color w:val="1e198e"/>
                  <w:b w:val="1"/>
                  <w:bCs w:val="1"/>
                  <w:u w:val="single"/>
                </w:rPr>
                <w:t xml:space="preserve">Le cinéma de Jean Genet</w:t>
              </w:r>
            </w:hyperlink>
          </w:p>
          <w:p>
            <w:pPr/>
            <w:hyperlink r:id="rId14" w:history="1">
              <w:r>
                <w:rPr>
                  <w:color w:val="#410a8c"/>
                  <w:u w:val="single"/>
                </w:rPr>
                <w:t xml:space="preserve">Marguerite Vappereau</w:t>
              </w:r>
            </w:hyperlink>
          </w:p>
          <w:p>
            <w:pPr/>
            <w:r>
              <w:rPr>
                <w:i w:val="1"/>
                <w:iCs w:val="1"/>
              </w:rPr>
              <w:t xml:space="preserve">Le Monde. Hors-série</w:t>
            </w:r>
            <w:r>
              <w:rPr/>
              <w:t xml:space="preserve">, 2016, Jean Genet, un écrivain sous haute-surveillance</w:t>
            </w:r>
          </w:p>
          <w:p>
            <w:pPr/>
            <w:r>
              <w:rPr/>
              <w:t xml:space="preserve">Article dans une revue</w:t>
            </w:r>
          </w:p>
          <w:p>
            <w:pPr/>
            <w:hyperlink r:id="rId65" w:history="1">
              <w:r>
                <w:rPr>
                  <w:color w:val="#410a8c"/>
                  <w:u w:val="single"/>
                </w:rPr>
                <w:t xml:space="preserve">hal-03068389v1</w:t>
              </w:r>
            </w:hyperlink>
          </w:p>
        </w:tc>
      </w:tr>
      <w:tr>
        <w:trPr/>
        <w:tc>
          <w:tcPr>
            <w:noWrap/>
          </w:tcPr>
          <w:p>
            <w:pPr>
              <w:spacing w:after="200"/>
            </w:pPr>
            <w:hyperlink r:id="rId66" w:history="1">
              <w:r>
                <w:rPr>
                  <w:color w:val="1e198e"/>
                  <w:b w:val="1"/>
                  <w:bCs w:val="1"/>
                  <w:u w:val="single"/>
                </w:rPr>
                <w:t xml:space="preserve">Rapide traversée de &amp;quot;L'Inconnu du lac&amp;quot; (2013) d'Alain Guiraudie</w:t>
              </w:r>
            </w:hyperlink>
          </w:p>
          <w:p>
            <w:pPr/>
            <w:hyperlink r:id="rId14" w:history="1">
              <w:r>
                <w:rPr>
                  <w:color w:val="#410a8c"/>
                  <w:u w:val="single"/>
                </w:rPr>
                <w:t xml:space="preserve">Marguerite Vappereau</w:t>
              </w:r>
            </w:hyperlink>
          </w:p>
          <w:p>
            <w:pPr/>
            <w:r>
              <w:rPr>
                <w:i w:val="1"/>
                <w:iCs w:val="1"/>
              </w:rPr>
              <w:t xml:space="preserve">revue du Café des images</w:t>
            </w:r>
            <w:r>
              <w:rPr/>
              <w:t xml:space="preserve">, 2016</w:t>
            </w:r>
          </w:p>
          <w:p>
            <w:pPr/>
            <w:r>
              <w:rPr/>
              <w:t xml:space="preserve">Article dans une revue</w:t>
            </w:r>
          </w:p>
          <w:p>
            <w:pPr/>
            <w:hyperlink r:id="rId66" w:history="1">
              <w:r>
                <w:rPr>
                  <w:color w:val="#410a8c"/>
                  <w:u w:val="single"/>
                </w:rPr>
                <w:t xml:space="preserve">hal-03070311v1</w:t>
              </w:r>
            </w:hyperlink>
          </w:p>
        </w:tc>
      </w:tr>
      <w:tr>
        <w:trPr/>
        <w:tc>
          <w:tcPr>
            <w:noWrap/>
          </w:tcPr>
          <w:p>
            <w:pPr>
              <w:spacing w:after="200"/>
            </w:pPr>
            <w:hyperlink r:id="rId67" w:history="1">
              <w:r>
                <w:rPr>
                  <w:color w:val="1e198e"/>
                  <w:b w:val="1"/>
                  <w:bCs w:val="1"/>
                  <w:u w:val="single"/>
                </w:rPr>
                <w:t xml:space="preserve">Compte-rendu sur Jean-Louis Jeannelle, Films sans images. Une histoire des scénarios non réalisés de La Condition humaine</w:t>
              </w:r>
            </w:hyperlink>
          </w:p>
          <w:p>
            <w:pPr/>
            <w:hyperlink r:id="rId14" w:history="1">
              <w:r>
                <w:rPr>
                  <w:color w:val="#410a8c"/>
                  <w:u w:val="single"/>
                </w:rPr>
                <w:t xml:space="preserve">Marguerite Vappereau</w:t>
              </w:r>
            </w:hyperlink>
          </w:p>
          <w:p>
            <w:pPr/>
            <w:r>
              <w:rPr>
                <w:i w:val="1"/>
                <w:iCs w:val="1"/>
              </w:rPr>
              <w:t xml:space="preserve">Les Annales. Histoire, sciences sociales</w:t>
            </w:r>
            <w:r>
              <w:rPr/>
              <w:t xml:space="preserve">, 2016, 2</w:t>
            </w:r>
          </w:p>
          <w:p>
            <w:pPr/>
            <w:r>
              <w:rPr/>
              <w:t xml:space="preserve">Article dans une revue</w:t>
            </w:r>
          </w:p>
          <w:p>
            <w:pPr/>
            <w:hyperlink r:id="rId67" w:history="1">
              <w:r>
                <w:rPr>
                  <w:color w:val="#410a8c"/>
                  <w:u w:val="single"/>
                </w:rPr>
                <w:t xml:space="preserve">hal-03068211v1</w:t>
              </w:r>
            </w:hyperlink>
          </w:p>
        </w:tc>
      </w:tr>
      <w:tr>
        <w:trPr/>
        <w:tc>
          <w:tcPr>
            <w:noWrap/>
          </w:tcPr>
          <w:p>
            <w:pPr>
              <w:spacing w:after="200"/>
            </w:pPr>
            <w:hyperlink r:id="rId68" w:history="1">
              <w:r>
                <w:rPr>
                  <w:color w:val="1e198e"/>
                  <w:b w:val="1"/>
                  <w:bCs w:val="1"/>
                  <w:u w:val="single"/>
                </w:rPr>
                <w:t xml:space="preserve">Compte-rendu sur Le Passé du fantasme. La représentation de la préhistoire en France dans la seconde moitié du XXe siècle (1940-2012) de Pascal Semonsut</w:t>
              </w:r>
            </w:hyperlink>
          </w:p>
          <w:p>
            <w:pPr/>
            <w:hyperlink r:id="rId14" w:history="1">
              <w:r>
                <w:rPr>
                  <w:color w:val="#410a8c"/>
                  <w:u w:val="single"/>
                </w:rPr>
                <w:t xml:space="preserve">Marguerite Vappereau</w:t>
              </w:r>
            </w:hyperlink>
          </w:p>
          <w:p>
            <w:pPr/>
            <w:r>
              <w:rPr>
                <w:i w:val="1"/>
                <w:iCs w:val="1"/>
              </w:rPr>
              <w:t xml:space="preserve">Sociétés &amp; Représentations</w:t>
            </w:r>
            <w:r>
              <w:rPr/>
              <w:t xml:space="preserve">, 2015, 38</w:t>
            </w:r>
          </w:p>
          <w:p>
            <w:pPr/>
            <w:r>
              <w:rPr/>
              <w:t xml:space="preserve">Article dans une revue</w:t>
            </w:r>
          </w:p>
          <w:p>
            <w:pPr/>
            <w:hyperlink r:id="rId68" w:history="1">
              <w:r>
                <w:rPr>
                  <w:color w:val="#410a8c"/>
                  <w:u w:val="single"/>
                </w:rPr>
                <w:t xml:space="preserve">hal-03068221v1</w:t>
              </w:r>
            </w:hyperlink>
          </w:p>
        </w:tc>
      </w:tr>
      <w:tr>
        <w:trPr/>
        <w:tc>
          <w:tcPr>
            <w:noWrap/>
          </w:tcPr>
          <w:p>
            <w:pPr>
              <w:spacing w:after="200"/>
            </w:pPr>
            <w:hyperlink r:id="rId69" w:history="1">
              <w:r>
                <w:rPr>
                  <w:color w:val="1e198e"/>
                  <w:b w:val="1"/>
                  <w:bCs w:val="1"/>
                  <w:u w:val="single"/>
                </w:rPr>
                <w:t xml:space="preserve">Les Carnets de René Allio : une nécessaire publication</w:t>
              </w:r>
            </w:hyperlink>
          </w:p>
          <w:p>
            <w:pPr/>
            <w:hyperlink r:id="rId14" w:history="1">
              <w:r>
                <w:rPr>
                  <w:color w:val="#410a8c"/>
                  <w:u w:val="single"/>
                </w:rPr>
                <w:t xml:space="preserve">Marguerite Vappereau</w:t>
              </w:r>
            </w:hyperlink>
          </w:p>
          <w:p>
            <w:pPr/>
            <w:r>
              <w:rPr>
                <w:i w:val="1"/>
                <w:iCs w:val="1"/>
              </w:rPr>
              <w:t xml:space="preserve">Sociétés &amp; Représentations</w:t>
            </w:r>
            <w:r>
              <w:rPr/>
              <w:t xml:space="preserve">, 2014, 37, </w:t>
            </w:r>
            <w:hyperlink r:id="rId70" w:history="1">
              <w:r>
                <w:rPr>
                  <w:color w:val="#410a8c"/>
                  <w:u w:val="single"/>
                </w:rPr>
                <w:t xml:space="preserve">⟨10.3917/sr.037.0179⟩</w:t>
              </w:r>
            </w:hyperlink>
          </w:p>
          <w:p>
            <w:pPr/>
            <w:r>
              <w:rPr/>
              <w:t xml:space="preserve">Article dans une revue</w:t>
            </w:r>
          </w:p>
          <w:p>
            <w:pPr/>
            <w:hyperlink r:id="rId69" w:history="1">
              <w:r>
                <w:rPr>
                  <w:color w:val="#410a8c"/>
                  <w:u w:val="single"/>
                </w:rPr>
                <w:t xml:space="preserve">hal-03068233v1</w:t>
              </w:r>
            </w:hyperlink>
          </w:p>
        </w:tc>
      </w:tr>
      <w:tr>
        <w:trPr/>
        <w:tc>
          <w:tcPr>
            <w:noWrap/>
          </w:tcPr>
          <w:p>
            <w:pPr>
              <w:spacing w:after="200"/>
            </w:pPr>
            <w:hyperlink r:id="rId71" w:history="1">
              <w:r>
                <w:rPr>
                  <w:color w:val="1e198e"/>
                  <w:b w:val="1"/>
                  <w:bCs w:val="1"/>
                  <w:u w:val="single"/>
                </w:rPr>
                <w:t xml:space="preserve">La Plus belle ville du monde ne peut donner que ce qu’elle a</w:t>
              </w:r>
            </w:hyperlink>
          </w:p>
          <w:p>
            <w:pPr/>
            <w:hyperlink r:id="rId14" w:history="1">
              <w:r>
                <w:rPr>
                  <w:color w:val="#410a8c"/>
                  <w:u w:val="single"/>
                </w:rPr>
                <w:t xml:space="preserve">Marguerite Vappereau</w:t>
              </w:r>
            </w:hyperlink>
          </w:p>
          <w:p>
            <w:pPr/>
            <w:r>
              <w:rPr>
                <w:i w:val="1"/>
                <w:iCs w:val="1"/>
              </w:rPr>
              <w:t xml:space="preserve">Mettray</w:t>
            </w:r>
            <w:r>
              <w:rPr/>
              <w:t xml:space="preserve">, 2013, deuxième série (6)</w:t>
            </w:r>
          </w:p>
          <w:p>
            <w:pPr/>
            <w:r>
              <w:rPr/>
              <w:t xml:space="preserve">Article dans une revue</w:t>
            </w:r>
          </w:p>
          <w:p>
            <w:pPr/>
            <w:hyperlink r:id="rId71" w:history="1">
              <w:r>
                <w:rPr>
                  <w:color w:val="#410a8c"/>
                  <w:u w:val="single"/>
                </w:rPr>
                <w:t xml:space="preserve">hal-05441429v1</w:t>
              </w:r>
            </w:hyperlink>
          </w:p>
        </w:tc>
      </w:tr>
      <w:tr>
        <w:trPr/>
        <w:tc>
          <w:tcPr>
            <w:noWrap/>
          </w:tcPr>
          <w:p>
            <w:pPr>
              <w:spacing w:after="200"/>
            </w:pPr>
            <w:hyperlink r:id="rId72" w:history="1">
              <w:r>
                <w:rPr>
                  <w:color w:val="1e198e"/>
                  <w:b w:val="1"/>
                  <w:bCs w:val="1"/>
                  <w:u w:val="single"/>
                </w:rPr>
                <w:t xml:space="preserve">Entretien avec Pierre Cottrell</w:t>
              </w:r>
            </w:hyperlink>
          </w:p>
          <w:p>
            <w:pPr/>
            <w:hyperlink r:id="rId14" w:history="1">
              <w:r>
                <w:rPr>
                  <w:color w:val="#410a8c"/>
                  <w:u w:val="single"/>
                </w:rPr>
                <w:t xml:space="preserve">Marguerite Vappereau</w:t>
              </w:r>
            </w:hyperlink>
            <w:r>
              <w:rPr/>
              <w:t xml:space="preserve">,</w:t>
            </w:r>
            <w:hyperlink r:id="rId73" w:history="1">
              <w:r>
                <w:rPr>
                  <w:color w:val="#410a8c"/>
                  <w:u w:val="single"/>
                </w:rPr>
                <w:t xml:space="preserve">Morin Didier</w:t>
              </w:r>
            </w:hyperlink>
          </w:p>
          <w:p>
            <w:pPr/>
            <w:r>
              <w:rPr>
                <w:i w:val="1"/>
                <w:iCs w:val="1"/>
              </w:rPr>
              <w:t xml:space="preserve">Mettray</w:t>
            </w:r>
            <w:r>
              <w:rPr/>
              <w:t xml:space="preserve">, 2013, Deuxième série (6)</w:t>
            </w:r>
          </w:p>
          <w:p>
            <w:pPr/>
            <w:r>
              <w:rPr/>
              <w:t xml:space="preserve">Article dans une revue</w:t>
            </w:r>
          </w:p>
          <w:p>
            <w:pPr/>
            <w:hyperlink r:id="rId72" w:history="1">
              <w:r>
                <w:rPr>
                  <w:color w:val="#410a8c"/>
                  <w:u w:val="single"/>
                </w:rPr>
                <w:t xml:space="preserve">hal-05441404v1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Bataille de Culloden (1964) de Peter Watkins. Re-enactment télévisuel : à partir de la collection de photographies de la Cinémathèque française</w:t>
              </w:r>
            </w:hyperlink>
          </w:p>
          <w:p>
            <w:pPr/>
            <w:hyperlink r:id="rId14" w:history="1">
              <w:r>
                <w:rPr>
                  <w:color w:val="#410a8c"/>
                  <w:u w:val="single"/>
                </w:rPr>
                <w:t xml:space="preserve">Marguerite Vappereau</w:t>
              </w:r>
            </w:hyperlink>
          </w:p>
          <w:p>
            <w:pPr/>
            <w:r>
              <w:rPr>
                <w:i w:val="1"/>
                <w:iCs w:val="1"/>
              </w:rPr>
              <w:t xml:space="preserve">7e congrès de l'AEGES</w:t>
            </w:r>
            <w:r>
              <w:rPr/>
              <w:t xml:space="preserve">, Association pour les études sur la guerre et la stratégie (AEGES), Jun 2025, Aix-en-Provence, France</w:t>
            </w:r>
          </w:p>
          <w:p>
            <w:pPr/>
            <w:r>
              <w:rPr/>
              <w:t xml:space="preserve">Communication dans un congrès</w:t>
            </w:r>
          </w:p>
          <w:p>
            <w:pPr/>
            <w:hyperlink r:id="rId74" w:history="1">
              <w:r>
                <w:rPr>
                  <w:color w:val="#410a8c"/>
                  <w:u w:val="single"/>
                </w:rPr>
                <w:t xml:space="preserve">hal-05441217v1</w:t>
              </w:r>
            </w:hyperlink>
          </w:p>
        </w:tc>
      </w:tr>
      <w:tr>
        <w:trPr/>
        <w:tc>
          <w:tcPr>
            <w:noWrap/>
          </w:tcPr>
          <w:p>
            <w:pPr>
              <w:spacing w:after="200"/>
            </w:pPr>
            <w:hyperlink r:id="rId75" w:history="1">
              <w:r>
                <w:rPr>
                  <w:color w:val="1e198e"/>
                  <w:b w:val="1"/>
                  <w:bCs w:val="1"/>
                  <w:u w:val="single"/>
                </w:rPr>
                <w:t xml:space="preserve">Quand le cinéma interroge les images militaires : &amp;quot;Il n'y aura plus de nuit&amp;quot;, un film d’Éléonore Weber</w:t>
              </w:r>
            </w:hyperlink>
          </w:p>
          <w:p>
            <w:pPr/>
            <w:hyperlink r:id="rId14" w:history="1">
              <w:r>
                <w:rPr>
                  <w:color w:val="#410a8c"/>
                  <w:u w:val="single"/>
                </w:rPr>
                <w:t xml:space="preserve">Marguerite Vappereau</w:t>
              </w:r>
            </w:hyperlink>
          </w:p>
          <w:p>
            <w:pPr/>
            <w:r>
              <w:rPr>
                <w:i w:val="1"/>
                <w:iCs w:val="1"/>
              </w:rPr>
              <w:t xml:space="preserve">6e congrès de l'AEGES</w:t>
            </w:r>
            <w:r>
              <w:rPr/>
              <w:t xml:space="preserve">, Association pour les études sur la guerre et la stratégie, Jun 2023, Bordeaux, France</w:t>
            </w:r>
          </w:p>
          <w:p>
            <w:pPr/>
            <w:r>
              <w:rPr/>
              <w:t xml:space="preserve">Communication dans un congrès</w:t>
            </w:r>
          </w:p>
          <w:p>
            <w:pPr/>
            <w:hyperlink r:id="rId75" w:history="1">
              <w:r>
                <w:rPr>
                  <w:color w:val="#410a8c"/>
                  <w:u w:val="single"/>
                </w:rPr>
                <w:t xml:space="preserve">hal-05441240v1</w:t>
              </w:r>
            </w:hyperlink>
          </w:p>
        </w:tc>
      </w:tr>
      <w:tr>
        <w:trPr/>
        <w:tc>
          <w:tcPr>
            <w:noWrap/>
          </w:tcPr>
          <w:p>
            <w:pPr>
              <w:spacing w:after="200"/>
            </w:pPr>
            <w:hyperlink r:id="rId76" w:history="1">
              <w:r>
                <w:rPr>
                  <w:color w:val="1e198e"/>
                  <w:b w:val="1"/>
                  <w:bCs w:val="1"/>
                  <w:u w:val="single"/>
                </w:rPr>
                <w:t xml:space="preserve">Introduction. Le Centre Méditerranéen de Création Cinématographique, Histoire, pratiques et rencontres</w:t>
              </w:r>
            </w:hyperlink>
          </w:p>
          <w:p>
            <w:pPr/>
            <w:hyperlink r:id="rId14" w:history="1">
              <w:r>
                <w:rPr>
                  <w:color w:val="#410a8c"/>
                  <w:u w:val="single"/>
                </w:rPr>
                <w:t xml:space="preserve">Marguerite Vappereau</w:t>
              </w:r>
            </w:hyperlink>
            <w:r>
              <w:rPr/>
              <w:t xml:space="preserve">,</w:t>
            </w:r>
            <w:hyperlink r:id="rId20" w:history="1">
              <w:r>
                <w:rPr>
                  <w:color w:val="#410a8c"/>
                  <w:u w:val="single"/>
                </w:rPr>
                <w:t xml:space="preserve">Caroline Renard</w:t>
              </w:r>
            </w:hyperlink>
            <w:r>
              <w:rPr/>
              <w:t xml:space="preserve">,</w:t>
            </w:r>
            <w:hyperlink r:id="rId19" w:history="1">
              <w:r>
                <w:rPr>
                  <w:color w:val="#410a8c"/>
                  <w:u w:val="single"/>
                </w:rPr>
                <w:t xml:space="preserve">Katharina Bellan</w:t>
              </w:r>
            </w:hyperlink>
          </w:p>
          <w:p>
            <w:pPr/>
            <w:r>
              <w:rPr>
                <w:i w:val="1"/>
                <w:iCs w:val="1"/>
              </w:rPr>
              <w:t xml:space="preserve">Le Centre Méditerranéen de Création Cinématographique, Histoire, pratiques et rencontres</w:t>
            </w:r>
            <w:r>
              <w:rPr/>
              <w:t xml:space="preserve">, Katharina Bellan; Caroline Renard; Marguerite Vappereau, Oct 2017, Vitrolles, France</w:t>
            </w:r>
          </w:p>
          <w:p>
            <w:pPr/>
            <w:r>
              <w:rPr/>
              <w:t xml:space="preserve">Communication dans un congrès</w:t>
            </w:r>
          </w:p>
          <w:p>
            <w:pPr/>
            <w:hyperlink r:id="rId76" w:history="1">
              <w:r>
                <w:rPr>
                  <w:color w:val="#410a8c"/>
                  <w:u w:val="single"/>
                </w:rPr>
                <w:t xml:space="preserve">hal-03068197v1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 chant d’amour&amp;quot; de Jean Genet, épine dans votre œil&amp;quot;. Dérives.tv</w:t>
              </w:r>
            </w:hyperlink>
          </w:p>
          <w:p>
            <w:pPr/>
            <w:hyperlink r:id="rId14" w:history="1">
              <w:r>
                <w:rPr>
                  <w:color w:val="#410a8c"/>
                  <w:u w:val="single"/>
                </w:rPr>
                <w:t xml:space="preserve">Marguerite Vappereau</w:t>
              </w:r>
            </w:hyperlink>
          </w:p>
          <w:p>
            <w:pPr/>
            <w:r>
              <w:rPr/>
              <w:t xml:space="preserve">2023</w:t>
            </w:r>
          </w:p>
          <w:p>
            <w:pPr/>
            <w:r>
              <w:rPr/>
              <w:t xml:space="preserve">Article de blog scientifique</w:t>
            </w:r>
          </w:p>
          <w:p>
            <w:pPr/>
            <w:hyperlink r:id="rId77" w:history="1">
              <w:r>
                <w:rPr>
                  <w:color w:val="#410a8c"/>
                  <w:u w:val="single"/>
                </w:rPr>
                <w:t xml:space="preserve">hal-05452581v1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histoires de René Allio</w:t>
              </w:r>
            </w:hyperlink>
          </w:p>
          <w:p>
            <w:pPr/>
            <w:hyperlink r:id="rId23" w:history="1">
              <w:r>
                <w:rPr>
                  <w:color w:val="#410a8c"/>
                  <w:u w:val="single"/>
                </w:rPr>
                <w:t xml:space="preserve">Myriam Tsikounas</w:t>
              </w:r>
            </w:hyperlink>
            <w:r>
              <w:rPr/>
              <w:t xml:space="preserve">,</w:t>
            </w:r>
            <w:hyperlink r:id="rId22" w:history="1">
              <w:r>
                <w:rPr>
                  <w:color w:val="#410a8c"/>
                  <w:u w:val="single"/>
                </w:rPr>
                <w:t xml:space="preserve">Sylvie Lindeperg</w:t>
              </w:r>
            </w:hyperlink>
            <w:r>
              <w:rPr/>
              <w:t xml:space="preserve">,</w:t>
            </w:r>
            <w:hyperlink r:id="rId14" w:history="1">
              <w:r>
                <w:rPr>
                  <w:color w:val="#410a8c"/>
                  <w:u w:val="single"/>
                </w:rPr>
                <w:t xml:space="preserve">Marguerite Vappereau</w:t>
              </w:r>
            </w:hyperlink>
          </w:p>
          <w:p>
            <w:pPr/>
            <w:r>
              <w:rPr/>
              <w:t xml:space="preserve">2013, 326 p</w:t>
            </w:r>
          </w:p>
          <w:p>
            <w:pPr/>
            <w:r>
              <w:rPr/>
              <w:t xml:space="preserve">Autre publication scientifique</w:t>
            </w:r>
          </w:p>
          <w:p>
            <w:pPr/>
            <w:hyperlink r:id="rId78" w:history="1">
              <w:r>
                <w:rPr>
                  <w:color w:val="#410a8c"/>
                  <w:u w:val="single"/>
                </w:rPr>
                <w:t xml:space="preserve">halshs-03666627v1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D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uerite-vappereau" TargetMode="External"/><Relationship Id="rId9" Type="http://schemas.openxmlformats.org/officeDocument/2006/relationships/hyperlink" Target="https://orcid.org/0009-0005-5710-6118" TargetMode="External"/><Relationship Id="rId10" Type="http://schemas.openxmlformats.org/officeDocument/2006/relationships/hyperlink" Target="https://www.idref.fr/175014833" TargetMode="External"/><Relationship Id="rId11" Type="http://schemas.openxmlformats.org/officeDocument/2006/relationships/hyperlink" Target="https://hal.science/hal-05421842v1" TargetMode="External"/><Relationship Id="rId12" Type="http://schemas.openxmlformats.org/officeDocument/2006/relationships/hyperlink" Target="https://hal.science/search/index/?q=*&amp;authFullName_s=Aur&#233;lie Ledoux" TargetMode="External"/><Relationship Id="rId13" Type="http://schemas.openxmlformats.org/officeDocument/2006/relationships/hyperlink" Target="https://hal.science/search/index/?q=*&amp;authFullName_s=Ophir Levy" TargetMode="External"/><Relationship Id="rId14" Type="http://schemas.openxmlformats.org/officeDocument/2006/relationships/hyperlink" Target="https://hal.science/search/index/?q=*&amp;authFullName_s=Marguerite Vappereau" TargetMode="External"/><Relationship Id="rId15" Type="http://schemas.openxmlformats.org/officeDocument/2006/relationships/hyperlink" Target="https://www.lespressesdureel.com/collection_serie.php?id=63&amp;amp;menu=1" TargetMode="External"/><Relationship Id="rId16" Type="http://schemas.openxmlformats.org/officeDocument/2006/relationships/hyperlink" Target="https://hal.science/hal-04901624v1" TargetMode="External"/><Relationship Id="rId17" Type="http://schemas.openxmlformats.org/officeDocument/2006/relationships/hyperlink" Target="https://hal.science/search/index/?q=*&amp;authFullName_s=Val&#233;rie Vignaux" TargetMode="External"/><Relationship Id="rId18" Type="http://schemas.openxmlformats.org/officeDocument/2006/relationships/hyperlink" Target="https://hal.science/hal-03511200v1" TargetMode="External"/><Relationship Id="rId19" Type="http://schemas.openxmlformats.org/officeDocument/2006/relationships/hyperlink" Target="https://hal.science/search/index/?q=*&amp;authFullName_s=Katharina Bellan" TargetMode="External"/><Relationship Id="rId20" Type="http://schemas.openxmlformats.org/officeDocument/2006/relationships/hyperlink" Target="https://hal.science/search/index/?q=*&amp;authFullName_s=Caroline Renard" TargetMode="External"/><Relationship Id="rId21" Type="http://schemas.openxmlformats.org/officeDocument/2006/relationships/hyperlink" Target="https://hal.science/hal-03066523v1" TargetMode="External"/><Relationship Id="rId22" Type="http://schemas.openxmlformats.org/officeDocument/2006/relationships/hyperlink" Target="https://hal.science/search/index/?q=*&amp;authFullName_s=Sylvie Lindeperg" TargetMode="External"/><Relationship Id="rId23" Type="http://schemas.openxmlformats.org/officeDocument/2006/relationships/hyperlink" Target="https://hal.science/search/index/?q=*&amp;authFullName_s=Myriam Tsikounas" TargetMode="External"/><Relationship Id="rId24" Type="http://schemas.openxmlformats.org/officeDocument/2006/relationships/hyperlink" Target="https://hal.science/hal-03066545v1" TargetMode="External"/><Relationship Id="rId25" Type="http://schemas.openxmlformats.org/officeDocument/2006/relationships/hyperlink" Target="https://hal.science/search/index/?q=*&amp;authFullName_s=Claire D&#233;niel" TargetMode="External"/><Relationship Id="rId26" Type="http://schemas.openxmlformats.org/officeDocument/2006/relationships/hyperlink" Target="http://www.yellownow.be/index.php" TargetMode="External"/><Relationship Id="rId27" Type="http://schemas.openxmlformats.org/officeDocument/2006/relationships/hyperlink" Target="https://hal.science/hal-03068668v1" TargetMode="External"/><Relationship Id="rId28" Type="http://schemas.openxmlformats.org/officeDocument/2006/relationships/hyperlink" Target="https://hal.science/hal-03066516v1" TargetMode="External"/><Relationship Id="rId29" Type="http://schemas.openxmlformats.org/officeDocument/2006/relationships/hyperlink" Target="https://hal.science/hal-05441112v1" TargetMode="External"/><Relationship Id="rId30" Type="http://schemas.openxmlformats.org/officeDocument/2006/relationships/hyperlink" Target="https://hal.science/hal-05440911v1" TargetMode="External"/><Relationship Id="rId31" Type="http://schemas.openxmlformats.org/officeDocument/2006/relationships/hyperlink" Target="https://hal.science/hal-05441084v1" TargetMode="External"/><Relationship Id="rId32" Type="http://schemas.openxmlformats.org/officeDocument/2006/relationships/hyperlink" Target="https://hal.science/hal-05441340v1" TargetMode="External"/><Relationship Id="rId33" Type="http://schemas.openxmlformats.org/officeDocument/2006/relationships/hyperlink" Target="https://hal.science/hal-05441183v1" TargetMode="External"/><Relationship Id="rId34" Type="http://schemas.openxmlformats.org/officeDocument/2006/relationships/hyperlink" Target="https://hal.science/hal-05440831v1" TargetMode="External"/><Relationship Id="rId35" Type="http://schemas.openxmlformats.org/officeDocument/2006/relationships/hyperlink" Target="https://hal.science/hal-05440923v1" TargetMode="External"/><Relationship Id="rId36" Type="http://schemas.openxmlformats.org/officeDocument/2006/relationships/hyperlink" Target="https://hal.science/hal-05440807v1" TargetMode="External"/><Relationship Id="rId37" Type="http://schemas.openxmlformats.org/officeDocument/2006/relationships/hyperlink" Target="https://hal.science/hal-05460060v1" TargetMode="External"/><Relationship Id="rId38" Type="http://schemas.openxmlformats.org/officeDocument/2006/relationships/hyperlink" Target="https://hal.science/hal-05440740v1" TargetMode="External"/><Relationship Id="rId39" Type="http://schemas.openxmlformats.org/officeDocument/2006/relationships/hyperlink" Target="https://hal.science/hal-05440894v1" TargetMode="External"/><Relationship Id="rId40" Type="http://schemas.openxmlformats.org/officeDocument/2006/relationships/hyperlink" Target="https://hal.science/hal-05442574v1" TargetMode="External"/><Relationship Id="rId41" Type="http://schemas.openxmlformats.org/officeDocument/2006/relationships/hyperlink" Target="https://hal.science/search/index/?q=*&amp;authFullName_s=Jean-Pierre Daniel" TargetMode="External"/><Relationship Id="rId42" Type="http://schemas.openxmlformats.org/officeDocument/2006/relationships/hyperlink" Target="https://hal.science/hal-05441164v1" TargetMode="External"/><Relationship Id="rId43" Type="http://schemas.openxmlformats.org/officeDocument/2006/relationships/hyperlink" Target="https://hal.science/hal-05441472v1" TargetMode="External"/><Relationship Id="rId44" Type="http://schemas.openxmlformats.org/officeDocument/2006/relationships/hyperlink" Target="https://hal.science/search/index/?q=*&amp;authFullName_s=Marie-No&#235;lle Sicard" TargetMode="External"/><Relationship Id="rId45" Type="http://schemas.openxmlformats.org/officeDocument/2006/relationships/hyperlink" Target="https://hal.science/hal-03066555v1" TargetMode="External"/><Relationship Id="rId46" Type="http://schemas.openxmlformats.org/officeDocument/2006/relationships/hyperlink" Target="https://www.editionsbdl.com/produit/journal-intime-voyages-en-archipel/" TargetMode="External"/><Relationship Id="rId47" Type="http://schemas.openxmlformats.org/officeDocument/2006/relationships/hyperlink" Target="https://hal.science/hal-03067696v1" TargetMode="External"/><Relationship Id="rId48" Type="http://schemas.openxmlformats.org/officeDocument/2006/relationships/hyperlink" Target="https://hal.science/search/index/?q=*&amp;authFullName_s=Marie Gaimard" TargetMode="External"/><Relationship Id="rId49" Type="http://schemas.openxmlformats.org/officeDocument/2006/relationships/hyperlink" Target="https://hal.science/hal-05442562v1" TargetMode="External"/><Relationship Id="rId50" Type="http://schemas.openxmlformats.org/officeDocument/2006/relationships/hyperlink" Target="https://hal.science/hal-05442548v1" TargetMode="External"/><Relationship Id="rId51" Type="http://schemas.openxmlformats.org/officeDocument/2006/relationships/hyperlink" Target="https://hal.science/hal-05442521v1" TargetMode="External"/><Relationship Id="rId52" Type="http://schemas.openxmlformats.org/officeDocument/2006/relationships/hyperlink" Target="https://hal.science/hal-03068031v1" TargetMode="External"/><Relationship Id="rId53" Type="http://schemas.openxmlformats.org/officeDocument/2006/relationships/hyperlink" Target="https://hal.science/search/index/?q=*&amp;authFullName_s=Bouvard Emilie" TargetMode="External"/><Relationship Id="rId54" Type="http://schemas.openxmlformats.org/officeDocument/2006/relationships/hyperlink" Target="https://hal.science/search/index/?q=*&amp;authFullName_s=Hugo Daniel" TargetMode="External"/><Relationship Id="rId55" Type="http://schemas.openxmlformats.org/officeDocument/2006/relationships/hyperlink" Target="https://hal.science/hal-03070213v1" TargetMode="External"/><Relationship Id="rId56" Type="http://schemas.openxmlformats.org/officeDocument/2006/relationships/hyperlink" Target="https://hal.science/search/index/?q=*&amp;authFullName_s=&#201;milie Bouvard" TargetMode="External"/><Relationship Id="rId57" Type="http://schemas.openxmlformats.org/officeDocument/2006/relationships/hyperlink" Target="https://hal.science/hal-05442538v1" TargetMode="External"/><Relationship Id="rId58" Type="http://schemas.openxmlformats.org/officeDocument/2006/relationships/hyperlink" Target="https://shs.hal.science/halshs-03675914v1" TargetMode="External"/><Relationship Id="rId59" Type="http://schemas.openxmlformats.org/officeDocument/2006/relationships/hyperlink" Target="https://hal.science/tel-03070115v1" TargetMode="External"/><Relationship Id="rId60" Type="http://schemas.openxmlformats.org/officeDocument/2006/relationships/hyperlink" Target="https://www.theses.fr/" TargetMode="External"/><Relationship Id="rId61" Type="http://schemas.openxmlformats.org/officeDocument/2006/relationships/hyperlink" Target="https://hal.science/hal-05441380v1" TargetMode="External"/><Relationship Id="rId62" Type="http://schemas.openxmlformats.org/officeDocument/2006/relationships/hyperlink" Target="https://hal.science/hal-03068248v1" TargetMode="External"/><Relationship Id="rId63" Type="http://schemas.openxmlformats.org/officeDocument/2006/relationships/hyperlink" Target="https://hal.science/hal-03068257v1" TargetMode="External"/><Relationship Id="rId64" Type="http://schemas.openxmlformats.org/officeDocument/2006/relationships/hyperlink" Target="https://hal.science/hal-05441450v1" TargetMode="External"/><Relationship Id="rId65" Type="http://schemas.openxmlformats.org/officeDocument/2006/relationships/hyperlink" Target="https://hal.science/hal-03068389v1" TargetMode="External"/><Relationship Id="rId66" Type="http://schemas.openxmlformats.org/officeDocument/2006/relationships/hyperlink" Target="https://hal.science/hal-03070311v1" TargetMode="External"/><Relationship Id="rId67" Type="http://schemas.openxmlformats.org/officeDocument/2006/relationships/hyperlink" Target="https://hal.science/hal-03068211v1" TargetMode="External"/><Relationship Id="rId68" Type="http://schemas.openxmlformats.org/officeDocument/2006/relationships/hyperlink" Target="https://hal.science/hal-03068221v1" TargetMode="External"/><Relationship Id="rId69" Type="http://schemas.openxmlformats.org/officeDocument/2006/relationships/hyperlink" Target="https://hal.science/hal-03068233v1" TargetMode="External"/><Relationship Id="rId70" Type="http://schemas.openxmlformats.org/officeDocument/2006/relationships/hyperlink" Target="https://dx.doi.org/10.3917/sr.037.0179" TargetMode="External"/><Relationship Id="rId71" Type="http://schemas.openxmlformats.org/officeDocument/2006/relationships/hyperlink" Target="https://hal.science/hal-05441429v1" TargetMode="External"/><Relationship Id="rId72" Type="http://schemas.openxmlformats.org/officeDocument/2006/relationships/hyperlink" Target="https://hal.science/hal-05441404v1" TargetMode="External"/><Relationship Id="rId73" Type="http://schemas.openxmlformats.org/officeDocument/2006/relationships/hyperlink" Target="https://hal.science/search/index/?q=*&amp;authFullName_s=Morin Didier" TargetMode="External"/><Relationship Id="rId74" Type="http://schemas.openxmlformats.org/officeDocument/2006/relationships/hyperlink" Target="https://hal.science/hal-05441217v1" TargetMode="External"/><Relationship Id="rId75" Type="http://schemas.openxmlformats.org/officeDocument/2006/relationships/hyperlink" Target="https://hal.science/hal-05441240v1" TargetMode="External"/><Relationship Id="rId76" Type="http://schemas.openxmlformats.org/officeDocument/2006/relationships/hyperlink" Target="https://hal.science/hal-03068197v1" TargetMode="External"/><Relationship Id="rId77" Type="http://schemas.openxmlformats.org/officeDocument/2006/relationships/hyperlink" Target="https://hal.science/hal-05452581v1" TargetMode="External"/><Relationship Id="rId78" Type="http://schemas.openxmlformats.org/officeDocument/2006/relationships/hyperlink" Target="https://shs.hal.science/halshs-0366662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Marguerite Vappereau</dc:title>
  <dc:description>CV</dc:description>
  <dc:subject/>
  <cp:keywords/>
  <cp:category/>
  <cp:lastModifiedBy/>
  <dcterms:created xsi:type="dcterms:W3CDTF">2026-05-11T07:06:18+02:00</dcterms:created>
  <dcterms:modified xsi:type="dcterms:W3CDTF">2026-05-11T07:06:18+02:00</dcterms:modified>
</cp:coreProperties>
</file>

<file path=docProps/custom.xml><?xml version="1.0" encoding="utf-8"?>
<Properties xmlns="http://schemas.openxmlformats.org/officeDocument/2006/custom-properties" xmlns:vt="http://schemas.openxmlformats.org/officeDocument/2006/docPropsVTypes"/>
</file>