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De Paulis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maria-pia-de-paulis-dalembert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0000-0001-5445-8891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110915054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42140544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0000000046516257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Discipline(s) enseignée(s)</w:t>
      </w:r>
    </w:p>
    <w:p>
      <w:pPr/>
      <w:r>
        <w:rPr/>
        <w:t xml:space="preserve">Littérature, Histoire, Civilisation, arts italiens des XXe et XXIe siècles</w:t>
      </w:r>
      <w:br/>
      <w:r>
        <w:rPr/>
        <w:t xml:space="preserve">Langue Italienne (traduction)</w:t>
      </w:r>
    </w:p>
    <w:p>
      <w:pPr>
        <w:pStyle w:val="Heading1"/>
      </w:pPr>
      <w:r>
        <w:rPr/>
        <w:t xml:space="preserve">Fonction(s)</w:t>
      </w:r>
    </w:p>
    <w:p>
      <w:pPr/>
      <w:r>
        <w:rPr>
          <w:b w:val="1"/>
          <w:bCs w:val="1"/>
        </w:rPr>
        <w:t xml:space="preserve">Responsabilités administratives actuelles</w:t>
      </w:r>
    </w:p>
    <w:p>
      <w:pPr>
        <w:numPr>
          <w:ilvl w:val="0"/>
          <w:numId w:val="2"/>
        </w:numPr>
      </w:pPr>
      <w:r>
        <w:rPr/>
        <w:t xml:space="preserve">Membre élu PR (UFR LLCSE) à la Commission des Structures de l'Université</w:t>
      </w:r>
    </w:p>
    <w:p>
      <w:pPr>
        <w:numPr>
          <w:ilvl w:val="0"/>
          <w:numId w:val="2"/>
        </w:numPr>
      </w:pPr>
      <w:r>
        <w:rPr/>
        <w:t xml:space="preserve">Membre élu PR à la Commission des postes pour l'UFR LLCSE</w:t>
      </w:r>
    </w:p>
    <w:p>
      <w:pPr>
        <w:numPr>
          <w:ilvl w:val="0"/>
          <w:numId w:val="2"/>
        </w:numPr>
      </w:pPr>
      <w:r>
        <w:rPr/>
        <w:t xml:space="preserve">Membre élu PR (UFR LLCSE) à la Commission des Emplois de l'Université</w:t>
      </w:r>
    </w:p>
    <w:p>
      <w:pPr>
        <w:numPr>
          <w:ilvl w:val="0"/>
          <w:numId w:val="2"/>
        </w:numPr>
      </w:pPr>
      <w:r>
        <w:rPr/>
        <w:t xml:space="preserve">Membre élu PR au Conseil de l'UFR LLCSE</w:t>
      </w:r>
    </w:p>
    <w:p>
      <w:pPr>
        <w:numPr>
          <w:ilvl w:val="0"/>
          <w:numId w:val="2"/>
        </w:numPr>
      </w:pPr>
      <w:r>
        <w:rPr/>
        <w:t xml:space="preserve">Responsable des échanges Erasmus avec les universités de Parme et de Catane</w:t>
      </w:r>
    </w:p>
    <w:p>
      <w:pPr>
        <w:pStyle w:val="Heading1"/>
      </w:pPr>
      <w:r>
        <w:rPr/>
        <w:t xml:space="preserve">Responsabilités scientifiques actuelles</w:t>
      </w:r>
    </w:p>
    <w:p>
      <w:pPr>
        <w:numPr>
          <w:ilvl w:val="0"/>
          <w:numId w:val="3"/>
        </w:numPr>
      </w:pPr>
      <w:r>
        <w:rPr/>
        <w:t xml:space="preserve">Présidente de la Société des Italianistes de l'Enseignement Supérieur (SIES)</w:t>
      </w:r>
    </w:p>
    <w:p>
      <w:pPr>
        <w:numPr>
          <w:ilvl w:val="0"/>
          <w:numId w:val="3"/>
        </w:numPr>
      </w:pPr>
      <w:r>
        <w:rPr/>
        <w:t xml:space="preserve">Directrice de l'EA 3979 LECEMO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Directrice du CIRCE (Centre Interdisciplinaire de Recherche sur la Culture des Echanges), EA 3979 - LECEMO</w:t>
      </w:r>
    </w:p>
    <w:p>
      <w:pPr>
        <w:numPr>
          <w:ilvl w:val="0"/>
          <w:numId w:val="3"/>
        </w:numPr>
      </w:pPr>
      <w:r>
        <w:rPr/>
        <w:t xml:space="preserve">Membre du Conseil du Lecemo (EA 3979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Membre du Conseil de l'ED 122 (Europe latine-Amérique latine)</w:t>
      </w:r>
    </w:p>
    <w:p>
      <w:pPr>
        <w:numPr>
          <w:ilvl w:val="0"/>
          <w:numId w:val="3"/>
        </w:numPr>
      </w:pPr>
      <w:r>
        <w:rPr/>
        <w:t xml:space="preserve">Membre du Comité de direction de la revue </w:t>
      </w:r>
      <w:r>
        <w:rPr>
          <w:i w:val="1"/>
          <w:iCs w:val="1"/>
        </w:rPr>
        <w:t xml:space="preserve">Chroniques italiennes</w:t>
      </w:r>
    </w:p>
    <w:p>
      <w:pPr>
        <w:numPr>
          <w:ilvl w:val="0"/>
          <w:numId w:val="3"/>
        </w:numPr>
      </w:pPr>
      <w:r>
        <w:rPr/>
        <w:t xml:space="preserve">Membre de l'Associazione culturale &amp;quot;Curzio Malaparte Pratese nel Mondo&amp;quot;</w:t>
      </w:r>
    </w:p>
    <w:p>
      <w:pPr>
        <w:numPr>
          <w:ilvl w:val="0"/>
          <w:numId w:val="3"/>
        </w:numPr>
      </w:pPr>
      <w:r>
        <w:rPr/>
        <w:t xml:space="preserve">Referee pour &amp;quot;2023 Scientific Research Funding Call: Small and Medium-Size Research Projects&amp;quot;, Université de Rome Sapienza (Panel S-HS Humanities)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&amp;quot;Bibliothèque italienne&amp;quot; de Classiques Garnier</w:t>
      </w:r>
    </w:p>
    <w:p>
      <w:pPr>
        <w:numPr>
          <w:ilvl w:val="0"/>
          <w:numId w:val="3"/>
        </w:numPr>
      </w:pPr>
      <w:r>
        <w:rPr/>
        <w:t xml:space="preserve">Membre du Comité scientifique de la revue </w:t>
      </w:r>
      <w:r>
        <w:rPr>
          <w:i w:val="1"/>
          <w:iCs w:val="1"/>
        </w:rPr>
        <w:t xml:space="preserve">Rassegna della letteratura italiana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&amp;quot;Passages&amp;quot; de Les Flâneurs Edizioni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Ticontre. Teoria Testo Traduzione</w:t>
      </w:r>
    </w:p>
    <w:p>
      <w:pPr>
        <w:numPr>
          <w:ilvl w:val="0"/>
          <w:numId w:val="3"/>
        </w:numPr>
      </w:pPr>
      <w:r>
        <w:rPr/>
        <w:t xml:space="preserve">Membre du Comité scientifique de la </w:t>
      </w:r>
      <w:r>
        <w:rPr>
          <w:i w:val="1"/>
          <w:iCs w:val="1"/>
        </w:rPr>
        <w:t xml:space="preserve">collana e-book</w:t>
      </w:r>
      <w:r>
        <w:rPr/>
        <w:t xml:space="preserve"> &amp;quot;Opera aperta&amp;quot;, Edizioni Sinestesie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Transalpina</w:t>
      </w:r>
    </w:p>
    <w:p>
      <w:pPr>
        <w:pStyle w:val="Heading1"/>
      </w:pPr>
      <w:r>
        <w:rPr/>
        <w:t xml:space="preserve">Fonctions antérieures</w:t>
      </w:r>
    </w:p>
    <w:p>
      <w:pPr/>
      <w:r>
        <w:rPr/>
        <w:t xml:space="preserve">-septe. 2017-août 2024: Responsable du Master &amp;quot;Italie: Littérature, Culture, Traduction&amp;quot; (ILCT)</w:t>
      </w:r>
    </w:p>
    <w:p>
      <w:pPr>
        <w:numPr>
          <w:ilvl w:val="0"/>
          <w:numId w:val="4"/>
        </w:numPr>
      </w:pPr>
      <w:r>
        <w:rPr/>
        <w:t xml:space="preserve">mai 2023-mai 2024: Trésorière adjointe de la SIES ( Société des Italianistes de l'Enseignement Supérieur)</w:t>
      </w:r>
    </w:p>
    <w:p>
      <w:pPr>
        <w:numPr>
          <w:ilvl w:val="0"/>
          <w:numId w:val="4"/>
        </w:numPr>
      </w:pPr>
      <w:r>
        <w:rPr/>
        <w:t xml:space="preserve">oct. 2021-avril 2024: Membre de la Commission des publications des PSN (Presses Sorbonne Nouvelle)</w:t>
      </w:r>
    </w:p>
    <w:p>
      <w:pPr>
        <w:numPr>
          <w:ilvl w:val="0"/>
          <w:numId w:val="4"/>
        </w:numPr>
      </w:pPr>
      <w:r>
        <w:rPr/>
        <w:t xml:space="preserve">2018-2022: Directrice adjointe du LECEMO (Les Cultures de l'Europe Méditerranéenne Occidentale)</w:t>
      </w:r>
    </w:p>
    <w:p>
      <w:pPr>
        <w:numPr>
          <w:ilvl w:val="0"/>
          <w:numId w:val="4"/>
        </w:numPr>
      </w:pPr>
      <w:r>
        <w:rPr/>
        <w:t xml:space="preserve">2016-2021: 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2015-2017: Directrice du Département EIR</w:t>
      </w:r>
    </w:p>
    <w:p>
      <w:pPr>
        <w:numPr>
          <w:ilvl w:val="0"/>
          <w:numId w:val="4"/>
        </w:numPr>
      </w:pPr>
      <w:r>
        <w:rPr/>
        <w:t xml:space="preserve">2014-2016: Vice-Présidente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2013-2015 : Directrice adjointe du Département EIR</w:t>
      </w:r>
    </w:p>
    <w:p>
      <w:pPr>
        <w:numPr>
          <w:ilvl w:val="0"/>
          <w:numId w:val="4"/>
        </w:numPr>
      </w:pPr>
      <w:r>
        <w:rPr/>
        <w:t xml:space="preserve">2008-2014 : Responsable des concours externes d'Italien Capes et Agrégation</w:t>
      </w:r>
    </w:p>
    <w:p>
      <w:pPr>
        <w:numPr>
          <w:ilvl w:val="0"/>
          <w:numId w:val="4"/>
        </w:numPr>
      </w:pPr>
      <w:r>
        <w:rPr/>
        <w:t xml:space="preserve">2013-2014 : Responsable du Master &amp;quot;Métiers de l'Enseignement de l'Education et de la Formation&amp;quot; (MEEF) parcours italien</w:t>
      </w:r>
    </w:p>
    <w:p>
      <w:pPr>
        <w:numPr>
          <w:ilvl w:val="0"/>
          <w:numId w:val="4"/>
        </w:numPr>
      </w:pPr>
      <w:r>
        <w:rPr/>
        <w:t xml:space="preserve">2013-2014 : Référente des contacts entre le Département EIR et l'ESPE de l'Académie de Paris</w:t>
      </w:r>
    </w:p>
    <w:p>
      <w:pPr>
        <w:numPr>
          <w:ilvl w:val="0"/>
          <w:numId w:val="4"/>
        </w:numPr>
      </w:pPr>
      <w:r>
        <w:rPr/>
        <w:t xml:space="preserve">sept. 2013- déc. 2013 : Directrice du CRITIMC (Centre de Recherche sur les Images et les Textes de l'Italie Moderne et Contemporaine, composante interne du CERLIMMC)</w:t>
      </w:r>
    </w:p>
    <w:p>
      <w:pPr>
        <w:numPr>
          <w:ilvl w:val="0"/>
          <w:numId w:val="4"/>
        </w:numPr>
      </w:pPr>
      <w:r>
        <w:rPr/>
        <w:t xml:space="preserve">2010-2011 : Vice-Présidente du jury du concours de l'Agrégation externe d'Italien</w:t>
      </w:r>
    </w:p>
    <w:p>
      <w:pPr>
        <w:numPr>
          <w:ilvl w:val="0"/>
          <w:numId w:val="4"/>
        </w:numPr>
      </w:pPr>
      <w:r>
        <w:rPr/>
        <w:t xml:space="preserve">2008-2011 : membre du jury du concours de l'Agrégation externe d'Italien</w:t>
      </w:r>
    </w:p>
    <w:p>
      <w:pPr>
        <w:pStyle w:val="Heading1"/>
      </w:pPr>
      <w:r>
        <w:rPr/>
        <w:t xml:space="preserve">Thèmes de recherche</w:t>
      </w:r>
    </w:p>
    <w:p>
      <w:pPr>
        <w:numPr>
          <w:ilvl w:val="0"/>
          <w:numId w:val="5"/>
        </w:numPr>
      </w:pPr>
      <w:r>
        <w:rPr/>
        <w:t xml:space="preserve">Poétiques des formes, genres, dialogue inter-arts</w:t>
      </w:r>
    </w:p>
    <w:p>
      <w:pPr>
        <w:numPr>
          <w:ilvl w:val="0"/>
          <w:numId w:val="5"/>
        </w:numPr>
      </w:pPr>
      <w:r>
        <w:rPr/>
        <w:t xml:space="preserve">Littérature italienne des XXe et XXIe siècles</w:t>
      </w:r>
    </w:p>
    <w:p>
      <w:pPr>
        <w:numPr>
          <w:ilvl w:val="0"/>
          <w:numId w:val="5"/>
        </w:numPr>
      </w:pPr>
      <w:r>
        <w:rPr/>
        <w:t xml:space="preserve">Histoire des idées, réception, échanges, regards croisés</w:t>
      </w:r>
    </w:p>
    <w:p>
      <w:pPr>
        <w:numPr>
          <w:ilvl w:val="0"/>
          <w:numId w:val="5"/>
        </w:numPr>
      </w:pPr>
      <w:r>
        <w:rPr/>
        <w:t xml:space="preserve">Analyse des formes narratives en relation avec l'Histoire</w:t>
      </w:r>
    </w:p>
    <w:p>
      <w:pPr>
        <w:numPr>
          <w:ilvl w:val="0"/>
          <w:numId w:val="5"/>
        </w:numPr>
      </w:pPr>
      <w:r>
        <w:rPr/>
        <w:t xml:space="preserve">Roman policier, roman noir contemporains</w:t>
      </w:r>
    </w:p>
    <w:p>
      <w:pPr>
        <w:numPr>
          <w:ilvl w:val="0"/>
          <w:numId w:val="5"/>
        </w:numPr>
      </w:pPr>
      <w:r>
        <w:rPr/>
        <w:t xml:space="preserve">Réalisme et Nouveaux réalismes dans la littérature italienne contemporaine</w:t>
      </w:r>
    </w:p>
    <w:p>
      <w:pPr>
        <w:numPr>
          <w:ilvl w:val="0"/>
          <w:numId w:val="5"/>
        </w:numPr>
      </w:pPr>
      <w:r>
        <w:rPr/>
        <w:t xml:space="preserve">Ecriture littéraire des traumatismes historiques du XXe siècle</w:t>
      </w:r>
    </w:p>
    <w:p>
      <w:pPr>
        <w:pStyle w:val="Heading1"/>
      </w:pPr>
      <w:r>
        <w:rPr/>
        <w:t xml:space="preserve">Activités / CV</w:t>
      </w:r>
    </w:p>
    <w:p>
      <w:pPr>
        <w:numPr>
          <w:ilvl w:val="0"/>
          <w:numId w:val="6"/>
        </w:numPr>
      </w:pPr>
      <w:r>
        <w:rPr/>
        <w:t xml:space="preserve">Agrégée d'italien (1er rang)</w:t>
      </w:r>
    </w:p>
    <w:p>
      <w:pPr>
        <w:numPr>
          <w:ilvl w:val="0"/>
          <w:numId w:val="6"/>
        </w:numPr>
      </w:pPr>
      <w:r>
        <w:rPr/>
        <w:t xml:space="preserve">Docteur de l'Université Sorbonne Nouvelle-Paris 3 (LGC Littérature Générale et Comparée)</w:t>
      </w:r>
    </w:p>
    <w:p>
      <w:pPr>
        <w:numPr>
          <w:ilvl w:val="0"/>
          <w:numId w:val="6"/>
        </w:numPr>
      </w:pPr>
      <w:r>
        <w:rPr/>
        <w:t xml:space="preserve">HDR </w:t>
      </w:r>
      <w:r>
        <w:rPr>
          <w:i w:val="1"/>
          <w:iCs w:val="1"/>
        </w:rPr>
        <w:t xml:space="preserve">L'Histoire à l'épreuve de la littérature</w:t>
      </w:r>
      <w:r>
        <w:rPr/>
        <w:t xml:space="preserve"> (soutenue le 3 décembre 2011 à l'Université Sorbonne Nouvelle)</w:t>
      </w:r>
    </w:p>
    <w:p>
      <w:pPr>
        <w:pStyle w:val="Heading2"/>
      </w:pPr>
      <w:r>
        <w:rPr/>
        <w:t xml:space="preserve">Encadrement</w:t>
      </w:r>
    </w:p>
    <w:p>
      <w:pPr/>
      <w:r>
        <w:rPr/>
        <w:t xml:space="preserve">Mémoires de Master 1 et Master 2 Recherche (littérature et culture italiennes des XXe et XXIe siècles)</w:t>
      </w:r>
    </w:p>
    <w:p>
      <w:pPr>
        <w:pStyle w:val="Heading2"/>
      </w:pPr>
      <w:r>
        <w:rPr/>
        <w:t xml:space="preserve">Direction de thèses</w:t>
      </w:r>
    </w:p>
    <w:p>
      <w:pPr>
        <w:numPr>
          <w:ilvl w:val="0"/>
          <w:numId w:val="7"/>
        </w:numPr>
      </w:pPr>
      <w:r>
        <w:rPr/>
        <w:t xml:space="preserve">Adelia Lucattini, &amp;quot;Dal fascismo agli anni di piombo. Aspetti psicoanalitici e linguistici del trauma in Luce d'Eramo&amp;quot;.</w:t>
      </w:r>
    </w:p>
    <w:p>
      <w:pPr>
        <w:numPr>
          <w:ilvl w:val="0"/>
          <w:numId w:val="7"/>
        </w:numPr>
      </w:pPr>
      <w:r>
        <w:rPr/>
        <w:t xml:space="preserve">Cécile Mitéran, &amp;quot; 'L'art difficile' d'être étranger: Curzio Malaparte (1898-1957), une écriture entre exil, marginalité et altérité&amp;quot;.</w:t>
      </w:r>
    </w:p>
    <w:p>
      <w:pPr>
        <w:numPr>
          <w:ilvl w:val="0"/>
          <w:numId w:val="7"/>
        </w:numPr>
      </w:pPr>
      <w:r>
        <w:rPr/>
        <w:t xml:space="preserve">Paola Ghinelli, &amp;quot;Filiations problématiques et identité dans le roman italien hyper-contemporain&amp;quot;.</w:t>
      </w:r>
    </w:p>
    <w:p>
      <w:pPr>
        <w:numPr>
          <w:ilvl w:val="0"/>
          <w:numId w:val="7"/>
        </w:numPr>
      </w:pPr>
      <w:r>
        <w:rPr/>
        <w:t xml:space="preserve">Mariangela Rosato, &amp;quot;Oriana Fallaci. De l'écriture d'une vie à la création d'une oeuvre littéraire ancrée dans l'Histoire&amp;quot;.</w:t>
      </w:r>
    </w:p>
    <w:p>
      <w:pPr>
        <w:numPr>
          <w:ilvl w:val="0"/>
          <w:numId w:val="7"/>
        </w:numPr>
      </w:pPr>
      <w:r>
        <w:rPr/>
        <w:t xml:space="preserve">Nunzio Bellassai, &amp;quot;Per un'edizione commentata e un archivio digitale delle lettere di Vitaliano Brancati (1930-1954).</w:t>
      </w:r>
    </w:p>
    <w:p>
      <w:pPr>
        <w:numPr>
          <w:ilvl w:val="0"/>
          <w:numId w:val="7"/>
        </w:numPr>
      </w:pPr>
      <w:r>
        <w:rPr/>
        <w:t xml:space="preserve">Giulia Mascia, &amp;quot;Phénoménologie du corps, mémoire historique et genre fictionnel chez Helena Janeczek, Maria Attanasio, Melania Mazzucco et Marosia Castaldi&amp;quot;.</w:t>
      </w:r>
    </w:p>
    <w:p>
      <w:pPr/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8"/>
        </w:numPr>
      </w:pPr>
      <w:r>
        <w:rPr/>
        <w:t xml:space="preserve">Silvia Cucchi (doctorante contractuelle), &amp;quot;Le désir et l'impossible. Les formes du dualisme dans l'oeuvre romanesque de Walter Siti&amp;quot;. (29 novembre 2019).</w:t>
      </w:r>
    </w:p>
    <w:p>
      <w:pPr>
        <w:numPr>
          <w:ilvl w:val="0"/>
          <w:numId w:val="8"/>
        </w:numPr>
      </w:pPr>
      <w:r>
        <w:rPr/>
        <w:t xml:space="preserve">Marine Aubry-Morici (doctorante contractuelle), &amp;quot;Pensée, narration, fiction: l'art combinatoire de l'essayisme italien hypercontemporain (2000-2019)&amp;quot;. (12 décembre 2019).</w:t>
      </w:r>
    </w:p>
    <w:p>
      <w:pPr>
        <w:numPr>
          <w:ilvl w:val="0"/>
          <w:numId w:val="8"/>
        </w:numPr>
      </w:pPr>
      <w:r>
        <w:rPr/>
        <w:t xml:space="preserve">Giusi La Grotteria, &amp;quot;Figures de passages dans l'oeuvre de Maria Messina: femmes et personnages de la Sicile au Continent&amp;quot;. (5 décembre 2020).</w:t>
      </w:r>
    </w:p>
    <w:p>
      <w:pPr>
        <w:numPr>
          <w:ilvl w:val="0"/>
          <w:numId w:val="8"/>
        </w:numPr>
      </w:pPr>
      <w:r>
        <w:rPr/>
        <w:t xml:space="preserve">Béatrice Istria, &amp;quot;Jeu et écriture: Goliarda Sapienza (1924-1996)&amp;quot;. (9 avril 2021).</w:t>
      </w:r>
    </w:p>
    <w:p>
      <w:pPr>
        <w:numPr>
          <w:ilvl w:val="0"/>
          <w:numId w:val="8"/>
        </w:numPr>
      </w:pPr>
      <w:r>
        <w:rPr/>
        <w:t xml:space="preserve">Gloria Scarfone, &amp;quot;L'indiscrezione romanzesca. Teoria e discorso sul personaggio. Volponi, Morante, Pasolini&amp;quot;. (7 juillet 2021).</w:t>
      </w:r>
    </w:p>
    <w:p>
      <w:pPr>
        <w:numPr>
          <w:ilvl w:val="0"/>
          <w:numId w:val="8"/>
        </w:numPr>
      </w:pPr>
      <w:r>
        <w:rPr/>
        <w:t xml:space="preserve">Francesca Golia, &amp;quot;Una parabola moderna. Rappresentazioni di Cristo tra arte e letteratura, in Italia e in Francia (1857-1953&amp;quot;. (4 novembre 2021).</w:t>
      </w:r>
    </w:p>
    <w:p>
      <w:pPr>
        <w:numPr>
          <w:ilvl w:val="0"/>
          <w:numId w:val="8"/>
        </w:numPr>
      </w:pPr>
      <w:r>
        <w:rPr/>
        <w:t xml:space="preserve">Ketty Zanforlini, &amp;quot;Entre (mé)fait et fiction. Gomorra de Roberto Saviano dans le contexte culturel italien contemporain&amp;quot;. (12 décembre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di Caporetto, il confino, l’Europa. Storia e scrittura in Curzio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290 p., 2025, Strumenti di letteratura italiana, n. 126, Franco Musarra, 979-12-5496-244-2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L’universo narrativo di Helena Janeczek tra impegno e invenzione. Storia, memoria e tempo presente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Adelia Lucattini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Franco Cesati Editore. , 166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 e la cultura europea. Cartografia dei palinsesti letterari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524 p., 2022, 979-12-5496-026-4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traumi? Le ferite della storia e del presente nella creazione letteraria e artistica italiana del nuovo millennio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268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Bufalino. Temi e forme di un'opera plurale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Paino</w:t>
              </w:r>
            </w:hyperlink>
          </w:p>
          <w:p>
            <w:pPr/>
            <w:r>
              <w:rPr/>
              <w:t xml:space="preserve">Maria Pia De Paulis, Marina Paino.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Sorbonne Nouvelle</w:t>
              </w:r>
            </w:hyperlink>
            <w:r>
              <w:rPr/>
              <w:t xml:space="preserve">, 2 (2021) (41), 316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Italia, Torino, Accademia University Press, « BHM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Malaparte. Il trauma infinito della Grande Guerra,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164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 d’Eramo. Un’opera plurale crocevia dei saperi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401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335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 letteratura e arti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Frncesca Belviso, Maria Pia De Paulis, Alessandro Giacone. Accademia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Storia, letteratura e 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344 p., 2018, BHM. La Biblioteca di ‘Historia Magistra’,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⟨10.4000/books.aaccademia.4262⟩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Bassani nel suo secolo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426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realismi: il caso italiano. Definizioni, questioni, prospettive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Silvia Contarini, Ada Tosatti. </w:t>
            </w:r>
            <w:hyperlink r:id="rId51" w:history="1">
              <w:r>
                <w:rPr>
                  <w:color w:val="#410a8c"/>
                  <w:u w:val="single"/>
                </w:rPr>
                <w:t xml:space="preserve">Massa, Transeuropa</w:t>
              </w:r>
            </w:hyperlink>
            <w:r>
              <w:rPr/>
              <w:t xml:space="preserve">, pp. 424, 2016, 9788898-716302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romanzo di Ferrara de Giorgio Bassani. Réalisme et réécritures littéraires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5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234, 2015, 978-2-87854-668-2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teatro di Dario Fo tra Storia, politica e società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Firenze, Franco Cesati Editore</w:t>
              </w:r>
            </w:hyperlink>
            <w:r>
              <w:rPr/>
              <w:t xml:space="preserve">, pp. 150, 2014, 978-88-7667-510-2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réalités dans le roman policier italien contemporain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 260, 2013, 978-2-8107-0279-4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Sicile(s) d’aujourd’hui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hyperlink r:id="rId5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228, 2011, 978-2-87854-552-4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« jaune » et « noir ». La littérature policière de 1990 à nos jours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289, 2010, 978-2-87854-488-6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Papini. Culture et identité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pp.188, 2007, 978-2-85816-904-7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entre le XXe et le XXIe siècle : la transition infinie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188,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Mariella Colin. 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62, Chroniques italiennes, pp. 174,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del confino di Curzio Malaparte a Lipari: un confronto con i Tristia di Ovidio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85-110, 2022, https://www.francocesatieditore.com/catalogo/curzio-malaparte-e-la-cultura-europea/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9-21, 2022, 979-12-5496-026-4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Senza traumi?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Traumi, tracce e postmemoria: la scrittura dell’estremo negli anni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Francesca Belviso. </w:t>
            </w:r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p. VII-XXIX.,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1946-1949: l’Italia, la Francia e l’Europa del dopoguerra. Il Diario di uno straniero a Parigi e dintorni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Beatrice Baglivo, Beatrice Manetti, Emmanuel Mattiato et Barbara Meazzi. </w:t>
            </w:r>
            <w:r>
              <w:rPr>
                <w:i w:val="1"/>
                <w:iCs w:val="1"/>
              </w:rPr>
              <w:t xml:space="preserve">Curzio Malaparte e la ricerca dell’identità europea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p. 397-423.,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Dire i traumi dell’Italia del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silenzio alla parola: questioni e forme per dire il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de Ludovica Cantarutti, Récit per 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per Albert Camus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p. 9-13.,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il fallimento del “sogno della ribellione violenta. La poetica della discontinuità in Nucleo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Corinne Lucas-Fiorato, Ada Tosatti. </w:t>
            </w:r>
            <w:r>
              <w:rPr>
                <w:i w:val="1"/>
                <w:iCs w:val="1"/>
              </w:rPr>
              <w:t xml:space="preserve">Luce D’Eramo. Un’opera plurale crocevia dei saperi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p. 227-248,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ritirata del Friuli di Ardengo Soffici :un trauma tra scrittura di sé e scrittura della Storia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trauma di Caporetto. Storia, letteratura e arti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⟨10.4000/books.aaccademia.4364⟩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“soglie”: la scrittura totale di Malaparte tra testo e paratesto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Chroniques italiennes (1/2018), , pp.235-269,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letteratura e attività letteraria sul fronte interno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L’Autre front / Il fronte interno. Art, culture et propagande dans les villes italiennes de l’arrière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Côte d'Azur, Les Cahiers de la Méditerranée, n° 97/1, décembre 2018</w:t>
              </w:r>
            </w:hyperlink>
            <w:r>
              <w:rPr/>
              <w:t xml:space="preserve">, p. 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Guerre… pour en 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91-92.,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scrittura. Una specularità artistica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(1/2018), , pp.1-20,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Malaparte. Perspectives d’une mosaïque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11-15.,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 et la littérature : de la théorie à la praxis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235-240.,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Alessandro Baldacci. </w:t>
            </w:r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Firenze, LoGisma Editore</w:t>
              </w:r>
            </w:hyperlink>
            <w:r>
              <w:rPr/>
              <w:t xml:space="preserve">, pp. 29-37,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Antonello Perli.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Edizioni Sinestesie</w:t>
              </w:r>
            </w:hyperlink>
            <w:r>
              <w:rPr/>
              <w:t xml:space="preserve">, p. 81-101,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Poesia, Ars, Veritas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Sarah Amrani ; Maria Pia De Paulis-Dalembert.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pp.9-24, 2017, Bassaniana,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Sarah Amrani.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p. 133-159,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XIV, , pp.81-101, 2017, Il tempo dello spirito. Saggi per il centenario della nascita di Giorgio Bassani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Francesco D’Antonio, Myriam Chopin </w:t>
            </w:r>
            <w:r>
              <w:rPr>
                <w:i w:val="1"/>
                <w:iCs w:val="1"/>
              </w:rPr>
              <w:t xml:space="preserve">La théâtralisation de l’espace urbain </w:t>
            </w:r>
            <w:r>
              <w:rPr/>
              <w:t xml:space="preserve">, Paris, Orizons, pp. 59-75, 2017,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p. 17-30.,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Manuela Bertone;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si paga ! Non si paga ! Modernità di una commedia sul tragico quotidiano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Silvia Contarini, Monica Jansen, Stefania Ricciardi. </w:t>
            </w:r>
            <w:r>
              <w:rPr>
                <w:i w:val="1"/>
                <w:iCs w:val="1"/>
              </w:rPr>
              <w:t xml:space="preserve">Le culture del precariato. Pensiero, azione, narrazione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Verona, Ombre corte</w:t>
              </w:r>
            </w:hyperlink>
            <w:r>
              <w:rPr/>
              <w:t xml:space="preserve">, pp. 175-189, 2015, 9788897-522973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réalité : la poétique de l’indicible à l’épreuve de la symbolisation littéraire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Il romanzo di Ferrara de Giorgio Bassani. Réalisme et réécritures littéraires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7-34, 2015, 978-2-87854-668-2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Punition maternelle, expiation filiale, violence sur autrui. Une symbolique non résolue au croisement des genres narratifs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Audegean,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pp.171-187, 2014,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jeu : Aigues-Mortes, 1893 / “Sale août” de Serge Valletti, 2010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Billi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Brizzi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L’événement à l’épreuve des arts</w:t>
            </w:r>
            <w:r>
              <w:rPr/>
              <w:t xml:space="preserve">, Presses Sorbonne Nouvelle, 2013, 978-2878546064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: le bombardement de Guernica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Budor. </w:t>
            </w:r>
            <w:r>
              <w:rPr>
                <w:i w:val="1"/>
                <w:iCs w:val="1"/>
              </w:rPr>
              <w:t xml:space="preserve">L'événement à l'épreuve des arts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51-66, 2013, 9782878546064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divers occultés et devoir de mémoire chez Camilleri: La strage dimenticata et Le pecore e il pastore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Véronique Abbruzzetti et Anne Boulé. </w:t>
            </w:r>
            <w:r>
              <w:rPr>
                <w:i w:val="1"/>
                <w:iCs w:val="1"/>
              </w:rPr>
              <w:t xml:space="preserve">Ecritures italiennes du fait divers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pp.179-192, 2012, 978-2-87854-571-5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entre mémoire et devenir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pp.203-206, 2011, 978-2-87854-552-4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Palerme &amp;quot;noire&amp;quot; et je(u) littéraire: la trilogie de Santo Piazzese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 et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pp.97-111, 2011, 9782878545524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Giornale di guerra e di prigionia : discontinuità narrativa e totalità del dir(si). Per una guerra interiore a futura memoria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Christophe Mileschi. </w:t>
            </w:r>
            <w:r>
              <w:rPr>
                <w:i w:val="1"/>
                <w:iCs w:val="1"/>
              </w:rPr>
              <w:t xml:space="preserve">Les écrivains italiens et la Grande Guerre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Narrativa, Presses universitaires de Paris Ouest, 2010</w:t>
              </w:r>
            </w:hyperlink>
            <w:r>
              <w:rPr/>
              <w:t xml:space="preserve">, pp. 43-62,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Corrado Augias, Quella mattina di luglio (1995) : la capitolazione del fascismo tra finzione poliziesca e realtà storica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Monica Jansen, Yasmina Khamal </w:t>
            </w:r>
            <w:r>
              <w:rPr>
                <w:i w:val="1"/>
                <w:iCs w:val="1"/>
              </w:rPr>
              <w:t xml:space="preserve">Memoria in noir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Bruxelles, P.I.E. Peter Lang, 2010</w:t>
              </w:r>
            </w:hyperlink>
            <w:r>
              <w:rPr/>
              <w:t xml:space="preserve">, pp.157-177,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Oblio della storia e pena sociale in Macaronì di Francesco Guccini e Loriano Macchiavelli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Claudio Milanesi </w:t>
            </w:r>
            <w:r>
              <w:rPr>
                <w:i w:val="1"/>
                <w:iCs w:val="1"/>
              </w:rPr>
              <w:t xml:space="preserve">Il romanzo poliziesco. La storia, la memoria. Italia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Bologna, Astraea Editrice &amp; Centre aixois d’études romanes</w:t>
              </w:r>
            </w:hyperlink>
            <w:r>
              <w:rPr/>
              <w:t xml:space="preserve">, pp. 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futuristes de Marinetti entre français et italien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Cécile Berger, Antonella Capra et Jean Nimis. </w:t>
            </w:r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341-357,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Malaparte, un écrivain impérialiste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Foro, Alberto Bianco </w:t>
            </w:r>
            <w:r>
              <w:rPr>
                <w:i w:val="1"/>
                <w:iCs w:val="1"/>
              </w:rPr>
              <w:t xml:space="preserve">Idée impériale et impérialisme dans l’Italie fasciste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21-48,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fragmentaire à l’achèvement impossible : &amp;quot;La Terra Promessa&amp;quot; de Giuseppe Ungaretti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Denis Ferraris. </w:t>
            </w:r>
            <w:r>
              <w:rPr>
                <w:i w:val="1"/>
                <w:iCs w:val="1"/>
              </w:rPr>
              <w:t xml:space="preserve">Objets inachevés de l’écriture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pp.201-221,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e i Francesi nel secolo XX osservati da un Italiano : Giuseppe Prezzolini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L’altérité française. Stéréotypes et représentation italienne de l’altérité française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Rennes, Presses de l’Université Rennes 2</w:t>
              </w:r>
            </w:hyperlink>
            <w:r>
              <w:rPr/>
              <w:t xml:space="preserve">, pp. 171-181,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Pescara à l’orée du XXe siècle : la “ville-jardin” de l’architecture liberty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Jean-Luc Nardone. </w:t>
            </w:r>
            <w:r>
              <w:rPr>
                <w:i w:val="1"/>
                <w:iCs w:val="1"/>
              </w:rPr>
              <w:t xml:space="preserve">D’Adriatique et d’Italie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97-136,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Rassegna bibliografica de La Voce (1908-1916)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Diana Rüesch e Bruno Somalvico </w:t>
            </w:r>
            <w:r>
              <w:rPr>
                <w:i w:val="1"/>
                <w:iCs w:val="1"/>
              </w:rPr>
              <w:t xml:space="preserve">La Voce e l’Europa. Il movimento fiorentino de La Voce. Dall’identità culturale italiana all’identità culturale europea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Roma, Presidenza del Consiglio dei Ministri, Dipartimento per l’informazione e l’editoria</w:t>
              </w:r>
            </w:hyperlink>
            <w:r>
              <w:rPr/>
              <w:t xml:space="preserve">, pp. 501-540,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 costruzione narrativa: la sfida di Gesualdo Bufalino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Finzioni</w:t>
            </w:r>
            <w:r>
              <w:rPr/>
              <w:t xml:space="preserve">, 2024, vol. 4 (7), pp. 148-167.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⟨10.6092/issn.2785-2288/20453⟩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VITA E SCRITTURA DURANTE LA GRANDE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2023 (web 45 (2/2023)), pp. 255-318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PREZZOLINI E «LA VOCE»: DALL’IDEALISMO MILITANTE ALL’INTERVENTISMO ANTITEDESCO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2022, série web 43, pp. 259-304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poetica del trauma di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2021, 2 (2021) (41 Rileggere Bufalino. Temi e forme di un'opera plurale), p. 21-52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del nemico tedesco tra Zivilisation e Kultur nella propaganda di Papini e Soffici (Lacerba agosto 1914-maggio 1915)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30,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Johan Padan. L’affabulazione di un giullare per un mondo nuovo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Voyages de papier. Hommage à Brigitte Urbani, 17/18, pp.713-730.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⟨10.4000/italies.4944⟩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nelle riscritture artistiche di Lorenzo Mattotti e Enzo d’Alò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Avatars du conte au XXe et XXIe siècles, 8, https://preo.u-bourgogne.fr/textesetcontextes/index.php?id=411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Sapore/ sapere nell’universo immaginario di Camilleri-Montalbano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NOURRIR / SE NOURRIR DANS LA CULTURE ITALIENNE - XVIe-XXIe SIECLES, 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imperi… mancati : dal disimpegno di Perelà alla riconquista della Storia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2010, 17,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T. Marinetti : la réécriture de l’imaginaire symboliste et futuriste entre le français et l’italien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2007, n° 12 (4/2007), série web,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(1905-1909) ou la reformulation d’une organisation moderne de la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n° 50/51, pp. 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letture francesi di Camillo Sbarbaro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Lettore di Provincia</w:t>
            </w:r>
            <w:r>
              <w:rPr/>
              <w:t xml:space="preserve">, 1992, Ravenna, a. XXIV, fasc. 84, settembre 1992, pp.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opere di critica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1989, n° 270, 3e trim. 1989, pp. 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 fu lettore di Mallarmé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</w:t>
            </w:r>
            <w:r>
              <w:rPr/>
              <w:t xml:space="preserve">, 1989, n° 8, janvier 1989,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primo Montale e Mallarmé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260, 1° trim. 1987, pp. 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le traduzioni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263, 4e trim. 1987, pp.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poesia per il futuro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262, 3e trim. 1987, pp. 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dans son siècle</w:t>
            </w:r>
            <w:r>
              <w:rPr/>
              <w:t xml:space="preserve">, Sarah Amrani; Maria Pia De Paulis-Dalembert, Feb 2016, Université Sorbonne Nouvelle-Paris 3, France. pp.133-159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della discontinuità in Nucleo Zero : dire il fallimento del “sogno della ribellione violenta” nel tempo presente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D’Eramo. Une œuvre plurielle à la croisée des savoirs et des cultures</w:t>
            </w:r>
            <w:r>
              <w:rPr/>
              <w:t xml:space="preserve">, Ada Tosatti; Maria Pia De Paulis-Dalembert, Jun 2016,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 Papini : letteratura e scrittura di guerra nel fronte interno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front/ il fronte interno : le conflit sans combats dans les villes italiennes de l’arrière</w:t>
            </w:r>
            <w:r>
              <w:rPr/>
              <w:t xml:space="preserve">, Manuela Bertone; Barbara Meazzi; Serge Milan; Francesca Sensini, Nov 2016,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AMU,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Alessandro Baldacci, Oct 2014, Université de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théâtralisation de l’espace urbain</w:t>
            </w:r>
            <w:r>
              <w:rPr/>
              <w:t xml:space="preserve">, Francesco D’Antonio; Myriam Chopin-Pagotto, Nov 2012,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hal-01430963v1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7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B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F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8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A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4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5E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7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ia-de-paulis-dalembert" TargetMode="External"/><Relationship Id="rId8" Type="http://schemas.openxmlformats.org/officeDocument/2006/relationships/hyperlink" Target="https://orcid.org/0000-0001-5445-8891" TargetMode="External"/><Relationship Id="rId9" Type="http://schemas.openxmlformats.org/officeDocument/2006/relationships/hyperlink" Target="https://www.idref.fr/110915054" TargetMode="External"/><Relationship Id="rId10" Type="http://schemas.openxmlformats.org/officeDocument/2006/relationships/hyperlink" Target="https://viaf.org/viaf/42140544" TargetMode="External"/><Relationship Id="rId11" Type="http://schemas.openxmlformats.org/officeDocument/2006/relationships/hyperlink" Target="http://isni.org/isni/0000000046516257" TargetMode="External"/><Relationship Id="rId12" Type="http://schemas.openxmlformats.org/officeDocument/2006/relationships/hyperlink" Target="https://univ-sorbonne-nouvelle.hal.science/hal-05020795v1" TargetMode="External"/><Relationship Id="rId13" Type="http://schemas.openxmlformats.org/officeDocument/2006/relationships/hyperlink" Target="https://hal.science/search/index/?q=*&amp;authFullName_s=Maria Pia De Paulis" TargetMode="External"/><Relationship Id="rId14" Type="http://schemas.openxmlformats.org/officeDocument/2006/relationships/hyperlink" Target="https://www.francocesatieditore.com/" TargetMode="External"/><Relationship Id="rId15" Type="http://schemas.openxmlformats.org/officeDocument/2006/relationships/hyperlink" Target="https://hal.science/hal-03814907v1" TargetMode="External"/><Relationship Id="rId16" Type="http://schemas.openxmlformats.org/officeDocument/2006/relationships/hyperlink" Target="https://hal.science/search/index/?q=*&amp;authFullName_s=Adelia Lucattini" TargetMode="External"/><Relationship Id="rId17" Type="http://schemas.openxmlformats.org/officeDocument/2006/relationships/hyperlink" Target="https://hal.science/search/index/?q=*&amp;authFullName_s=Ketty Zanforlini" TargetMode="External"/><Relationship Id="rId18" Type="http://schemas.openxmlformats.org/officeDocument/2006/relationships/hyperlink" Target="https://univ-sorbonne-nouvelle.hal.science/hal-03918136v1" TargetMode="External"/><Relationship Id="rId19" Type="http://schemas.openxmlformats.org/officeDocument/2006/relationships/hyperlink" Target="https://www.francocesatieditore.com/catalogo/curzio-malaparte-e-la-cultura-europea/" TargetMode="External"/><Relationship Id="rId20" Type="http://schemas.openxmlformats.org/officeDocument/2006/relationships/hyperlink" Target="https://hal.science/hal-03815037v1" TargetMode="External"/><Relationship Id="rId21" Type="http://schemas.openxmlformats.org/officeDocument/2006/relationships/hyperlink" Target="https://hal.science/search/index/?q=*&amp;authFullName_s=Ada Tosatti" TargetMode="External"/><Relationship Id="rId22" Type="http://schemas.openxmlformats.org/officeDocument/2006/relationships/hyperlink" Target="https://www.francocesatieditore.com/catalogo/senza-traumi/" TargetMode="External"/><Relationship Id="rId23" Type="http://schemas.openxmlformats.org/officeDocument/2006/relationships/hyperlink" Target="https://univ-sorbonne-nouvelle.hal.science/hal-03904863v1" TargetMode="External"/><Relationship Id="rId24" Type="http://schemas.openxmlformats.org/officeDocument/2006/relationships/hyperlink" Target="https://hal.science/search/index/?q=*&amp;authFullName_s=Marina Paino" TargetMode="External"/><Relationship Id="rId25" Type="http://schemas.openxmlformats.org/officeDocument/2006/relationships/hyperlink" Target="http://www.univ-paris3.fr/chroniques-italiennes-recherche-par-numero-page-1-441707.kjsp?RH=1488359347838" TargetMode="External"/><Relationship Id="rId26" Type="http://schemas.openxmlformats.org/officeDocument/2006/relationships/hyperlink" Target="https://univ-sorbonne-nouvelle.hal.science/hal-03833546v1" TargetMode="External"/><Relationship Id="rId27" Type="http://schemas.openxmlformats.org/officeDocument/2006/relationships/hyperlink" Target="https://hal.science/search/index/?q=*&amp;authFullName_s=Francesca Belviso" TargetMode="External"/><Relationship Id="rId28" Type="http://schemas.openxmlformats.org/officeDocument/2006/relationships/hyperlink" Target="https://hal.science/hal-03815032v1" TargetMode="External"/><Relationship Id="rId29" Type="http://schemas.openxmlformats.org/officeDocument/2006/relationships/hyperlink" Target="https://hal.science/search/index/?q=*&amp;authFullName_s=Viviana Agostini-Ouafi" TargetMode="External"/><Relationship Id="rId30" Type="http://schemas.openxmlformats.org/officeDocument/2006/relationships/hyperlink" Target="https://hal.science/search/index/?q=*&amp;authFullName_s=Sarah Amrani" TargetMode="External"/><Relationship Id="rId31" Type="http://schemas.openxmlformats.org/officeDocument/2006/relationships/hyperlink" Target="https://hal.science/search/index/?q=*&amp;authFullName_s=Brigitte Le Gouez" TargetMode="External"/><Relationship Id="rId32" Type="http://schemas.openxmlformats.org/officeDocument/2006/relationships/hyperlink" Target="https://hal.science/hal-03814994v1" TargetMode="External"/><Relationship Id="rId33" Type="http://schemas.openxmlformats.org/officeDocument/2006/relationships/hyperlink" Target="https://books.openedition.org/aaccademia/9139" TargetMode="External"/><Relationship Id="rId34" Type="http://schemas.openxmlformats.org/officeDocument/2006/relationships/hyperlink" Target="https://dx.doi.org/10.4000/books.aaccademia.9139" TargetMode="External"/><Relationship Id="rId35" Type="http://schemas.openxmlformats.org/officeDocument/2006/relationships/hyperlink" Target="https://hal.science/hal-03814926v1" TargetMode="External"/><Relationship Id="rId36" Type="http://schemas.openxmlformats.org/officeDocument/2006/relationships/hyperlink" Target="https://www.francocesatieditore.com/catalogo/curzio-malaparte-il-trauma-infinito-della-grande-guerra/" TargetMode="External"/><Relationship Id="rId37" Type="http://schemas.openxmlformats.org/officeDocument/2006/relationships/hyperlink" Target="https://hal.science/hal-03815010v1" TargetMode="External"/><Relationship Id="rId38" Type="http://schemas.openxmlformats.org/officeDocument/2006/relationships/hyperlink" Target="https://hal.science/search/index/?q=*&amp;authFullName_s=Corinne Lucas Fiorato" TargetMode="External"/><Relationship Id="rId39" Type="http://schemas.openxmlformats.org/officeDocument/2006/relationships/hyperlink" Target="https://www.editricesapienza.it/node/7894" TargetMode="External"/><Relationship Id="rId40" Type="http://schemas.openxmlformats.org/officeDocument/2006/relationships/hyperlink" Target="https://univ-sorbonne-nouvelle.hal.science/hal-03815774v1" TargetMode="External"/><Relationship Id="rId41" Type="http://schemas.openxmlformats.org/officeDocument/2006/relationships/hyperlink" Target="https://www.editionsdelherne.com/publication/cahier-curzio-malaparte/" TargetMode="External"/><Relationship Id="rId42" Type="http://schemas.openxmlformats.org/officeDocument/2006/relationships/hyperlink" Target="https://univ-sorbonne-nouvelle.hal.science/hal-03825561v1" TargetMode="External"/><Relationship Id="rId43" Type="http://schemas.openxmlformats.org/officeDocument/2006/relationships/hyperlink" Target="https://hal.science/search/index/?q=*&amp;authFullName_s=Alessandro Giacone" TargetMode="External"/><Relationship Id="rId44" Type="http://schemas.openxmlformats.org/officeDocument/2006/relationships/hyperlink" Target="https://hal.science/hal-03814970v1" TargetMode="External"/><Relationship Id="rId45" Type="http://schemas.openxmlformats.org/officeDocument/2006/relationships/hyperlink" Target="https://books.openedition.org/aaccademia/4262?lang=fr" TargetMode="External"/><Relationship Id="rId46" Type="http://schemas.openxmlformats.org/officeDocument/2006/relationships/hyperlink" Target="https://dx.doi.org/10.4000/books.aaccademia.4262" TargetMode="External"/><Relationship Id="rId47" Type="http://schemas.openxmlformats.org/officeDocument/2006/relationships/hyperlink" Target="https://univ-sorbonne-nouvelle.hal.science/hal-03815796v1" TargetMode="External"/><Relationship Id="rId48" Type="http://schemas.openxmlformats.org/officeDocument/2006/relationships/hyperlink" Target="https://www.giorgiopozzieditore.it/collane/bassaniana/65-bassani-nel-suo-secolo-a-cura-di-sarah-amrani-e-maria-pia-de-paulis-dalembert.html" TargetMode="External"/><Relationship Id="rId49" Type="http://schemas.openxmlformats.org/officeDocument/2006/relationships/hyperlink" Target="https://univ-sorbonne-nouvelle.hal.science/hal-01412970v1" TargetMode="External"/><Relationship Id="rId50" Type="http://schemas.openxmlformats.org/officeDocument/2006/relationships/hyperlink" Target="https://hal.science/search/index/?q=*&amp;authFullName_s=Maria Pia de Paulis-Dalembert" TargetMode="External"/><Relationship Id="rId51" Type="http://schemas.openxmlformats.org/officeDocument/2006/relationships/hyperlink" Target="http://www.transeuropaedizioni.it/dettaglio_libro.php?id_libro=230" TargetMode="External"/><Relationship Id="rId52" Type="http://schemas.openxmlformats.org/officeDocument/2006/relationships/hyperlink" Target="https://univ-sorbonne-nouvelle.hal.science/hal-01412986v1" TargetMode="External"/><Relationship Id="rId53" Type="http://schemas.openxmlformats.org/officeDocument/2006/relationships/hyperlink" Target="http://psn.univ-paris3.fr/ouvrage/il-romanzo-di-ferrara-de-giorgio-bassani-realisme-et-reecritures-litteraires" TargetMode="External"/><Relationship Id="rId54" Type="http://schemas.openxmlformats.org/officeDocument/2006/relationships/hyperlink" Target="https://univ-sorbonne-nouvelle.hal.science/hal-01412713v1" TargetMode="External"/><Relationship Id="rId55" Type="http://schemas.openxmlformats.org/officeDocument/2006/relationships/hyperlink" Target="http://www.francocesatieditore.com/catalogo/il-teatro-di-dario-fo-tra-storia-politica-e-societa/" TargetMode="External"/><Relationship Id="rId56" Type="http://schemas.openxmlformats.org/officeDocument/2006/relationships/hyperlink" Target="https://univ-sorbonne-nouvelle.hal.science/hal-01412959v1" TargetMode="External"/><Relationship Id="rId57" Type="http://schemas.openxmlformats.org/officeDocument/2006/relationships/hyperlink" Target="http://pum.univ-tlse2.fr/~Histoire-et-realites-dans-le-roman~.html" TargetMode="External"/><Relationship Id="rId58" Type="http://schemas.openxmlformats.org/officeDocument/2006/relationships/hyperlink" Target="https://univ-sorbonne-nouvelle.hal.science/hal-01413032v1" TargetMode="External"/><Relationship Id="rId59" Type="http://schemas.openxmlformats.org/officeDocument/2006/relationships/hyperlink" Target="http://psn.univ-paris3.fr/ouvrage/siciles-daujourdhui" TargetMode="External"/><Relationship Id="rId60" Type="http://schemas.openxmlformats.org/officeDocument/2006/relationships/hyperlink" Target="https://univ-sorbonne-nouvelle.hal.science/hal-01717056v1" TargetMode="External"/><Relationship Id="rId61" Type="http://schemas.openxmlformats.org/officeDocument/2006/relationships/hyperlink" Target="http://books.openedition.org/psn/7190" TargetMode="External"/><Relationship Id="rId62" Type="http://schemas.openxmlformats.org/officeDocument/2006/relationships/hyperlink" Target="https://univ-sorbonne-nouvelle.hal.science/hal-01717023v1" TargetMode="External"/><Relationship Id="rId63" Type="http://schemas.openxmlformats.org/officeDocument/2006/relationships/hyperlink" Target="http://pum.univ-tlse2.fr/~Giovanni-PAPINI~.html" TargetMode="External"/><Relationship Id="rId64" Type="http://schemas.openxmlformats.org/officeDocument/2006/relationships/hyperlink" Target="https://univ-sorbonne-nouvelle.hal.science/hal-01717117v1" TargetMode="External"/><Relationship Id="rId65" Type="http://schemas.openxmlformats.org/officeDocument/2006/relationships/hyperlink" Target="http://psn.univ-paris3.fr/ouvrage/litalie-entre-le-xxe-et-le-xxie-siecle-la-transition-infinie" TargetMode="External"/><Relationship Id="rId66" Type="http://schemas.openxmlformats.org/officeDocument/2006/relationships/hyperlink" Target="https://univ-sorbonne-nouvelle.hal.science/hal-01717048v1" TargetMode="External"/><Relationship Id="rId67" Type="http://schemas.openxmlformats.org/officeDocument/2006/relationships/hyperlink" Target="http://psn.univ-paris3.fr/ouvrage/62-autour-de-montale" TargetMode="External"/><Relationship Id="rId68" Type="http://schemas.openxmlformats.org/officeDocument/2006/relationships/hyperlink" Target="https://univ-sorbonne-nouvelle.hal.science/hal-03918180v1" TargetMode="External"/><Relationship Id="rId69" Type="http://schemas.openxmlformats.org/officeDocument/2006/relationships/hyperlink" Target="https://univ-sorbonne-nouvelle.hal.science/hal-03918154v1" TargetMode="External"/><Relationship Id="rId70" Type="http://schemas.openxmlformats.org/officeDocument/2006/relationships/hyperlink" Target="https://univ-sorbonne-nouvelle.hal.science/hal-03816099v1" TargetMode="External"/><Relationship Id="rId71" Type="http://schemas.openxmlformats.org/officeDocument/2006/relationships/hyperlink" Target="https://univ-sorbonne-nouvelle.hal.science/hal-03815813v1" TargetMode="External"/><Relationship Id="rId72" Type="http://schemas.openxmlformats.org/officeDocument/2006/relationships/hyperlink" Target="https://univ-sorbonne-nouvelle.hal.science/hal-03815822v1" TargetMode="External"/><Relationship Id="rId73" Type="http://schemas.openxmlformats.org/officeDocument/2006/relationships/hyperlink" Target="https://books.openedition.org/aaccademia/9139?lang=fr" TargetMode="External"/><Relationship Id="rId74" Type="http://schemas.openxmlformats.org/officeDocument/2006/relationships/hyperlink" Target="https://univ-sorbonne-nouvelle.hal.science/hal-03815826v1" TargetMode="External"/><Relationship Id="rId75" Type="http://schemas.openxmlformats.org/officeDocument/2006/relationships/hyperlink" Target="https://www.lcdpu.fr/livre/?GCOI=27000100838700&amp;amp;fa=sommaire" TargetMode="External"/><Relationship Id="rId76" Type="http://schemas.openxmlformats.org/officeDocument/2006/relationships/hyperlink" Target="https://univ-sorbonne-nouvelle.hal.science/hal-03816107v1" TargetMode="External"/><Relationship Id="rId77" Type="http://schemas.openxmlformats.org/officeDocument/2006/relationships/hyperlink" Target="https://www.francocesatieditore.com/catalogo/dire-i-traumi-dellitalia-del-novecento/" TargetMode="External"/><Relationship Id="rId78" Type="http://schemas.openxmlformats.org/officeDocument/2006/relationships/hyperlink" Target="https://univ-sorbonne-nouvelle.hal.science/hal-03816109v1" TargetMode="External"/><Relationship Id="rId79" Type="http://schemas.openxmlformats.org/officeDocument/2006/relationships/hyperlink" Target="https://univ-sorbonne-nouvelle.hal.science/hal-03815801v1" TargetMode="External"/><Relationship Id="rId80" Type="http://schemas.openxmlformats.org/officeDocument/2006/relationships/hyperlink" Target="http://www.aracneeditrice.it/index.php/pubblicazione.html?item=9788825528220" TargetMode="External"/><Relationship Id="rId81" Type="http://schemas.openxmlformats.org/officeDocument/2006/relationships/hyperlink" Target="https://univ-sorbonne-nouvelle.hal.science/hal-03816111v1" TargetMode="External"/><Relationship Id="rId82" Type="http://schemas.openxmlformats.org/officeDocument/2006/relationships/hyperlink" Target="https://univ-sorbonne-nouvelle.hal.science/hal-01717422v1" TargetMode="External"/><Relationship Id="rId83" Type="http://schemas.openxmlformats.org/officeDocument/2006/relationships/hyperlink" Target="https://books.openedition.org/aaccademia/4364" TargetMode="External"/><Relationship Id="rId84" Type="http://schemas.openxmlformats.org/officeDocument/2006/relationships/hyperlink" Target="https://dx.doi.org/10.4000/books.aaccademia.4364" TargetMode="External"/><Relationship Id="rId85" Type="http://schemas.openxmlformats.org/officeDocument/2006/relationships/hyperlink" Target="https://univ-sorbonne-nouvelle.hal.science/hal-01717020v1" TargetMode="External"/><Relationship Id="rId86" Type="http://schemas.openxmlformats.org/officeDocument/2006/relationships/hyperlink" Target="https://univ-sorbonne-nouvelle.hal.science/hal-03816129v1" TargetMode="External"/><Relationship Id="rId87" Type="http://schemas.openxmlformats.org/officeDocument/2006/relationships/hyperlink" Target="https://doi.org/10.4000/cdlm.9710" TargetMode="External"/><Relationship Id="rId88" Type="http://schemas.openxmlformats.org/officeDocument/2006/relationships/hyperlink" Target="https://univ-sorbonne-nouvelle.hal.science/hal-03815804v1" TargetMode="External"/><Relationship Id="rId89" Type="http://schemas.openxmlformats.org/officeDocument/2006/relationships/hyperlink" Target="https://univ-sorbonne-nouvelle.hal.science/hal-01717018v1" TargetMode="External"/><Relationship Id="rId90" Type="http://schemas.openxmlformats.org/officeDocument/2006/relationships/hyperlink" Target="https://univ-sorbonne-nouvelle.hal.science/hal-03815802v1" TargetMode="External"/><Relationship Id="rId91" Type="http://schemas.openxmlformats.org/officeDocument/2006/relationships/hyperlink" Target="https://univ-sorbonne-nouvelle.hal.science/hal-03815805v1" TargetMode="External"/><Relationship Id="rId92" Type="http://schemas.openxmlformats.org/officeDocument/2006/relationships/hyperlink" Target="https://univ-sorbonne-nouvelle.hal.science/hal-01717401v1" TargetMode="External"/><Relationship Id="rId93" Type="http://schemas.openxmlformats.org/officeDocument/2006/relationships/hyperlink" Target="http://www.logisma.it/saggi.htm" TargetMode="External"/><Relationship Id="rId94" Type="http://schemas.openxmlformats.org/officeDocument/2006/relationships/hyperlink" Target="https://univ-sorbonne-nouvelle.hal.science/hal-03815810v1" TargetMode="External"/><Relationship Id="rId95" Type="http://schemas.openxmlformats.org/officeDocument/2006/relationships/hyperlink" Target="https://www.arborsapientiae.com/libro/20359/il-tempo-dello-spirito-saggi-per-il-centenario-della-nascita-di-giorgio-bassani-rivista-sinestesie-anno-xiv-2016.html" TargetMode="External"/><Relationship Id="rId96" Type="http://schemas.openxmlformats.org/officeDocument/2006/relationships/hyperlink" Target="https://univ-sorbonne-nouvelle.hal.science/hal-01513484v1" TargetMode="External"/><Relationship Id="rId97" Type="http://schemas.openxmlformats.org/officeDocument/2006/relationships/hyperlink" Target="http://www.giorgiopozzieditore.it/collane/bassaniana/65-bassani-nel-suo-secolo-a-cura-di-sarah-amrani-e-maria-pia-de-paulis-dalembert.html" TargetMode="External"/><Relationship Id="rId98" Type="http://schemas.openxmlformats.org/officeDocument/2006/relationships/hyperlink" Target="https://univ-sorbonne-nouvelle.hal.science/hal-03816135v1" TargetMode="External"/><Relationship Id="rId99" Type="http://schemas.openxmlformats.org/officeDocument/2006/relationships/hyperlink" Target="https://univ-sorbonne-nouvelle.hal.science/hal-01431209v1" TargetMode="External"/><Relationship Id="rId100" Type="http://schemas.openxmlformats.org/officeDocument/2006/relationships/hyperlink" Target="https://univ-sorbonne-nouvelle.hal.science/hal-01429577v1" TargetMode="External"/><Relationship Id="rId101" Type="http://schemas.openxmlformats.org/officeDocument/2006/relationships/hyperlink" Target="https://univ-sorbonne-nouvelle.hal.science/hal-03815811v1" TargetMode="External"/><Relationship Id="rId102" Type="http://schemas.openxmlformats.org/officeDocument/2006/relationships/hyperlink" Target="http://www.edizioniets.com/scheda.asp?n=9788846750075" TargetMode="External"/><Relationship Id="rId103" Type="http://schemas.openxmlformats.org/officeDocument/2006/relationships/hyperlink" Target="https://univ-sorbonne-nouvelle.hal.science/hal-01430903v1" TargetMode="External"/><Relationship Id="rId104" Type="http://schemas.openxmlformats.org/officeDocument/2006/relationships/hyperlink" Target="http://www.edizioniets.com/index.asp" TargetMode="External"/><Relationship Id="rId105" Type="http://schemas.openxmlformats.org/officeDocument/2006/relationships/hyperlink" Target="https://univ-sorbonne-nouvelle.hal.science/hal-01413058v1" TargetMode="External"/><Relationship Id="rId106" Type="http://schemas.openxmlformats.org/officeDocument/2006/relationships/hyperlink" Target="http://www.ombrecorte.it/more.asp?id=416&amp;amp;tipo=novita" TargetMode="External"/><Relationship Id="rId107" Type="http://schemas.openxmlformats.org/officeDocument/2006/relationships/hyperlink" Target="https://univ-sorbonne-nouvelle.hal.science/hal-01413046v1" TargetMode="External"/><Relationship Id="rId108" Type="http://schemas.openxmlformats.org/officeDocument/2006/relationships/hyperlink" Target="https://univ-sorbonne-nouvelle.hal.science/hal-01413464v1" TargetMode="External"/><Relationship Id="rId109" Type="http://schemas.openxmlformats.org/officeDocument/2006/relationships/hyperlink" Target="http://books.openedition.org/psn/7429" TargetMode="External"/><Relationship Id="rId110" Type="http://schemas.openxmlformats.org/officeDocument/2006/relationships/hyperlink" Target="https://hal.science/hal-05056842v1" TargetMode="External"/><Relationship Id="rId111" Type="http://schemas.openxmlformats.org/officeDocument/2006/relationships/hyperlink" Target="https://hal.science/search/index/?q=*&amp;authFullName_s=Fabien Landron" TargetMode="External"/><Relationship Id="rId112" Type="http://schemas.openxmlformats.org/officeDocument/2006/relationships/hyperlink" Target="https://hal.science/search/index/?q=*&amp;authFullName_s=Manuel Billi" TargetMode="External"/><Relationship Id="rId113" Type="http://schemas.openxmlformats.org/officeDocument/2006/relationships/hyperlink" Target="https://hal.science/search/index/?q=*&amp;authFullName_s=Dominique Brizzi" TargetMode="External"/><Relationship Id="rId114" Type="http://schemas.openxmlformats.org/officeDocument/2006/relationships/hyperlink" Target="https://hal.science/search/index/?q=*&amp;authFullName_s=Dominique Budor" TargetMode="External"/><Relationship Id="rId115" Type="http://schemas.openxmlformats.org/officeDocument/2006/relationships/hyperlink" Target="https://univ-sorbonne-nouvelle.hal.science/hal-01413475v1" TargetMode="External"/><Relationship Id="rId116" Type="http://schemas.openxmlformats.org/officeDocument/2006/relationships/hyperlink" Target="http://psn.univ-paris3.fr/ouvrage/levenement-lepreuve-des-arts" TargetMode="External"/><Relationship Id="rId117" Type="http://schemas.openxmlformats.org/officeDocument/2006/relationships/hyperlink" Target="https://univ-sorbonne-nouvelle.hal.science/hal-01413486v1" TargetMode="External"/><Relationship Id="rId118" Type="http://schemas.openxmlformats.org/officeDocument/2006/relationships/hyperlink" Target="http://psn.univ-paris3.fr/ouvrage/15-ecritures-italiennes-du-fait-divers-mirabile-medieval-fatto-di-cronaca-contemporain" TargetMode="External"/><Relationship Id="rId119" Type="http://schemas.openxmlformats.org/officeDocument/2006/relationships/hyperlink" Target="https://univ-sorbonne-nouvelle.hal.science/hal-01416017v1" TargetMode="External"/><Relationship Id="rId120" Type="http://schemas.openxmlformats.org/officeDocument/2006/relationships/hyperlink" Target="http://books.openedition.org/psn/7263" TargetMode="External"/><Relationship Id="rId121" Type="http://schemas.openxmlformats.org/officeDocument/2006/relationships/hyperlink" Target="https://univ-sorbonne-nouvelle.hal.science/hal-01413491v1" TargetMode="External"/><Relationship Id="rId122" Type="http://schemas.openxmlformats.org/officeDocument/2006/relationships/hyperlink" Target="http://books.openedition.org/psn/7245" TargetMode="External"/><Relationship Id="rId123" Type="http://schemas.openxmlformats.org/officeDocument/2006/relationships/hyperlink" Target="https://univ-sorbonne-nouvelle.hal.science/hal-01719657v1" TargetMode="External"/><Relationship Id="rId124" Type="http://schemas.openxmlformats.org/officeDocument/2006/relationships/hyperlink" Target="http://presses.parisnanterre.fr/?p=1383" TargetMode="External"/><Relationship Id="rId125" Type="http://schemas.openxmlformats.org/officeDocument/2006/relationships/hyperlink" Target="https://univ-sorbonne-nouvelle.hal.science/hal-01719649v1" TargetMode="External"/><Relationship Id="rId126" Type="http://schemas.openxmlformats.org/officeDocument/2006/relationships/hyperlink" Target="https://books.google.fr/books/about/Memoria_in_noir.html?id=bWTCPl2-hskC&amp;amp;redir_esc=y" TargetMode="External"/><Relationship Id="rId127" Type="http://schemas.openxmlformats.org/officeDocument/2006/relationships/hyperlink" Target="https://univ-sorbonne-nouvelle.hal.science/hal-01719665v1" TargetMode="External"/><Relationship Id="rId128" Type="http://schemas.openxmlformats.org/officeDocument/2006/relationships/hyperlink" Target="https://www.amazon.it/romanzo-poliziesco-storia-memoria/dp/8895649273" TargetMode="External"/><Relationship Id="rId129" Type="http://schemas.openxmlformats.org/officeDocument/2006/relationships/hyperlink" Target="https://univ-sorbonne-nouvelle.hal.science/hal-01719672v1" TargetMode="External"/><Relationship Id="rId130" Type="http://schemas.openxmlformats.org/officeDocument/2006/relationships/hyperlink" Target="http://laboratorio.univ-tlse2.fr/accueil-il-laboratorio/publications/publications-papier/n-11-les-enjeux-du-plurilinguisme-dans-la-litterature-italienne-198496.kjsp?RH=PubPapie_Laboratorio" TargetMode="External"/><Relationship Id="rId131" Type="http://schemas.openxmlformats.org/officeDocument/2006/relationships/hyperlink" Target="https://univ-sorbonne-nouvelle.hal.science/hal-01719680v1" TargetMode="External"/><Relationship Id="rId132" Type="http://schemas.openxmlformats.org/officeDocument/2006/relationships/hyperlink" Target="http://laboratorio.univ-tlse2.fr/accueil-il-laboratorio/publications/publications-papier/n-9-idee-imperiale-et-imperialisme-dans-l-italie-fasciste-198489.kjsp?RH=PubPapie_Laboratorio" TargetMode="External"/><Relationship Id="rId133" Type="http://schemas.openxmlformats.org/officeDocument/2006/relationships/hyperlink" Target="https://univ-sorbonne-nouvelle.hal.science/hal-01719725v1" TargetMode="External"/><Relationship Id="rId134" Type="http://schemas.openxmlformats.org/officeDocument/2006/relationships/hyperlink" Target="http://books.openedition.org/psn/9894" TargetMode="External"/><Relationship Id="rId135" Type="http://schemas.openxmlformats.org/officeDocument/2006/relationships/hyperlink" Target="https://univ-sorbonne-nouvelle.hal.science/hal-01719733v1" TargetMode="External"/><Relationship Id="rId136" Type="http://schemas.openxmlformats.org/officeDocument/2006/relationships/hyperlink" Target="https://books.google.fr/books/about/L_alt%C3%A9rit%C3%A9_fran%C3%A7aise.html?id=2HZcAgAACAAJ&amp;amp;redir_esc=y" TargetMode="External"/><Relationship Id="rId137" Type="http://schemas.openxmlformats.org/officeDocument/2006/relationships/hyperlink" Target="https://univ-sorbonne-nouvelle.hal.science/hal-01719744v1" TargetMode="External"/><Relationship Id="rId138" Type="http://schemas.openxmlformats.org/officeDocument/2006/relationships/hyperlink" Target="http://laboratorio.univ-tlse2.fr/accueil-il-laboratorio/publications/publications-papier/n-1-d-adriatique-et-d-italie-198461.kjsp?RH=PubPapie_Laboratorio" TargetMode="External"/><Relationship Id="rId139" Type="http://schemas.openxmlformats.org/officeDocument/2006/relationships/hyperlink" Target="https://univ-sorbonne-nouvelle.hal.science/hal-01717386v1" TargetMode="External"/><Relationship Id="rId140" Type="http://schemas.openxmlformats.org/officeDocument/2006/relationships/hyperlink" Target="https://books.google.fr/books/about/La_Voce_e_l_Europa.html?id=6clEnQAACAAJ&amp;amp;redir_esc=y" TargetMode="External"/><Relationship Id="rId141" Type="http://schemas.openxmlformats.org/officeDocument/2006/relationships/hyperlink" Target="https://univ-sorbonne-nouvelle.hal.science/hal-04748664v1" TargetMode="External"/><Relationship Id="rId142" Type="http://schemas.openxmlformats.org/officeDocument/2006/relationships/hyperlink" Target="https://dx.doi.org/10.6092/issn.2785-2288/20453" TargetMode="External"/><Relationship Id="rId143" Type="http://schemas.openxmlformats.org/officeDocument/2006/relationships/hyperlink" Target="https://univ-sorbonne-nouvelle.hal.science/hal-04568267v1" TargetMode="External"/><Relationship Id="rId144" Type="http://schemas.openxmlformats.org/officeDocument/2006/relationships/hyperlink" Target="https://univ-sorbonne-nouvelle.hal.science/hal-04242150v1" TargetMode="External"/><Relationship Id="rId145" Type="http://schemas.openxmlformats.org/officeDocument/2006/relationships/hyperlink" Target="https://univ-sorbonne-nouvelle.hal.science/hal-03815799v1" TargetMode="External"/><Relationship Id="rId146" Type="http://schemas.openxmlformats.org/officeDocument/2006/relationships/hyperlink" Target="https://univ-sorbonne-nouvelle.hal.science/hal-01416022v1" TargetMode="External"/><Relationship Id="rId147" Type="http://schemas.openxmlformats.org/officeDocument/2006/relationships/hyperlink" Target="https://univ-sorbonne-nouvelle.hal.science/hal-01416027v1" TargetMode="External"/><Relationship Id="rId148" Type="http://schemas.openxmlformats.org/officeDocument/2006/relationships/hyperlink" Target="https://dx.doi.org/10.4000/italies.4944" TargetMode="External"/><Relationship Id="rId149" Type="http://schemas.openxmlformats.org/officeDocument/2006/relationships/hyperlink" Target="https://univ-sorbonne-nouvelle.hal.science/hal-01412562v1" TargetMode="External"/><Relationship Id="rId150" Type="http://schemas.openxmlformats.org/officeDocument/2006/relationships/hyperlink" Target="https://univ-sorbonne-nouvelle.hal.science/hal-01416029v1" TargetMode="External"/><Relationship Id="rId151" Type="http://schemas.openxmlformats.org/officeDocument/2006/relationships/hyperlink" Target="https://univ-sorbonne-nouvelle.hal.science/hal-01719613v1" TargetMode="External"/><Relationship Id="rId152" Type="http://schemas.openxmlformats.org/officeDocument/2006/relationships/hyperlink" Target="https://hal.science/hal-01727200v1" TargetMode="External"/><Relationship Id="rId153" Type="http://schemas.openxmlformats.org/officeDocument/2006/relationships/hyperlink" Target="https://hal.science/hal-01727204v1" TargetMode="External"/><Relationship Id="rId154" Type="http://schemas.openxmlformats.org/officeDocument/2006/relationships/hyperlink" Target="https://hal.science/hal-01727199v1" TargetMode="External"/><Relationship Id="rId155" Type="http://schemas.openxmlformats.org/officeDocument/2006/relationships/hyperlink" Target="https://hal.science/hal-01727208v1" TargetMode="External"/><Relationship Id="rId156" Type="http://schemas.openxmlformats.org/officeDocument/2006/relationships/hyperlink" Target="https://hal.science/hal-01727206v1" TargetMode="External"/><Relationship Id="rId157" Type="http://schemas.openxmlformats.org/officeDocument/2006/relationships/hyperlink" Target="https://hal.science/hal-01727213v1" TargetMode="External"/><Relationship Id="rId158" Type="http://schemas.openxmlformats.org/officeDocument/2006/relationships/hyperlink" Target="https://hal.science/hal-01727210v1" TargetMode="External"/><Relationship Id="rId159" Type="http://schemas.openxmlformats.org/officeDocument/2006/relationships/hyperlink" Target="https://hal.science/hal-01727212v1" TargetMode="External"/><Relationship Id="rId160" Type="http://schemas.openxmlformats.org/officeDocument/2006/relationships/hyperlink" Target="https://univ-sorbonne-nouvelle.hal.science/hal-01430876v1" TargetMode="External"/><Relationship Id="rId161" Type="http://schemas.openxmlformats.org/officeDocument/2006/relationships/hyperlink" Target="https://univ-sorbonne-nouvelle.hal.science/hal-01430867v1" TargetMode="External"/><Relationship Id="rId162" Type="http://schemas.openxmlformats.org/officeDocument/2006/relationships/hyperlink" Target="https://univ-sorbonne-nouvelle.hal.science/hal-01430862v1" TargetMode="External"/><Relationship Id="rId163" Type="http://schemas.openxmlformats.org/officeDocument/2006/relationships/hyperlink" Target="https://univ-sorbonne-nouvelle.hal.science/hal-01718963v1" TargetMode="External"/><Relationship Id="rId164" Type="http://schemas.openxmlformats.org/officeDocument/2006/relationships/hyperlink" Target="https://univ-sorbonne-nouvelle.hal.science/hal-01430919v1" TargetMode="External"/><Relationship Id="rId165" Type="http://schemas.openxmlformats.org/officeDocument/2006/relationships/hyperlink" Target="https://univ-sorbonne-nouvelle.hal.science/hal-01430930v1" TargetMode="External"/><Relationship Id="rId166" Type="http://schemas.openxmlformats.org/officeDocument/2006/relationships/hyperlink" Target="https://univ-sorbonne-nouvelle.hal.science/hal-0143096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De Paulis</dc:title>
  <dc:description>CV</dc:description>
  <dc:subject/>
  <cp:keywords/>
  <cp:category/>
  <cp:lastModifiedBy/>
  <dcterms:created xsi:type="dcterms:W3CDTF">2026-03-24T03:38:32+01:00</dcterms:created>
  <dcterms:modified xsi:type="dcterms:W3CDTF">2026-03-24T03:38:32+01:00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