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Santos-Sainz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journalistique d’Albert Camus. Entre exigence morale et journalisme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2024, "Vol. 13 No. 2 (2024): "Le journalisme, une profession de combats - 2" / "El periodismo, una profesión de luchas - 2" / "The Fights of Journalism - 2"., 13 (2), pp.140-149.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⟨10.25200/SLJ.v13.n2.2024.627⟩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Mauriac, editoriales contre los totalitarismos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&amp; Visual Media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journalisme en 2067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exigence éthique et journalisme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&amp; visual media</w:t>
            </w:r>
            <w:r>
              <w:rPr/>
              <w:t xml:space="preserve">, 2015, 8, pp.127--144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Profiles of the Editorialists from the Press of Reference in France. Roles and Representations, 2015, Estudios del mensaje period\'istico, Vol. 21, N°1.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el Mensaje Periodístico</w:t>
            </w:r>
            <w:r>
              <w:rPr/>
              <w:t xml:space="preserve">, 2015, Vol. 21, (N°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de los editorialistas de la prensa de referencia en Francia. Roles y representaciones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Asociación Española de Investigación de la Comunicación</w:t>
            </w:r>
            <w:r>
              <w:rPr/>
              <w:t xml:space="preserve">, 2014, 1 (1), pp.45--57.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⟨10.5209/rev_esmp.2015.v21.n1.49111⟩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Reinventar el periodismo: la prensa de referencia ante las nuevas tecnologías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comunicación</w:t>
            </w:r>
            <w:r>
              <w:rPr/>
              <w:t xml:space="preserve">, 2013,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imaginaries of the future journalists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2013, 68, pp.139--160.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⟨10.4185/rlcs-2013-972en⟩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des futurs journalistes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Sobre Estudios de Periodismo, "Identidad, cambios y desafios de la profesion en el siglo XXI"</w:t>
            </w:r>
            <w:r>
              <w:rPr/>
              <w:t xml:space="preserve">, Jun 2012, Santiago de Chili, Chili. pp.65-85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Woolf,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Apogée</w:t>
              </w:r>
            </w:hyperlink>
            <w:r>
              <w:rPr/>
              <w:t xml:space="preserve">, 2025, ISBN 978-2-35068-848-0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último Goya. De reportero de guerra a cronista de Burdeos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Marcial Pons, Ediciones de Historia</w:t>
              </w:r>
            </w:hyperlink>
            <w:r>
              <w:rPr/>
              <w:t xml:space="preserve">, 2022, collection Ensayos, 9788418752551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Goya : de reporter de guerre à chroniqueur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éditions Cairn</w:t>
              </w:r>
            </w:hyperlink>
            <w:r>
              <w:rPr/>
              <w:t xml:space="preserve">, 2020, ISBN 978-2-35068-848-0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éditions Apogée</w:t>
              </w:r>
            </w:hyperlink>
            <w:r>
              <w:rPr/>
              <w:t xml:space="preserve">, 2019, Hors collection, 978-2-84398-520-1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periodista: De reportero en Argel a editorialista en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Edwy Plenel</w:t>
              </w:r>
            </w:hyperlink>
          </w:p>
          <w:p>
            <w:pPr/>
            <w:r>
              <w:rPr/>
              <w:t xml:space="preserve">Libros.com, 2016, 978-84-16881-63-5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journalistique et son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Editions Apogée, pp.224,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espagnoles à Bordeaux et en Aquitaine,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Sud-ouest,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la élite period\'istica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Fragua,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estereotipos de genero en los medios de referencia europeos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Hinojosa Córdova, Lucila. </w:t>
            </w:r>
            <w:r>
              <w:rPr>
                <w:i w:val="1"/>
                <w:iCs w:val="1"/>
              </w:rPr>
              <w:t xml:space="preserve">Tecnologías de información y comunicación social hacia la sociedad del conocimiento</w:t>
            </w:r>
            <w:r>
              <w:rPr/>
              <w:t xml:space="preserve">, Univ. Autónoma de Nuevo León, pp.106--132, 2011, 978-607-433-763-1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les médias. De la majorité invisible aux archétypes anachroniques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Lootvoet, Valérie. </w:t>
            </w:r>
            <w:r>
              <w:rPr>
                <w:i w:val="1"/>
                <w:iCs w:val="1"/>
              </w:rPr>
              <w:t xml:space="preserve">Femmes et médias, médias de femmes</w:t>
            </w:r>
            <w:r>
              <w:rPr/>
              <w:t xml:space="preserve">, Université des femmes, pp.59--70, 2010, 978-2-87288-031-7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omnipresencia mediática de la élite period\'istica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(dir.) Carmen Peñafiel Saiz</w:t>
              </w:r>
            </w:hyperlink>
          </w:p>
          <w:p>
            <w:pPr/>
            <w:r>
              <w:rPr/>
              <w:t xml:space="preserve">Carmen Peñafiel Saiz. </w:t>
            </w:r>
            <w:r>
              <w:rPr>
                <w:i w:val="1"/>
                <w:iCs w:val="1"/>
              </w:rPr>
              <w:t xml:space="preserve">Nuevas perspectivas en la era digital en Transformaciones de la radio y la televisión en Europa</w:t>
            </w:r>
            <w:r>
              <w:rPr/>
              <w:t xml:space="preserve">, Servicio editorial de la Universidad del Pa'is Vasco (UPV),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 ou l’histoire oubliée d’une émancipation par le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hal-04382609v1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935v1" TargetMode="External"/><Relationship Id="rId8" Type="http://schemas.openxmlformats.org/officeDocument/2006/relationships/hyperlink" Target="https://hal.science/search/index/?q=*&amp;authFullName_s=Maria Santos-Sainz" TargetMode="External"/><Relationship Id="rId9" Type="http://schemas.openxmlformats.org/officeDocument/2006/relationships/hyperlink" Target="https://dx.doi.org/10.25200/SLJ.v13.n2.2024.627" TargetMode="External"/><Relationship Id="rId10" Type="http://schemas.openxmlformats.org/officeDocument/2006/relationships/hyperlink" Target="https://hal.science/hal-02482169v1" TargetMode="External"/><Relationship Id="rId11" Type="http://schemas.openxmlformats.org/officeDocument/2006/relationships/hyperlink" Target="https://hal.science/hal-01805736v1" TargetMode="External"/><Relationship Id="rId12" Type="http://schemas.openxmlformats.org/officeDocument/2006/relationships/hyperlink" Target="https://hal.science/hal-01805750v1" TargetMode="External"/><Relationship Id="rId13" Type="http://schemas.openxmlformats.org/officeDocument/2006/relationships/hyperlink" Target="https://hal.science/hal-02520001v1" TargetMode="External"/><Relationship Id="rId14" Type="http://schemas.openxmlformats.org/officeDocument/2006/relationships/hyperlink" Target="https://hal.science/hal-01805796v1" TargetMode="External"/><Relationship Id="rId15" Type="http://schemas.openxmlformats.org/officeDocument/2006/relationships/hyperlink" Target="https://dx.doi.org/10.5209/rev_esmp.2015.v21.n1.49111" TargetMode="External"/><Relationship Id="rId16" Type="http://schemas.openxmlformats.org/officeDocument/2006/relationships/hyperlink" Target="https://hal.science/hal-01805813v1" TargetMode="External"/><Relationship Id="rId17" Type="http://schemas.openxmlformats.org/officeDocument/2006/relationships/hyperlink" Target="https://hal.science/hal-01805799v1" TargetMode="External"/><Relationship Id="rId18" Type="http://schemas.openxmlformats.org/officeDocument/2006/relationships/hyperlink" Target="https://dx.doi.org/10.4185/rlcs-2013-972en" TargetMode="External"/><Relationship Id="rId19" Type="http://schemas.openxmlformats.org/officeDocument/2006/relationships/hyperlink" Target="https://hal.science/hal-01805608v1" TargetMode="External"/><Relationship Id="rId20" Type="http://schemas.openxmlformats.org/officeDocument/2006/relationships/hyperlink" Target="https://hal.science/hal-04879345v1" TargetMode="External"/><Relationship Id="rId21" Type="http://schemas.openxmlformats.org/officeDocument/2006/relationships/hyperlink" Target="https://www.editions-apogee.com/accueil/718-virginia-woolf-journaliste.html" TargetMode="External"/><Relationship Id="rId22" Type="http://schemas.openxmlformats.org/officeDocument/2006/relationships/hyperlink" Target="https://hal.science/hal-04383944v1" TargetMode="External"/><Relationship Id="rId23" Type="http://schemas.openxmlformats.org/officeDocument/2006/relationships/hyperlink" Target="https://www.marcialpons.es/libros/el-ultimo-goya/9788418752551/" TargetMode="External"/><Relationship Id="rId24" Type="http://schemas.openxmlformats.org/officeDocument/2006/relationships/hyperlink" Target="https://hal.science/hal-04383738v1" TargetMode="External"/><Relationship Id="rId25" Type="http://schemas.openxmlformats.org/officeDocument/2006/relationships/hyperlink" Target="https://www.editions-cairn.fr/regions/1450-le-dernier-goya-9782350688480.html" TargetMode="External"/><Relationship Id="rId26" Type="http://schemas.openxmlformats.org/officeDocument/2006/relationships/hyperlink" Target="https://hal.science/hal-04383894v1" TargetMode="External"/><Relationship Id="rId27" Type="http://schemas.openxmlformats.org/officeDocument/2006/relationships/hyperlink" Target="https://www.editions-apogee.com/medias/604-albert-camus-journaliste.html" TargetMode="External"/><Relationship Id="rId28" Type="http://schemas.openxmlformats.org/officeDocument/2006/relationships/hyperlink" Target="https://hal.science/hal-01805487v1" TargetMode="External"/><Relationship Id="rId29" Type="http://schemas.openxmlformats.org/officeDocument/2006/relationships/hyperlink" Target="https://hal.science/search/index/?q=*&amp;authFullName_s=Edwy Plenel" TargetMode="External"/><Relationship Id="rId30" Type="http://schemas.openxmlformats.org/officeDocument/2006/relationships/hyperlink" Target="https://hal.science/hal-02649762v1" TargetMode="External"/><Relationship Id="rId31" Type="http://schemas.openxmlformats.org/officeDocument/2006/relationships/hyperlink" Target="https://hal.science/hal-02649763v1" TargetMode="External"/><Relationship Id="rId32" Type="http://schemas.openxmlformats.org/officeDocument/2006/relationships/hyperlink" Target="https://hal.science/hal-02649785v1" TargetMode="External"/><Relationship Id="rId33" Type="http://schemas.openxmlformats.org/officeDocument/2006/relationships/hyperlink" Target="https://hal.science/hal-01805438v1" TargetMode="External"/><Relationship Id="rId34" Type="http://schemas.openxmlformats.org/officeDocument/2006/relationships/hyperlink" Target="https://hal.science/hal-01805557v1" TargetMode="External"/><Relationship Id="rId35" Type="http://schemas.openxmlformats.org/officeDocument/2006/relationships/hyperlink" Target="https://hal.science/hal-02649749v1" TargetMode="External"/><Relationship Id="rId36" Type="http://schemas.openxmlformats.org/officeDocument/2006/relationships/hyperlink" Target="https://hal.science/search/index/?q=*&amp;authFullName_s=(dir.) Carmen Pe&#241;afiel Saiz" TargetMode="External"/><Relationship Id="rId37" Type="http://schemas.openxmlformats.org/officeDocument/2006/relationships/hyperlink" Target="https://hal.science/hal-0438260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Santos-Sainz</dc:title>
  <dc:description>CV</dc:description>
  <dc:subject/>
  <cp:keywords/>
  <cp:category/>
  <cp:lastModifiedBy/>
  <dcterms:created xsi:type="dcterms:W3CDTF">2026-05-13T17:23:21+02:00</dcterms:created>
  <dcterms:modified xsi:type="dcterms:W3CDTF">2026-05-13T17:23:21+02:00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