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Maria-Victoria Ramirez Munoz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markers and occupational profiles of the Lebanese Diaspora across the Americas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Habib Chamoun-Nicolas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Victoria Ramírez-Muñoz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Francisco Rabadán Peréz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Anduli : revista andaluza de ciencias sociales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⟨10.12795/anduli.2026.i29.10⟩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silence: exploring student engagement in higher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Francisco Rabadán Peréz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Victoria Ramírez-Muñoz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Habib Chamoun-Nicolas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Estadística e Investigación Operativa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Tools to Enhance Student Engagement in Higher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Habib Chamoun-Nicolas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Francisco Rabadán Pérez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Victoria Ramirez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Journal of School Education</w:t>
            </w:r>
            <w:r>
              <w:rPr/>
              <w:t xml:space="preserve">, 2024, 13 (2 (26)), pp.351-372.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⟨10.35765/mjse.2024.1326/17⟩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profiles based on social capital in the Spanish fiscal context: Profile development and multivariate consistency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Francisco Rabadán-Pérez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Victoria Ramírez-Muñoz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Rect@</w:t>
            </w:r>
            <w:r>
              <w:rPr/>
              <w:t xml:space="preserve">, 2024, 25 (1), pp.37-65.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⟨10.24310/recta.25.1.2024.19863⟩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Analysis of the Relationship Between Social Capital Variables and Predictors of OECD Country Risk Rating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Francisco Rabadán Peréz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Victoria Ramírez-Muñoz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Sergio A Berumen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Instituto Universitario de Análisis Económico y Social de la Universidad de Alcalá (IAES)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⟨10.13140/RG.2.2.22099.18726⟩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Dimensiones del Capital Social: Análisis de Componentes Principales Sobre la Encuesta Mundial de Valores WVS SERIE DOCUMENTOS DE TRABAJO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Victoria Ramírez-Muñoz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Francisco Rabadán Peréz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Sergio A Berumen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Instituto Universitario de Análisis Económico y Social de la Universidad de Alcalá (IAES)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⟨10.13140/RG.2.2.29023.84648⟩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hal-04299772v1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Profiles Based on Social Capital in the Spanish Fiscal Context: Profile Development and Multivariate Consistency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Francisco Rabadán Peréz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Victoria Ramírez-Muñoz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Jornadas ASEPUMA - XXI Encuentro Internacional</w:t>
            </w:r>
            <w:r>
              <w:rPr/>
              <w:t xml:space="preserve">, Universidad de Castilla-La Mancha, Jun 2025, Toledo (ESP),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Tools to improve student engagement in higher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Habib Chamoun-Nicolas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Victoria Ramírez-Muñoz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Francisco Rabadán Peréz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Jornadas ASEPUMA XXI Encuentro Internacional</w:t>
            </w:r>
            <w:r>
              <w:rPr/>
              <w:t xml:space="preserve">, Universidad de Castilla-La Mancha, Jun 2025, Toledo (ESP),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hal-05118356v1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‘European Studies’: Teachers’ Role in Enhancing Student Engagement in Higher Education: Understanding the &amp;quot;At-Risk&amp;quot; Student Phenomenon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Victoria Ramírez-Muñoz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Teachers’ Role in Enhancing Student Engagement in Higher Education: Understanding the "At-Risk" Student Phenomenon</w:t>
            </w:r>
            <w:r>
              <w:rPr/>
              <w:t xml:space="preserve">, ESSCA, Jun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Social Capital Factors on the Fiscal Behavior of Spanish citizens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Victoria Ramírez-Muñoz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Pérez Francisco Rabadán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Austrian Economics Research Seminar</w:t>
            </w:r>
            <w:r>
              <w:rPr/>
              <w:t xml:space="preserve">, Neoma Business School,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Capital and Citizen Profiles: A Study of Spain's Fiscal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Victoria Ramírez-Muñoz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EDGE Pays de la Loire</w:t>
            </w:r>
            <w:r>
              <w:rPr/>
              <w:t xml:space="preserve">, GRANEM - Faculté de droit, d'économie et de gestion de l'Université d'Angers, May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 on binary variables. An application to at-risk students in higher education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Pérez Francisco Rabadán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Habib Chamoun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Victoria Ramírez-Muñoz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Programa del I Congreso Internacional de Big Data y Matemáticas: VI Jornadas</w:t>
            </w:r>
            <w:r>
              <w:rPr/>
              <w:t xml:space="preserve">, Facultad de Ciencias de la Economía y de la Empresa URJC, May 2024,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mix to increase engagement: methodology, technology, planning, and style of teaching. A multivariate analysis of worldwide higher education students' sample.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Victoria Ramírez-Muñoz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Francisco Rabadán Peréz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Habib Chamoun-Nicolas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Education</w:t>
            </w:r>
            <w:r>
              <w:rPr/>
              <w:t xml:space="preserve">, Economic of Education Association, Jun 2023,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hal-04299841v1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trust and academic engagement in higher education: A PCA and ANOVA cross-cultural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Francisco Rabadán Peréz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Victoria Ramírez-Muñoz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Habib Chamoun-Nicolas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Innovación docente en ciencias sociales, económicas y jurídicas: explorando retos y oportunidades en la enseñanza y el aprendizaje</w:t>
            </w:r>
            <w:r>
              <w:rPr/>
              <w:t xml:space="preserve">, 1ª ed., </w:t>
            </w:r>
            <w:hyperlink r:id="rId35" w:history="1">
              <w:r>
                <w:rPr>
                  <w:color w:val="#410a8c"/>
                  <w:u w:val="single"/>
                </w:rPr>
                <w:t xml:space="preserve">Dykinson</w:t>
              </w:r>
            </w:hyperlink>
            <w:r>
              <w:rPr/>
              <w:t xml:space="preserve">, pp.267-278,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⟨10.14679/4605⟩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hal-05507292v1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analysis of trust and engagement in higher education: Insights for teaching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Victoria Ramírez-Muñoz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Francisco Rabadán Peréz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Habib Chamoun-Nicolas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Innovación docente en ciencias sociales, económicas y jurídicas: explorando retos y oportunidades en la enseñanza y el aprendizaje</w:t>
            </w:r>
            <w:r>
              <w:rPr/>
              <w:t xml:space="preserve">, 1ª ed., </w:t>
            </w:r>
            <w:hyperlink r:id="rId35" w:history="1">
              <w:r>
                <w:rPr>
                  <w:color w:val="#410a8c"/>
                  <w:u w:val="single"/>
                </w:rPr>
                <w:t xml:space="preserve">Dykinson</w:t>
              </w:r>
            </w:hyperlink>
            <w:r>
              <w:rPr/>
              <w:t xml:space="preserve">, pp.279-290, 2025, 979-13-7006-890-5.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⟨10.14679/4605⟩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hal-05507318v1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clouds for academic articles about student at-risk of engagement in higher education : a call for more humane teaching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Victoria Ramírez-Muñoz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Francisco Rabadán Peréz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Habib Chamoun-Nicolas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Desafíos de la innovación docente e investigación en Ciencias, Ingeniería, Arquitectura y Ciencias Sociales</w:t>
            </w:r>
            <w:r>
              <w:rPr/>
              <w:t xml:space="preserve">, Asociación Universitaria de Educación y Psicología (ASUNIVEP), pp.37-44, 2024, 978-84-09-66421-4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hal-05006328v1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In-person engaging higher education teaching methodology modified to increase student engagement in an online teaching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Habib Chamoun-Nicolas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Victoria Ramírez-Muñoz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Francisco Rabadán Peréz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Innovación docente e investigación en educación. Desafíos de la enseñanza y aprendizaje en la educación superior</w:t>
            </w:r>
            <w:r>
              <w:rPr/>
              <w:t xml:space="preserve">, 1ª ed., Dykinson, 2024, 978-84-1070-927-0.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⟨10.14679/3762⟩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perfiles de engagement académico en estudiantes de estadística y negociación versus estudiantes “en riesgo”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Francisco Rabadán Peréz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Habib Chamoun-Nicolas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Victoria Ramírez-Muñoz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Innovación docente e investigación en ciencias sociales, económicas y jurídicas: Desafíos de la enseñanza y aprendizaje en la educación superior</w:t>
            </w:r>
            <w:r>
              <w:rPr/>
              <w:t xml:space="preserve">, 1ª ed., Dykinson, 2024, 978-84-1070-928-7.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⟨10.14679/3763⟩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hal-05006399v1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corporate interest groups on country risk : a multidisciplinary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Victoria Ramírez-Muñoz</w:t>
              </w:r>
            </w:hyperlink>
          </w:p>
          <w:p>
            <w:pPr/>
            <w:r>
              <w:rPr/>
              <w:t xml:space="preserve">Economics and Finance. Université d'Angers, 2024. English.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2024ANGE0061⟩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tel-05109488v1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1468v1" TargetMode="External"/><Relationship Id="rId8" Type="http://schemas.openxmlformats.org/officeDocument/2006/relationships/hyperlink" Target="https://hal.science/search/index/?q=*&amp;authFullName_s=Habib Chamoun-Nicolas" TargetMode="External"/><Relationship Id="rId9" Type="http://schemas.openxmlformats.org/officeDocument/2006/relationships/hyperlink" Target="https://hal.science/search/index/?q=*&amp;authFullName_s=Mar&#237;a Victoria Ram&#237;rez-Mu&#241;oz" TargetMode="External"/><Relationship Id="rId10" Type="http://schemas.openxmlformats.org/officeDocument/2006/relationships/hyperlink" Target="https://hal.science/search/index/?q=*&amp;authFullName_s=Francisco Rabad&#225;n Per&#233;z" TargetMode="External"/><Relationship Id="rId11" Type="http://schemas.openxmlformats.org/officeDocument/2006/relationships/hyperlink" Target="https://dx.doi.org/10.12795/anduli.2026.i29.10" TargetMode="External"/><Relationship Id="rId12" Type="http://schemas.openxmlformats.org/officeDocument/2006/relationships/hyperlink" Target="https://hal.science/hal-05012689v1" TargetMode="External"/><Relationship Id="rId13" Type="http://schemas.openxmlformats.org/officeDocument/2006/relationships/hyperlink" Target="https://hal.science/hal-04863078v1" TargetMode="External"/><Relationship Id="rId14" Type="http://schemas.openxmlformats.org/officeDocument/2006/relationships/hyperlink" Target="https://hal.science/search/index/?q=*&amp;authFullName_s=Francisco Rabad&#225;n P&#233;rez" TargetMode="External"/><Relationship Id="rId15" Type="http://schemas.openxmlformats.org/officeDocument/2006/relationships/hyperlink" Target="https://hal.science/search/index/?q=*&amp;authFullName_s=Maria Victoria Ramirez Mu&#241;oz" TargetMode="External"/><Relationship Id="rId16" Type="http://schemas.openxmlformats.org/officeDocument/2006/relationships/hyperlink" Target="https://dx.doi.org/10.35765/mjse.2024.1326/17" TargetMode="External"/><Relationship Id="rId17" Type="http://schemas.openxmlformats.org/officeDocument/2006/relationships/hyperlink" Target="https://hal.science/hal-04734988v1" TargetMode="External"/><Relationship Id="rId18" Type="http://schemas.openxmlformats.org/officeDocument/2006/relationships/hyperlink" Target="https://hal.science/search/index/?q=*&amp;authFullName_s=Francisco Rabad&#225;n-P&#233;rez" TargetMode="External"/><Relationship Id="rId19" Type="http://schemas.openxmlformats.org/officeDocument/2006/relationships/hyperlink" Target="https://dx.doi.org/10.24310/recta.25.1.2024.19863" TargetMode="External"/><Relationship Id="rId20" Type="http://schemas.openxmlformats.org/officeDocument/2006/relationships/hyperlink" Target="https://hal.science/hal-04625576v1" TargetMode="External"/><Relationship Id="rId21" Type="http://schemas.openxmlformats.org/officeDocument/2006/relationships/hyperlink" Target="https://hal.science/search/index/?q=*&amp;authFullName_s=Sergio A Berumen" TargetMode="External"/><Relationship Id="rId22" Type="http://schemas.openxmlformats.org/officeDocument/2006/relationships/hyperlink" Target="https://dx.doi.org/10.13140/RG.2.2.22099.18726" TargetMode="External"/><Relationship Id="rId23" Type="http://schemas.openxmlformats.org/officeDocument/2006/relationships/hyperlink" Target="https://univ-angers.hal.science/hal-04299772v1" TargetMode="External"/><Relationship Id="rId24" Type="http://schemas.openxmlformats.org/officeDocument/2006/relationships/hyperlink" Target="https://dx.doi.org/10.13140/RG.2.2.29023.84648" TargetMode="External"/><Relationship Id="rId25" Type="http://schemas.openxmlformats.org/officeDocument/2006/relationships/hyperlink" Target="https://hal.science/hal-05118409v1" TargetMode="External"/><Relationship Id="rId26" Type="http://schemas.openxmlformats.org/officeDocument/2006/relationships/hyperlink" Target="https://hal.science/hal-05118356v1" TargetMode="External"/><Relationship Id="rId27" Type="http://schemas.openxmlformats.org/officeDocument/2006/relationships/hyperlink" Target="https://hal.science/hal-05130971v1" TargetMode="External"/><Relationship Id="rId28" Type="http://schemas.openxmlformats.org/officeDocument/2006/relationships/hyperlink" Target="https://hal.science/hal-04590788v1" TargetMode="External"/><Relationship Id="rId29" Type="http://schemas.openxmlformats.org/officeDocument/2006/relationships/hyperlink" Target="https://hal.science/search/index/?q=*&amp;authFullName_s=P&#233;rez Francisco Rabad&#225;n" TargetMode="External"/><Relationship Id="rId30" Type="http://schemas.openxmlformats.org/officeDocument/2006/relationships/hyperlink" Target="https://hal.science/hal-04590840v1" TargetMode="External"/><Relationship Id="rId31" Type="http://schemas.openxmlformats.org/officeDocument/2006/relationships/hyperlink" Target="https://hal.science/hal-04590771v1" TargetMode="External"/><Relationship Id="rId32" Type="http://schemas.openxmlformats.org/officeDocument/2006/relationships/hyperlink" Target="https://hal.science/search/index/?q=*&amp;authFullName_s=Nicolas Habib Chamoun" TargetMode="External"/><Relationship Id="rId33" Type="http://schemas.openxmlformats.org/officeDocument/2006/relationships/hyperlink" Target="https://univ-angers.hal.science/hal-04299841v1" TargetMode="External"/><Relationship Id="rId34" Type="http://schemas.openxmlformats.org/officeDocument/2006/relationships/hyperlink" Target="https://hal.science/hal-05507292v1" TargetMode="External"/><Relationship Id="rId35" Type="http://schemas.openxmlformats.org/officeDocument/2006/relationships/hyperlink" Target="https://www.dykinson.com/libros/innovacion-docente-en-ciencias-sociales-economicas-y-juridicas-explorando-retos-y-oportunidades-en-la-ensenanza-y-el-aprendizaje/9791370068905/" TargetMode="External"/><Relationship Id="rId36" Type="http://schemas.openxmlformats.org/officeDocument/2006/relationships/hyperlink" Target="https://dx.doi.org/10.14679/4605" TargetMode="External"/><Relationship Id="rId37" Type="http://schemas.openxmlformats.org/officeDocument/2006/relationships/hyperlink" Target="https://hal.science/hal-05507318v1" TargetMode="External"/><Relationship Id="rId38" Type="http://schemas.openxmlformats.org/officeDocument/2006/relationships/hyperlink" Target="https://hal.science/hal-05006328v1" TargetMode="External"/><Relationship Id="rId39" Type="http://schemas.openxmlformats.org/officeDocument/2006/relationships/hyperlink" Target="https://hal.science/hal-05006361v1" TargetMode="External"/><Relationship Id="rId40" Type="http://schemas.openxmlformats.org/officeDocument/2006/relationships/hyperlink" Target="https://dx.doi.org/10.14679/3762" TargetMode="External"/><Relationship Id="rId41" Type="http://schemas.openxmlformats.org/officeDocument/2006/relationships/hyperlink" Target="https://hal.science/hal-05006399v1" TargetMode="External"/><Relationship Id="rId42" Type="http://schemas.openxmlformats.org/officeDocument/2006/relationships/hyperlink" Target="https://dx.doi.org/10.14679/3763" TargetMode="External"/><Relationship Id="rId43" Type="http://schemas.openxmlformats.org/officeDocument/2006/relationships/hyperlink" Target="https://theses.hal.science/tel-05109488v1" TargetMode="External"/><Relationship Id="rId44" Type="http://schemas.openxmlformats.org/officeDocument/2006/relationships/hyperlink" Target="https://www.theses.fr/2024ANGE006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Maria-Victoria Ramirez Munoz</dc:title>
  <dc:description>CV</dc:description>
  <dc:subject/>
  <cp:keywords/>
  <cp:category/>
  <cp:lastModifiedBy/>
  <dcterms:created xsi:type="dcterms:W3CDTF">2026-04-09T15:41:51+02:00</dcterms:created>
  <dcterms:modified xsi:type="dcterms:W3CDTF">2026-04-09T15:41:51+02:00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