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Mariana Cyrino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horizons proches et lointains : une exploration des représentations sanatoriales au prisme de la linguistique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Benedetto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Myriem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Mariana Cyrino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2025, 2024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care malgré le cure ? Le devenir des sanatoriums entre isolement et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Myriem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Mariana Cyrino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Sergent-Mirebault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Mortelette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Le Care : une notion de proximité ?, Le care : une notion de proximité ?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hal-04651225v1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sanatoriums, de l’ostracisation socio-spatiale à l’invisibilisation patrimoniale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Mortelette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Sergent-Mirebault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Mariana Cyrino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Collectif Hors-Champ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invisibles : processus, formes et narrations</w:t>
            </w:r>
            <w:r>
              <w:rPr/>
              <w:t xml:space="preserve">, Université d’Artois (Arras); Université de Picardie Jules Verne (Amiens); Tiphaine Barthélémy, Sep 2024, Arras,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Sanatoriums en France : patrimoine minoritaire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Benedetto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Fériel Boushaki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Coutrot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Mariana Cyrino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franco-espagnoles de géographie</w:t>
            </w:r>
            <w:r>
              <w:rPr/>
              <w:t xml:space="preserve">, CNFG; AGE,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hal-04253485v1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811v1" TargetMode="External"/><Relationship Id="rId8" Type="http://schemas.openxmlformats.org/officeDocument/2006/relationships/hyperlink" Target="https://hal.science/search/index/?q=*&amp;authFullName_s=Caroline Benedetto" TargetMode="External"/><Relationship Id="rId9" Type="http://schemas.openxmlformats.org/officeDocument/2006/relationships/hyperlink" Target="https://hal.science/search/index/?q=*&amp;authFullName_s=Myriem Kadri" TargetMode="External"/><Relationship Id="rId10" Type="http://schemas.openxmlformats.org/officeDocument/2006/relationships/hyperlink" Target="https://hal.science/search/index/?q=*&amp;authFullName_s=Mariana Cyrino" TargetMode="External"/><Relationship Id="rId11" Type="http://schemas.openxmlformats.org/officeDocument/2006/relationships/hyperlink" Target="https://hal.science/hal-04651225v1" TargetMode="External"/><Relationship Id="rId12" Type="http://schemas.openxmlformats.org/officeDocument/2006/relationships/hyperlink" Target="https://hal.science/search/index/?q=*&amp;authFullName_s=Mathilde Sergent-Mirebault" TargetMode="External"/><Relationship Id="rId13" Type="http://schemas.openxmlformats.org/officeDocument/2006/relationships/hyperlink" Target="https://hal.science/search/index/?q=*&amp;authFullName_s=Camille Mortelette" TargetMode="External"/><Relationship Id="rId14" Type="http://schemas.openxmlformats.org/officeDocument/2006/relationships/hyperlink" Target="https://hal.science/search/index/?q=*&amp;authFullName_s=Corinne Luxembourg" TargetMode="External"/><Relationship Id="rId15" Type="http://schemas.openxmlformats.org/officeDocument/2006/relationships/hyperlink" Target="https://hal.science/hal-04713370v1" TargetMode="External"/><Relationship Id="rId16" Type="http://schemas.openxmlformats.org/officeDocument/2006/relationships/hyperlink" Target="https://hal.science/search/index/?q=*&amp;authFullName_s=Collectif Hors-Champ" TargetMode="External"/><Relationship Id="rId17" Type="http://schemas.openxmlformats.org/officeDocument/2006/relationships/hyperlink" Target="https://hal.science/hal-04253485v1" TargetMode="External"/><Relationship Id="rId18" Type="http://schemas.openxmlformats.org/officeDocument/2006/relationships/hyperlink" Target="https://hal.science/search/index/?q=*&amp;authFullName_s=Arnaud Alessandrin" TargetMode="External"/><Relationship Id="rId19" Type="http://schemas.openxmlformats.org/officeDocument/2006/relationships/hyperlink" Target="https://hal.science/search/index/?q=*&amp;authFullName_s=F&#233;riel Boushaki" TargetMode="External"/><Relationship Id="rId20" Type="http://schemas.openxmlformats.org/officeDocument/2006/relationships/hyperlink" Target="https://hal.science/search/index/?q=*&amp;authFullName_s=H&#233;l&#232;ne Coutro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Cyrino</dc:title>
  <dc:description>CV</dc:description>
  <dc:subject/>
  <cp:keywords/>
  <cp:category/>
  <cp:lastModifiedBy/>
  <dcterms:created xsi:type="dcterms:W3CDTF">2026-05-02T08:29:06+02:00</dcterms:created>
  <dcterms:modified xsi:type="dcterms:W3CDTF">2026-05-02T08:29:06+02:00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