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Saisir le murmure du monde. Récits de soi en 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1335,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⟨10.4000/diasporas.5260⟩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temps long (dossier thématique)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23-24, 2014, 978-2-8107-0350-0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quartiers (dossier thématique)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17, 2011, 978-2-8107-0163-6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l’accueil. Migrants, réfugiés et sociétés d’accueil.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2021, Négocier l’accueil. Migrants, réfugiés et sociétés d’accueil, 36, pp.5270.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⟨10.4000/diasporas.5270⟩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Migraciones y museos: instituciones en tensión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Pilar González Bernaldo de Quirós; Marianne Amar; Marie-Claire Lavabre. </w:t>
            </w:r>
            <w:r>
              <w:rPr>
                <w:i w:val="1"/>
                <w:iCs w:val="1"/>
              </w:rPr>
              <w:t xml:space="preserve">Migraciones y museos - Una aproximación global</w:t>
            </w:r>
            <w:r>
              <w:rPr/>
              <w:t xml:space="preserve">, Prohistoria Ediciones, pp.13 - 25, 2020, 9789874963444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l'étranger. Les enjeux d'une histoire de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chacun ses étrangers? France-Allemagne de 1871 à aujourd'hui</w:t>
            </w:r>
            <w:r>
              <w:rPr/>
              <w:t xml:space="preserve">, Actes Sud, pp.13-15, 2009, 978-2-7427-8104-1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hal-00972053v1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y museos - Una aproximación global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Marie-Claire Lavabre; Pilar González Bernaldo de Quirós; Marianne Amar. Prohistoria Ediciones, pp.194,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pour la future exposition permanente du Musée National de l'Histoire de l'Immigration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Musée National de l'Histoire de l'Immigration.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migrations, temps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Nov 2012, Paris, France. 264 p., 2015, collection Perspectives historiques, 978-2-86906-397-6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Cimade et l'accueil des réfugiés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Marie-Claude Blanc-Chaléard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Dreyfus-Armand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cimade et les réfugiés. Identités, répertoires d’actions, politiques de l’asile, 1939 - 1994</w:t>
            </w:r>
            <w:r>
              <w:rPr/>
              <w:t xml:space="preserve">, Oct 2010, Nanterre,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pp.265, 2013, 9782840161608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hal-01185510v1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971v1" TargetMode="External"/><Relationship Id="rId8" Type="http://schemas.openxmlformats.org/officeDocument/2006/relationships/hyperlink" Target="https://hal.science/search/index/?q=*&amp;authFullName_s=Isabelle Lacoue-Labarthe" TargetMode="External"/><Relationship Id="rId9" Type="http://schemas.openxmlformats.org/officeDocument/2006/relationships/hyperlink" Target="https://hal.science/search/index/?q=*&amp;authFullName_s=Marianne Amar" TargetMode="External"/><Relationship Id="rId10" Type="http://schemas.openxmlformats.org/officeDocument/2006/relationships/hyperlink" Target="https://hal.science/search/index/?q=*&amp;authFullName_s=Sylvie Aprile" TargetMode="External"/><Relationship Id="rId11" Type="http://schemas.openxmlformats.org/officeDocument/2006/relationships/hyperlink" Target="https://hal.science/search/index/?q=*&amp;authFullName_s=Anouche Kunth" TargetMode="External"/><Relationship Id="rId12" Type="http://schemas.openxmlformats.org/officeDocument/2006/relationships/hyperlink" Target="https://hal.science/hal-04048978v1" TargetMode="External"/><Relationship Id="rId13" Type="http://schemas.openxmlformats.org/officeDocument/2006/relationships/hyperlink" Target="https://hal.science/search/index/?q=*&amp;authFullName_s=Annelise Rodrigo" TargetMode="External"/><Relationship Id="rId14" Type="http://schemas.openxmlformats.org/officeDocument/2006/relationships/hyperlink" Target="https://hal.science/search/index/?q=*&amp;authFullName_s=Susanne Lachenicht" TargetMode="External"/><Relationship Id="rId15" Type="http://schemas.openxmlformats.org/officeDocument/2006/relationships/hyperlink" Target="https://hal.science/search/index/?q=*&amp;authFullName_s=Mathilde Monge" TargetMode="External"/><Relationship Id="rId16" Type="http://schemas.openxmlformats.org/officeDocument/2006/relationships/hyperlink" Target="https://dx.doi.org/10.4000/diasporas.5260" TargetMode="External"/><Relationship Id="rId17" Type="http://schemas.openxmlformats.org/officeDocument/2006/relationships/hyperlink" Target="https://hal.science/hal-04978973v1" TargetMode="External"/><Relationship Id="rId18" Type="http://schemas.openxmlformats.org/officeDocument/2006/relationships/hyperlink" Target="https://univ-tlse2.hal.science/hal-01558237v1" TargetMode="External"/><Relationship Id="rId19" Type="http://schemas.openxmlformats.org/officeDocument/2006/relationships/hyperlink" Target="https://hal.science/search/index/?q=*&amp;authFullName_s=Laure Teuli&#232;res" TargetMode="External"/><Relationship Id="rId20" Type="http://schemas.openxmlformats.org/officeDocument/2006/relationships/hyperlink" Target="https://univ-tlse2.hal.science/hal-01558503v1" TargetMode="External"/><Relationship Id="rId21" Type="http://schemas.openxmlformats.org/officeDocument/2006/relationships/hyperlink" Target="https://hal.science/hal-03602921v1" TargetMode="External"/><Relationship Id="rId22" Type="http://schemas.openxmlformats.org/officeDocument/2006/relationships/hyperlink" Target="https://dx.doi.org/10.4000/diasporas.5270" TargetMode="External"/><Relationship Id="rId23" Type="http://schemas.openxmlformats.org/officeDocument/2006/relationships/hyperlink" Target="https://sciencespo.hal.science/hal-03582580v1" TargetMode="External"/><Relationship Id="rId24" Type="http://schemas.openxmlformats.org/officeDocument/2006/relationships/hyperlink" Target="https://hal.science/search/index/?q=*&amp;authFullName_s=Pilar Gonzalez Bernaldo de Quir&#243;s" TargetMode="External"/><Relationship Id="rId25" Type="http://schemas.openxmlformats.org/officeDocument/2006/relationships/hyperlink" Target="https://hal.science/search/index/?q=*&amp;authFullName_s=Marie-Claire Lavabre" TargetMode="External"/><Relationship Id="rId26" Type="http://schemas.openxmlformats.org/officeDocument/2006/relationships/hyperlink" Target="https://hal.science/hal-00972053v1" TargetMode="External"/><Relationship Id="rId27" Type="http://schemas.openxmlformats.org/officeDocument/2006/relationships/hyperlink" Target="https://hal.science/search/index/?q=*&amp;authFullName_s=Yvan Gastaut" TargetMode="External"/><Relationship Id="rId28" Type="http://schemas.openxmlformats.org/officeDocument/2006/relationships/hyperlink" Target="https://hal.science/search/index/?q=*&amp;authFullName_s=Laurent Dornel" TargetMode="External"/><Relationship Id="rId29" Type="http://schemas.openxmlformats.org/officeDocument/2006/relationships/hyperlink" Target="https://sciencespo.hal.science/hal-03580147v1" TargetMode="External"/><Relationship Id="rId30" Type="http://schemas.openxmlformats.org/officeDocument/2006/relationships/hyperlink" Target="https://hal.science/hal-03922562v1" TargetMode="External"/><Relationship Id="rId31" Type="http://schemas.openxmlformats.org/officeDocument/2006/relationships/hyperlink" Target="https://hal.science/search/index/?q=*&amp;authFullName_s=Camille Schmoll" TargetMode="External"/><Relationship Id="rId32" Type="http://schemas.openxmlformats.org/officeDocument/2006/relationships/hyperlink" Target="https://hal.science/search/index/?q=*&amp;authFullName_s=Emmanuel Blanchard" TargetMode="External"/><Relationship Id="rId33" Type="http://schemas.openxmlformats.org/officeDocument/2006/relationships/hyperlink" Target="https://hal.science/search/index/?q=*&amp;authFullName_s=Delphine Diaz" TargetMode="External"/><Relationship Id="rId34" Type="http://schemas.openxmlformats.org/officeDocument/2006/relationships/hyperlink" Target="https://shs.hal.science/halshs-02148948v1" TargetMode="External"/><Relationship Id="rId35" Type="http://schemas.openxmlformats.org/officeDocument/2006/relationships/hyperlink" Target="https://shs.hal.science/halshs-01248867v1" TargetMode="External"/><Relationship Id="rId36" Type="http://schemas.openxmlformats.org/officeDocument/2006/relationships/hyperlink" Target="https://hal.science/search/index/?q=*&amp;authFullName_s=H&#233;l&#232;ne Bertheleu" TargetMode="External"/><Relationship Id="rId37" Type="http://schemas.openxmlformats.org/officeDocument/2006/relationships/hyperlink" Target="https://hal.science/hal-01185510v1" TargetMode="External"/><Relationship Id="rId38" Type="http://schemas.openxmlformats.org/officeDocument/2006/relationships/hyperlink" Target="https://hal.science/search/index/?q=*&amp;authFullName_s=Marie-Claude Blanc-Chal&#233;ard" TargetMode="External"/><Relationship Id="rId39" Type="http://schemas.openxmlformats.org/officeDocument/2006/relationships/hyperlink" Target="https://hal.science/search/index/?q=*&amp;authFullName_s=Dzovinar K&#233;vonian" TargetMode="External"/><Relationship Id="rId40" Type="http://schemas.openxmlformats.org/officeDocument/2006/relationships/hyperlink" Target="https://hal.science/search/index/?q=*&amp;authFullName_s=Genevi&#232;ve Dreyfus-Armand" TargetMode="External"/><Relationship Id="rId41" Type="http://schemas.openxmlformats.org/officeDocument/2006/relationships/hyperlink" Target="http://books.openedition.org/pupo/253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AMAR</dc:title>
  <dc:description>CV</dc:description>
  <dc:subject/>
  <cp:keywords/>
  <cp:category/>
  <cp:lastModifiedBy/>
  <dcterms:created xsi:type="dcterms:W3CDTF">2026-05-24T17:32:16+02:00</dcterms:created>
  <dcterms:modified xsi:type="dcterms:W3CDTF">2026-05-24T17:32:16+02:00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