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Trainoir </w:t>
      </w:r>
      <w:r>
        <w:rPr>
          <w:color w:val="641e6e"/>
        </w:rPr>
        <w:t xml:space="preserve">Maitresse de conférences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le numérique : réglementer, réguler et accompagner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GRET - Groupe de Recherche sur les Espaces (Trans)formatifs</w:t>
            </w:r>
            <w:r>
              <w:rPr/>
              <w:t xml:space="preserve">, Université de Limoges,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de l'empowerment en régime numérique. Actualités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Sociabilités Numériques</w:t>
            </w:r>
            <w:r>
              <w:rPr/>
              <w:t xml:space="preserve">, CREAD; ESO; CAREF,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personnes à la rue, pratiques et techniques du maintien biographique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recherche biographique en situations et en dialogues</w:t>
            </w:r>
            <w:r>
              <w:rPr/>
              <w:t xml:space="preserve">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rue&amp;quot; : expressions ordinaires et catégorisations savantes. Les pratiques numériques comme grille de lecture des bricolages identitaires des jeunes sans-domicile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et Diversité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conceptualisation de l’e-inclusion comme configuration sociale. Contribution de l’ANR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Puzos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l’éducation inclusive et les technologies numériques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personnes à la rue : un support ambivalent du maintien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l’éducation inclusive et les technologies numériques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personnes à la rue : un support du maintien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M@rsoin, May 2017, Roz-sur-Couesnon,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l'apprivoisement à la recherche coopérative, temporalités et postures d'une ethnographie impliquée. Récit d'une recherche sur les pratiques numériques des personnes à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Apprentissage, Education aujourd’hui : Regards Croisés en sciences humaines et sociales</w:t>
            </w:r>
            <w:r>
              <w:rPr/>
              <w:t xml:space="preserve">, UFR Sciences Humaines;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sociabilités numériques des personnes à la rue: expériences de la solitude et tactiques de maintien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Sociabilités Numériques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scientifiques et éthiques de l’ethnographie collective, revue de littérature. Questions et défis posés à l’équipe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Terrain ANR Capacity</w:t>
            </w:r>
            <w:r>
              <w:rPr/>
              <w:t xml:space="preserve">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approches scientifiques du pouvoir d’agir à l’ère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Marchandise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M@rsoin, May 2017, Roz-sur-Couesnon,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comme support de maintien de soi pour les personnes à la rue. Le maintien de soi contre l'empowerment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théorique (acteur-sujet) ANR Capacity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usages des instruments numériques comme révélateur des processus de l’errance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CREAD</w:t>
            </w:r>
            <w:r>
              <w:rPr/>
              <w:t xml:space="preserve">, Mar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chercher, réflexions méthodologiques, épistémologiques et éthiques sur les usages de l’entretien de recherche en sciences de l’éducation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Bréant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Dispositif, instrument, activité, séminaire du CREAD,</w:t>
            </w:r>
            <w:r>
              <w:rPr/>
              <w:t xml:space="preserve">, CREAD,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l’errance et mondes de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de rue. Pratiques, représentations et réactions sociales</w:t>
            </w:r>
            <w:r>
              <w:rPr/>
              <w:t xml:space="preserve">, ACOFIS; Réseau thématique Normes, Déviance et Réaction Sociale de l'Association Française de Sociologie, Feb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terrains, des entrées, des postures : des potentialités et des limites. Comment enquêter sur les déviances et leurs régulations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</w:t>
            </w:r>
            <w:r>
              <w:rPr/>
              <w:t xml:space="preserve">, Réseau thématique Norme, déviance et réaction sociale de l’Association Française de Sociologie, Dec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aujourd’hui pour l’e-inclusion : en finir avec le non-usage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einclusion</w:t>
            </w:r>
            <w:r>
              <w:rPr/>
              <w:t xml:space="preserve">, Connecteur Recherche Fing/ANR; Futur en Seine,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l’écran : la négociation de l’intimité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CREAD Formes d’éducation et processus d’émancipation</w:t>
            </w:r>
            <w:r>
              <w:rPr/>
              <w:t xml:space="preserve">, CREAD, Jun 2012, Rennes,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 : formes anciennes et nouvelles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Citoyens connectés et innovation sociale. Rencontres communication et technologies nouvelles</w:t>
            </w:r>
            <w:r>
              <w:rPr/>
              <w:t xml:space="preserve">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TIC dans l’intervention sociale : de la rencontre à la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Numérique, 2ème journée d’échange autour des nouveaux usages de l’internet</w:t>
            </w:r>
            <w:r>
              <w:rPr/>
              <w:t xml:space="preserve">, Médiathèque de Lorient; Association Camp'TIC, May 2011, Lorient, France. http://www.youtube.com/watch?v=1ycxo1h92lM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M@rsouin s'immerge...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du GIS Marsouin</w:t>
            </w:r>
            <w:r>
              <w:rPr/>
              <w:t xml:space="preserve">, M@rsouin, May 2011, Benodet,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StigmaTIC : errances et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M@rsouin</w:t>
            </w:r>
            <w:r>
              <w:rPr/>
              <w:t xml:space="preserve">, May 2010, Dinan,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numériques : l’état des savoirs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Afterwork de la recherche</w:t>
            </w:r>
            <w:r>
              <w:rPr/>
              <w:t xml:space="preserve">, La Cantine Numérique,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 do pesquisador na pesquisa biográfica em educação: em direção a co-construção do poder de agir.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Dizerbo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Gobin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Carolina Kondratiuk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Cavaco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Pedro &amp; João Editores. </w:t>
            </w:r>
            <w:r>
              <w:rPr>
                <w:i w:val="1"/>
                <w:iCs w:val="1"/>
              </w:rPr>
              <w:t xml:space="preserve">Juventudes, universidade e narrativas de formação</w:t>
            </w:r>
            <w:r>
              <w:rPr/>
              <w:t xml:space="preserve">, pp.227-244, 2025, 978-65-265-2356-8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réflexion méthodologique, le rapport au terrain comme outil d’analyse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Boucher (dir.) Enquêter sur les déviances, la délinquance et leurs régulations. Enjeux scientifiques, politiques et déontologiques</w:t>
            </w:r>
            <w:r>
              <w:rPr/>
              <w:t xml:space="preserve">, l'Harmattan, 2015, 78-2-343-06664-6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en question et les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Plantard P., (dir.). Pour en finir avec la fracture numérique, collection Usages</w:t>
            </w:r>
            <w:r>
              <w:rPr/>
              <w:t xml:space="preserve">, Fyp Editions, pp.117-138,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et technologies : géolocalisation du stigmate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Plantard P., (dir.). Pour en finir avec la fracture numérique</w:t>
            </w:r>
            <w:r>
              <w:rPr/>
              <w:t xml:space="preserve">, Fyp Editions, pp.97-116, 2011, Collection Usages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travailler en Lieux de Vie et d’Accueil (LVA) : un engagement dans l’éducation populaire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Guarrigue-Bidot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Lesage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⟨10.4000/13r5e⟩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du chercheur dans la recherche biographique en éducation : vers la co-construction d’un pouvoir d’agir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2022, Actuels n° 12 (2), pp.193-205.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⟨10.3917/lsdlc.012.0193⟩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soi et maintien biographique : une enquête sur les pratiques numériques des personnes à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2020, Actuels n° 9 (1), pp.179-193.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⟨10.3917/lsdlc.hs09.0179⟩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personnes à la rue : supports pratiques et symboliques du maintien biographique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à la rue : des citoyens en situation de sous-citoyenneté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A paraître, La citoyenneté de seconde classe - définition, causes, prévention et remédiations éducatives et formatives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plurielles à « la rue » dans les expressions numériques des jeunes sans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2019/3 (83),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personnes à la rue : entre solitude et maintien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2018, Monde numérique, monde solidaire, monde solitaire ?, 2018/4 (248),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l'anthropologie des usages du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en sociétés - M@rsouin</w:t>
            </w:r>
            <w:r>
              <w:rPr/>
              <w:t xml:space="preserve">, 2012, 2,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StigmaTIC: errances et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société du numérique et ses usages - M@rsouin</w:t>
            </w:r>
            <w:r>
              <w:rPr/>
              <w:t xml:space="preserve">, 2011, 1,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de l’empowerment en régime numérique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Double volume thématique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régime numérique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/>
              <w:t xml:space="preserve">125-126,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⟨10.4000/terminal.4783⟩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des pratiques numériques des personnes à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/>
              <w:t xml:space="preserve">Education. Université Rennes 2,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2017REN20063⟩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tel-01740171v1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numérique : formes anciennes et nouvelles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Arenou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Landais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numériques des jeunes en errance de Rennes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symbolique des TIC dans les lieux d’accueil de l’errance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May 2010, Dinan, France. https://www.marsouin.org/IMG/pdf/poster_final_trainoir.pdf,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hal-01709079v1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93210v1" TargetMode="External"/><Relationship Id="rId9" Type="http://schemas.openxmlformats.org/officeDocument/2006/relationships/hyperlink" Target="https://hal.science/search/index/?q=*&amp;authFullName_s=Micka&#235;l Le Mentec" TargetMode="External"/><Relationship Id="rId10" Type="http://schemas.openxmlformats.org/officeDocument/2006/relationships/hyperlink" Target="https://hal.science/search/index/?q=*&amp;authFullName_s=Marianne Trainoir" TargetMode="External"/><Relationship Id="rId11" Type="http://schemas.openxmlformats.org/officeDocument/2006/relationships/hyperlink" Target="https://hal.science/hal-02172241v1" TargetMode="External"/><Relationship Id="rId12" Type="http://schemas.openxmlformats.org/officeDocument/2006/relationships/hyperlink" Target="https://hal.science/hal-02172230v1" TargetMode="External"/><Relationship Id="rId13" Type="http://schemas.openxmlformats.org/officeDocument/2006/relationships/hyperlink" Target="https://hal.science/hal-02172244v1" TargetMode="External"/><Relationship Id="rId14" Type="http://schemas.openxmlformats.org/officeDocument/2006/relationships/hyperlink" Target="https://hal.science/hal-02172238v1" TargetMode="External"/><Relationship Id="rId15" Type="http://schemas.openxmlformats.org/officeDocument/2006/relationships/hyperlink" Target="https://hal.science/search/index/?q=*&amp;authFullName_s=David Puzos" TargetMode="External"/><Relationship Id="rId16" Type="http://schemas.openxmlformats.org/officeDocument/2006/relationships/hyperlink" Target="https://hal.science/hal-02172233v1" TargetMode="External"/><Relationship Id="rId17" Type="http://schemas.openxmlformats.org/officeDocument/2006/relationships/hyperlink" Target="https://hal.science/hal-01708432v1" TargetMode="External"/><Relationship Id="rId18" Type="http://schemas.openxmlformats.org/officeDocument/2006/relationships/hyperlink" Target="https://hal.science/hal-01709101v1" TargetMode="External"/><Relationship Id="rId19" Type="http://schemas.openxmlformats.org/officeDocument/2006/relationships/hyperlink" Target="https://hal.science/hal-01709091v1" TargetMode="External"/><Relationship Id="rId20" Type="http://schemas.openxmlformats.org/officeDocument/2006/relationships/hyperlink" Target="https://hal.science/hal-01709105v1" TargetMode="External"/><Relationship Id="rId21" Type="http://schemas.openxmlformats.org/officeDocument/2006/relationships/hyperlink" Target="https://hal.science/hal-01708427v1" TargetMode="External"/><Relationship Id="rId22" Type="http://schemas.openxmlformats.org/officeDocument/2006/relationships/hyperlink" Target="https://hal.science/search/index/?q=*&amp;authFullName_s=Jean-Fran&#231;ois Marchandise" TargetMode="External"/><Relationship Id="rId23" Type="http://schemas.openxmlformats.org/officeDocument/2006/relationships/hyperlink" Target="https://hal.science/hal-01709084v1" TargetMode="External"/><Relationship Id="rId24" Type="http://schemas.openxmlformats.org/officeDocument/2006/relationships/hyperlink" Target="https://hal.science/hal-01709114v1" TargetMode="External"/><Relationship Id="rId25" Type="http://schemas.openxmlformats.org/officeDocument/2006/relationships/hyperlink" Target="https://hal.science/hal-01709112v1" TargetMode="External"/><Relationship Id="rId26" Type="http://schemas.openxmlformats.org/officeDocument/2006/relationships/hyperlink" Target="https://hal.science/search/index/?q=*&amp;authFullName_s=Fran&#231;oise Br&#233;ant" TargetMode="External"/><Relationship Id="rId27" Type="http://schemas.openxmlformats.org/officeDocument/2006/relationships/hyperlink" Target="https://hal.science/hal-01708456v1" TargetMode="External"/><Relationship Id="rId28" Type="http://schemas.openxmlformats.org/officeDocument/2006/relationships/hyperlink" Target="https://hal.science/hal-01708474v1" TargetMode="External"/><Relationship Id="rId29" Type="http://schemas.openxmlformats.org/officeDocument/2006/relationships/hyperlink" Target="https://hal.science/hal-01708485v1" TargetMode="External"/><Relationship Id="rId30" Type="http://schemas.openxmlformats.org/officeDocument/2006/relationships/hyperlink" Target="https://hal.science/hal-01708367v1" TargetMode="External"/><Relationship Id="rId31" Type="http://schemas.openxmlformats.org/officeDocument/2006/relationships/hyperlink" Target="https://hal.science/hal-01709053v1" TargetMode="External"/><Relationship Id="rId32" Type="http://schemas.openxmlformats.org/officeDocument/2006/relationships/hyperlink" Target="https://hal.science/search/index/?q=*&amp;authFullName_s=L. Arenou" TargetMode="External"/><Relationship Id="rId33" Type="http://schemas.openxmlformats.org/officeDocument/2006/relationships/hyperlink" Target="https://hal.science/search/index/?q=*&amp;authFullName_s=Y. Landais" TargetMode="External"/><Relationship Id="rId34" Type="http://schemas.openxmlformats.org/officeDocument/2006/relationships/hyperlink" Target="https://hal.science/search/index/?q=*&amp;authFullName_s=Pascal Plantard" TargetMode="External"/><Relationship Id="rId35" Type="http://schemas.openxmlformats.org/officeDocument/2006/relationships/hyperlink" Target="https://hal.science/hal-01708804v1" TargetMode="External"/><Relationship Id="rId36" Type="http://schemas.openxmlformats.org/officeDocument/2006/relationships/hyperlink" Target="https://hal.science/hal-01740223v1" TargetMode="External"/><Relationship Id="rId37" Type="http://schemas.openxmlformats.org/officeDocument/2006/relationships/hyperlink" Target="https://shs.hal.science/halshs-00633865v1" TargetMode="External"/><Relationship Id="rId38" Type="http://schemas.openxmlformats.org/officeDocument/2006/relationships/hyperlink" Target="https://hal.science/hal-01709118v1" TargetMode="External"/><Relationship Id="rId39" Type="http://schemas.openxmlformats.org/officeDocument/2006/relationships/hyperlink" Target="https://hal.science/hal-05307258v1" TargetMode="External"/><Relationship Id="rId40" Type="http://schemas.openxmlformats.org/officeDocument/2006/relationships/hyperlink" Target="https://hal.science/search/index/?q=*&amp;authFullName_s=Anne Dizerbo" TargetMode="External"/><Relationship Id="rId41" Type="http://schemas.openxmlformats.org/officeDocument/2006/relationships/hyperlink" Target="https://hal.science/search/index/?q=*&amp;authFullName_s=Arnaud Gobin" TargetMode="External"/><Relationship Id="rId42" Type="http://schemas.openxmlformats.org/officeDocument/2006/relationships/hyperlink" Target="https://hal.science/search/index/?q=*&amp;authFullName_s=Carolina Kondratiuk" TargetMode="External"/><Relationship Id="rId43" Type="http://schemas.openxmlformats.org/officeDocument/2006/relationships/hyperlink" Target="https://hal.science/search/index/?q=*&amp;authFullName_s=Carmen Cavaco" TargetMode="External"/><Relationship Id="rId44" Type="http://schemas.openxmlformats.org/officeDocument/2006/relationships/hyperlink" Target="https://hal.science/hal-01708240v1" TargetMode="External"/><Relationship Id="rId45" Type="http://schemas.openxmlformats.org/officeDocument/2006/relationships/hyperlink" Target="https://hal.science/hal-01708391v1" TargetMode="External"/><Relationship Id="rId46" Type="http://schemas.openxmlformats.org/officeDocument/2006/relationships/hyperlink" Target="https://hal.science/hal-01708326v1" TargetMode="External"/><Relationship Id="rId47" Type="http://schemas.openxmlformats.org/officeDocument/2006/relationships/hyperlink" Target="https://hal.science/hal-05294550v1" TargetMode="External"/><Relationship Id="rId48" Type="http://schemas.openxmlformats.org/officeDocument/2006/relationships/hyperlink" Target="https://hal.science/search/index/?q=*&amp;authFullName_s=Charlotte Guarrigue-Bidot" TargetMode="External"/><Relationship Id="rId49" Type="http://schemas.openxmlformats.org/officeDocument/2006/relationships/hyperlink" Target="https://hal.science/search/index/?q=*&amp;authFullName_s=Marie Lesage" TargetMode="External"/><Relationship Id="rId50" Type="http://schemas.openxmlformats.org/officeDocument/2006/relationships/hyperlink" Target="https://hal.science/search/index/?q=*&amp;authFullName_s=Marion Perrin" TargetMode="External"/><Relationship Id="rId51" Type="http://schemas.openxmlformats.org/officeDocument/2006/relationships/hyperlink" Target="https://dx.doi.org/10.4000/13r5e" TargetMode="External"/><Relationship Id="rId52" Type="http://schemas.openxmlformats.org/officeDocument/2006/relationships/hyperlink" Target="https://hal.science/hal-05294561v1" TargetMode="External"/><Relationship Id="rId53" Type="http://schemas.openxmlformats.org/officeDocument/2006/relationships/hyperlink" Target="https://dx.doi.org/10.3917/lsdlc.012.0193" TargetMode="External"/><Relationship Id="rId54" Type="http://schemas.openxmlformats.org/officeDocument/2006/relationships/hyperlink" Target="https://hal.science/hal-05294578v1" TargetMode="External"/><Relationship Id="rId55" Type="http://schemas.openxmlformats.org/officeDocument/2006/relationships/hyperlink" Target="https://dx.doi.org/10.3917/lsdlc.hs09.0179" TargetMode="External"/><Relationship Id="rId56" Type="http://schemas.openxmlformats.org/officeDocument/2006/relationships/hyperlink" Target="https://hal.science/hal-02172194v1" TargetMode="External"/><Relationship Id="rId57" Type="http://schemas.openxmlformats.org/officeDocument/2006/relationships/hyperlink" Target="https://hal.science/hal-02172186v1" TargetMode="External"/><Relationship Id="rId58" Type="http://schemas.openxmlformats.org/officeDocument/2006/relationships/hyperlink" Target="https://hal.science/search/index/?q=*&amp;authFullName_s=Bertrand Bergier" TargetMode="External"/><Relationship Id="rId59" Type="http://schemas.openxmlformats.org/officeDocument/2006/relationships/hyperlink" Target="https://hal.science/hal-02172183v1" TargetMode="External"/><Relationship Id="rId60" Type="http://schemas.openxmlformats.org/officeDocument/2006/relationships/hyperlink" Target="https://hal.science/hal-02172227v1" TargetMode="External"/><Relationship Id="rId61" Type="http://schemas.openxmlformats.org/officeDocument/2006/relationships/hyperlink" Target="https://hal.science/hal-01739773v1" TargetMode="External"/><Relationship Id="rId62" Type="http://schemas.openxmlformats.org/officeDocument/2006/relationships/hyperlink" Target="https://hal.science/hal-01739781v1" TargetMode="External"/><Relationship Id="rId63" Type="http://schemas.openxmlformats.org/officeDocument/2006/relationships/hyperlink" Target="https://hal.science/hal-02172228v1" TargetMode="External"/><Relationship Id="rId64" Type="http://schemas.openxmlformats.org/officeDocument/2006/relationships/hyperlink" Target="https://hal.science/search/index/?q=*&amp;authFullName_s=F. Labarthe" TargetMode="External"/><Relationship Id="rId65" Type="http://schemas.openxmlformats.org/officeDocument/2006/relationships/hyperlink" Target="https://hal.science/hal-04736233v1" TargetMode="External"/><Relationship Id="rId66" Type="http://schemas.openxmlformats.org/officeDocument/2006/relationships/hyperlink" Target="https://hal.science/search/index/?q=*&amp;authFullName_s=Fabien Labarthe" TargetMode="External"/><Relationship Id="rId67" Type="http://schemas.openxmlformats.org/officeDocument/2006/relationships/hyperlink" Target="https://dx.doi.org/10.4000/terminal.4783" TargetMode="External"/><Relationship Id="rId68" Type="http://schemas.openxmlformats.org/officeDocument/2006/relationships/hyperlink" Target="https://theses.hal.science/tel-01740171v1" TargetMode="External"/><Relationship Id="rId69" Type="http://schemas.openxmlformats.org/officeDocument/2006/relationships/hyperlink" Target="https://www.theses.fr/2017REN20063" TargetMode="External"/><Relationship Id="rId70" Type="http://schemas.openxmlformats.org/officeDocument/2006/relationships/hyperlink" Target="https://hal.science/hal-01745276v1" TargetMode="External"/><Relationship Id="rId71" Type="http://schemas.openxmlformats.org/officeDocument/2006/relationships/hyperlink" Target="https://hal.science/search/index/?q=*&amp;authFullName_s=Yannick Landais" TargetMode="External"/><Relationship Id="rId72" Type="http://schemas.openxmlformats.org/officeDocument/2006/relationships/hyperlink" Target="https://hal.science/hal-01745643v1" TargetMode="External"/><Relationship Id="rId73" Type="http://schemas.openxmlformats.org/officeDocument/2006/relationships/hyperlink" Target="https://hal.science/hal-0170907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Trainoir</dc:title>
  <dc:description>CV</dc:description>
  <dc:subject/>
  <cp:keywords/>
  <cp:category/>
  <cp:lastModifiedBy/>
  <dcterms:created xsi:type="dcterms:W3CDTF">2026-05-02T21:19:02+02:00</dcterms:created>
  <dcterms:modified xsi:type="dcterms:W3CDTF">2026-05-02T21:19:02+02:00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