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Marianne Vergez-Couret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hyperlink r:id="rId7" w:history="1"><w:r><w:rPr><w:color w:val="#410a8c"/><w:u w:val="single"/></w:rPr><w:t xml:space="preserve"></w:t></w:r></w:hyperlink><w:hyperlink r:id="rId7" w:history="1"><w:r><w:rPr><w:color w:val="#410a8c"/><w:u w:val="single"/></w:rPr><w:t xml:space="preserve"></w:t></w:r></w:hyperlink><w:hyperlink r:id="rId7" w:history="1"><w:r><w:rPr><w:color w:val="#410a8c"/><w:u w:val="single"/></w:rPr><w:t xml:space="preserve"></w:t></w:r></w:hyperlink><w:r><w:rPr/><w:t xml:space="preserve">EXPERIENCES PROFESSIONNELLES</w:t></w:r></w:p><w:p><w:pPr/><w:r><w:rPr/><w:t xml:space="preserve">2018-</w:t></w:r></w:p><w:p><w:pPr/><w:r><w:rPr/><w:t xml:space="preserve">Maîtresse de Conférences, FoReLLis, Université de Poitiers</w:t></w:r></w:p><w:p><w:pPr/><w:r><w:rPr/><w:t xml:space="preserve">2016-2018</w:t></w:r></w:p><w:p><w:pPr/><w:r><w:rPr/><w:t xml:space="preserve">Chercheuse postdoctorale **(**Projet ExpressioNarration financé par un </w:t></w:r><w:r><w:rPr><w:b w:val="1"/><w:bCs w:val="1"/></w:rPr><w:t xml:space="preserve">Marie Skłodowska-Curie Individual Fellowship</w:t></w:r><w:r><w:rPr/><w:t xml:space="preserve">)</w:t></w:r></w:p><w:p><w:pPr/><w:r><w:rPr/><w:t xml:space="preserve">School of Art, English and Languages, Queen's University, Belfast</w:t></w:r></w:p><w:p><w:pPr/><w:r><w:rPr/><w:t xml:space="preserve">2014-2016</w:t></w:r></w:p><w:p><w:pPr/><w:r><w:rPr/><w:t xml:space="preserve">Chercheuse postdoctorale(Projet RESTAURE financé par </w:t></w:r><w:r><w:rPr><w:b w:val="1"/><w:bCs w:val="1"/></w:rPr><w:t xml:space="preserve">l'Agence Nationale de la Rercherche, ANR</w:t></w:r><w:r><w:rPr/><w:t xml:space="preserve">)</w:t></w:r></w:p><w:p><w:pPr/><w:r><w:rPr/><w:t xml:space="preserve">CLLE-ERSS & Université Jean Jaurès, Toulouse</w:t></w:r></w:p><w:p><w:pPr/><w:r><w:rPr/><w:t xml:space="preserve">2012-2014</w:t></w:r></w:p><w:p><w:pPr/><w:r><w:rPr/><w:t xml:space="preserve">Chercheuse postdoctorale **(**Projet BaTelÒcfinancé par l'université et la </w:t></w:r><w:r><w:rPr><w:b w:val="1"/><w:bCs w:val="1"/></w:rPr><w:t xml:space="preserve">Région Midi-Pyrénées</w:t></w:r><w:r><w:rPr/><w:t xml:space="preserve">)</w:t></w:r><w:br/><w:r><w:rPr/><w:t xml:space="preserve">CLLE-ERSS & Université Jean Jaurès, Toulouse</w:t></w:r></w:p><w:p><w:pPr/><w:r><w:rPr/><w:t xml:space="preserve">2011-2012</w:t></w:r></w:p><w:p><w:pPr/><w:r><w:rPr/><w:t xml:space="preserve">Chercheuse postdoctorale (Projet Multilingualism and Multiculturalism financé par </w:t></w:r><w:r><w:rPr><w:b w:val="1"/><w:bCs w:val="1"/></w:rPr><w:t xml:space="preserve">Erasmus Mundus</w:t></w:r><w:r><w:rPr/><w:t xml:space="preserve">)</w:t></w:r><w:br/><w:r><w:rPr/><w:t xml:space="preserve">Université Polytechnique de Hong Kong & LPL, Université de Provence, France.</w:t></w:r></w:p><w:p><w:pPr/><w:r><w:rPr/><w:t xml:space="preserve">2010-2011</w:t></w:r></w:p><w:p><w:pPr/><w:r><w:rPr/><w:t xml:space="preserve">Attachée Temporaire d’Enseignement et de Recherche (ATER)</w:t></w:r><w:br/><w:r><w:rPr/><w:t xml:space="preserve">Université de Strasbourg.</w:t></w:r></w:p><w:p><w:pPr/><w:r><w:rPr/><w:t xml:space="preserve">2009-2010</w:t></w:r></w:p><w:p><w:pPr/><w:r><w:rPr/><w:t xml:space="preserve">Attachée Temporaire d’Enseignement et de Recherche (ATER)</w:t></w:r><w:br/><w:r><w:rPr/><w:t xml:space="preserve">CLLE-ERSS & Université de Toulouse 2 Le Mirail</w:t></w:r></w:p><w:p><w:pPr/><w:r><w:rPr/><w:t xml:space="preserve">2006-2009</w:t></w:r></w:p><w:p><w:pPr/><w:r><w:rPr/><w:t xml:space="preserve">Doctorante-Allocataire-Monitrice</w:t></w:r><w:br/><w:r><w:rPr/><w:t xml:space="preserve">CLLE-ERSS & Université de Toulouse 2 Le Mirail</w:t></w:r></w:p><w:p><w:pPr/><w:r><w:rPr/><w:t xml:space="preserve">2005-2006</w:t></w:r></w:p><w:p><w:pPr/><w:r><w:rPr/><w:t xml:space="preserve">Stagiaire de recherche (Projet GeoSem financé par le </w:t></w:r><w:r><w:rPr><w:b w:val="1"/><w:bCs w:val="1"/></w:rPr><w:t xml:space="preserve">Centre National de la Recherche Scientifique, CNRS</w:t></w:r><w:r><w:rPr/><w:t xml:space="preserve">)</w:t></w:r><w:br/><w:r><w:rPr/><w:t xml:space="preserve">ERSS, Université de Toulouse 2 & GREYC, Université de Caen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De bouches à oreilles, le fonds sonore ethnographique Valière</w:t></w:r></w:hyperlink></w:p><w:p><w:pPr/><w:hyperlink r:id="rId9" w:history="1"><w:r><w:rPr><w:color w:val="#410a8c"/><w:u w:val="single"/></w:rPr><w:t xml:space="preserve">Estèle Dupuy</w:t></w:r></w:hyperlink><w:r><w:rPr/><w:t xml:space="preserve">,</w:t></w:r><w:hyperlink r:id="rId10" w:history="1"><w:r><w:rPr><w:color w:val="#410a8c"/><w:u w:val="single"/></w:rPr><w:t xml:space="preserve">Jean-Christophe Valière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Techniques et Cultures</w:t></w:r><w:r><w:rPr/><w:t xml:space="preserve">, In press</w:t></w:r></w:p><w:p><w:pPr/><w:r><w:rPr/><w:t xml:space="preserve">Article dans une revue</w:t></w:r></w:p><w:p><w:pPr/><w:hyperlink r:id="rId8" w:history="1"><w:r><w:rPr><w:color w:val="#410a8c"/><w:u w:val="single"/></w:rPr><w:t xml:space="preserve">hal-05478240v1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variations phonologiques du français parlé dans l’espace linguistique du Limousin : analyse des représentations chez sept orthophonistes</w:t></w:r></w:hyperlink></w:p><w:p><w:pPr/><w:hyperlink r:id="rId13" w:history="1"><w:r><w:rPr><w:color w:val="#410a8c"/><w:u w:val="single"/></w:rPr><w:t xml:space="preserve">Anne-Sophie Joyeux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SHS Web of Conferences</w:t></w:r><w:r><w:rPr/><w:t xml:space="preserve">, 2024, 9e Congrès Mondial de Linguistique Française, 191, pp.13005. </w:t></w:r><w:hyperlink r:id="rId14" w:history="1"><w:r><w:rPr><w:color w:val="#410a8c"/><w:u w:val="single"/></w:rPr><w:t xml:space="preserve">⟨10.1051/shsconf/202419113005⟩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hal-04991139v1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Au-delà des normes : identifier et documenter les langues minorisées pour le traitement automatique des langues</w:t></w:r></w:hyperlink></w:p><w:p><w:pPr/><w:hyperlink r:id="rId16" w:history="1"><w:r><w:rPr><w:color w:val="#410a8c"/><w:u w:val="single"/></w:rPr><w:t xml:space="preserve">Delphine Bernhard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9" w:history="1"><w:r><w:rPr><w:color w:val="#410a8c"/><w:u w:val="single"/></w:rPr><w:t xml:space="preserve">Estèle Dupuy</w:t></w:r></w:hyperlink></w:p><w:p><w:pPr/><w:r><w:rPr><w:i w:val="1"/><w:iCs w:val="1"/></w:rPr><w:t xml:space="preserve">Cahiers du plurilinguisme européen</w:t></w:r><w:r><w:rPr/><w:t xml:space="preserve">, 2024, Acteurs et facteurs de la vitalité de quelques langues régionales de France, 16, </w:t></w:r><w:hyperlink r:id="rId17" w:history="1"><w:r><w:rPr><w:color w:val="#410a8c"/><w:u w:val="single"/></w:rPr><w:t xml:space="preserve">⟨10.57086/cpe.1710⟩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hal-04847365v1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Temporal Patterning and “Degrees of Orality” in Occitan and French Oral Narrative</w:t></w:r></w:hyperlink></w:p><w:p><w:pPr/><w:hyperlink r:id="rId19" w:history="1"><w:r><w:rPr><w:color w:val="#410a8c"/><w:u w:val="single"/></w:rPr><w:t xml:space="preserve">Janice Carruthers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Oral Tradition</w:t></w:r><w:r><w:rPr/><w:t xml:space="preserve">, 2023, 36 (1), pp.91-122</w:t></w:r></w:p><w:p><w:pPr/><w:r><w:rPr/><w:t xml:space="preserve">Article dans une revue</w:t></w:r></w:p><w:p><w:pPr/><w:hyperlink r:id="rId18" w:history="1"><w:r><w:rPr><w:color w:val="#410a8c"/><w:u w:val="single"/></w:rPr><w:t xml:space="preserve">hal-04724454v1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Temporal structures in Occitan and French oral narrative</w:t></w:r></w:hyperlink></w:p><w:p><w:pPr/><w:hyperlink r:id="rId19" w:history="1"><w:r><w:rPr><w:color w:val="#410a8c"/><w:u w:val="single"/></w:rPr><w:t xml:space="preserve">Janice Carruthers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Lingvisticae investigationes : International Journal of Linguistics and Language</w:t></w:r><w:r><w:rPr/><w:t xml:space="preserve">, 2021, 44 (1), pp.1-36. </w:t></w:r><w:hyperlink r:id="rId21" w:history="1"><w:r><w:rPr><w:color w:val="#410a8c"/><w:u w:val="single"/></w:rPr><w:t xml:space="preserve">⟨10.1075/li.00055.car⟩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hal-04724461v1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Collecting and annotating corpora for three under-resourced languages of France: Methodological issues</w:t></w:r></w:hyperlink></w:p><w:p><w:pPr/><w:hyperlink r:id="rId16" w:history="1"><w:r><w:rPr><w:color w:val="#410a8c"/><w:u w:val="single"/></w:rPr><w:t xml:space="preserve">Delphine Bernhard</w:t></w:r></w:hyperlink><w:r><w:rPr/><w:t xml:space="preserve">,</w:t></w:r><w:hyperlink r:id="rId23" w:history="1"><w:r><w:rPr><w:color w:val="#410a8c"/><w:u w:val="single"/></w:rPr><w:t xml:space="preserve">Anne-Laure Ligozat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25" w:history="1"><w:r><w:rPr><w:color w:val="#410a8c"/><w:u w:val="single"/></w:rPr><w:t xml:space="preserve">Fanny Martin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et al.</w:t></w:r></w:p><w:p><w:pPr/><w:r><w:rPr><w:i w:val="1"/><w:iCs w:val="1"/></w:rPr><w:t xml:space="preserve">Language Documentation &amp; Conservation</w:t></w:r><w:r><w:rPr/><w:t xml:space="preserve">, 2021, 15, pp.316-357</w:t></w:r></w:p><w:p><w:pPr/><w:r><w:rPr/><w:t xml:space="preserve">Article dans une revue</w:t></w:r></w:p><w:p><w:pPr/><w:hyperlink r:id="rId22" w:history="1"><w:r><w:rPr><w:color w:val="#410a8c"/><w:u w:val="single"/></w:rPr><w:t xml:space="preserve">hal-03273196v1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L’avenir numérique des langues minoritaires : bilan du projet RESTAURE pour l’alsacien, l’occitan et le picard</w:t></w:r></w:hyperlink></w:p><w:p><w:pPr/><w:hyperlink r:id="rId16" w:history="1"><w:r><w:rPr><w:color w:val="#410a8c"/><w:u w:val="single"/></w:rPr><w:t xml:space="preserve">Delphine Bernhard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23" w:history="1"><w:r><w:rPr><w:color w:val="#410a8c"/><w:u w:val="single"/></w:rPr><w:t xml:space="preserve">Anne-Laure Ligozat</w:t></w:r></w:hyperlink><w:r><w:rPr/><w:t xml:space="preserve">,</w:t></w:r><w:hyperlink r:id="rId27" w:history="1"><w:r><w:rPr><w:color w:val="#410a8c"/><w:u w:val="single"/></w:rPr><w:t xml:space="preserve">Aleksandra Miletic</w:t></w:r></w:hyperlink><w:r><w:rPr/><w:t xml:space="preserve">,</w:t></w:r><w:hyperlink r:id="rId28" w:history="1"><w:r><w:rPr><w:color w:val="#410a8c"/><w:u w:val="single"/></w:rPr><w:t xml:space="preserve">Jean Sibille</w:t></w:r></w:hyperlink><w:r><w:rPr/><w:t xml:space="preserve">et al.</w:t></w:r></w:p><w:p><w:pPr/><w:r><w:rPr><w:i w:val="1"/><w:iCs w:val="1"/></w:rPr><w:t xml:space="preserve">Les Cahiers du GEPE</w:t></w:r><w:r><w:rPr/><w:t xml:space="preserve">, 2020, Langues minoritaires : Quels acteurs pour quel avenir ?, 12, pp.1253. </w:t></w:r><w:hyperlink r:id="rId29" w:history="1"><w:r><w:rPr><w:color w:val="#410a8c"/><w:u w:val="single"/></w:rPr><w:t xml:space="preserve">⟨10.57086/cpe.1253⟩</w:t></w:r></w:hyperlink></w:p><w:p><w:pPr/><w:r><w:rPr/><w:t xml:space="preserve">Article dans une revue</w:t></w:r></w:p><w:p><w:pPr/><w:hyperlink r:id="rId26" w:history="1"><w:r><w:rPr><w:color w:val="#410a8c"/><w:u w:val="single"/></w:rPr><w:t xml:space="preserve">hal-02378172v1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Méthodologie pour la constitution d’un corpus comparatif de narration orale en Occitan : objectifs, défis, solutions</w:t></w:r></w:hyperlink></w:p><w:p><w:pPr/><w:hyperlink r:id="rId19" w:history="1"><w:r><w:rPr><w:color w:val="#410a8c"/><w:u w:val="single"/></w:rPr><w:t xml:space="preserve">Janice Carruthers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Corpus</w:t></w:r><w:r><w:rPr/><w:t xml:space="preserve">, 2018</w:t></w:r></w:p><w:p><w:pPr/><w:r><w:rPr/><w:t xml:space="preserve">Article dans une revue</w:t></w:r></w:p><w:p><w:pPr/><w:hyperlink r:id="rId30" w:history="1"><w:r><w:rPr><w:color w:val="#410a8c"/><w:u w:val="single"/></w:rPr><w:t xml:space="preserve">hal-02380598v1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BaTelÒc: A text base for the Occitan language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Language Documentation &amp; Conservation</w:t></w:r><w:r><w:rPr/><w:t xml:space="preserve">, 2016, 9, pp.133-149</w:t></w:r></w:p><w:p><w:pPr/><w:r><w:rPr/><w:t xml:space="preserve">Article dans une revue</w:t></w:r></w:p><w:p><w:pPr/><w:hyperlink r:id="rId31" w:history="1"><w:r><w:rPr><w:color w:val="#410a8c"/><w:u w:val="single"/></w:rPr><w:t xml:space="preserve">hal-04859328v1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rôle du comparatif nu plus particulièrement dans la mise en œuvre des relations de discours</w:t></w:r></w:hyperlink></w:p><w:p><w:pPr/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Travaux de Linguistique : Revue Internationale de Linguistique Française</w:t></w:r><w:r><w:rPr/><w:t xml:space="preserve">, 2013, 67 (2), pp.91-113. </w:t></w:r><w:hyperlink r:id="rId33" w:history="1"><w:r><w:rPr><w:color w:val="#410a8c"/><w:u w:val="single"/></w:rPr><w:t xml:space="preserve">⟨10.3917/tl.067.0091⟩</w:t></w:r></w:hyperlink></w:p><w:p><w:pPr/><w:r><w:rPr/><w:t xml:space="preserve">Article dans une revue</w:t></w:r></w:p><w:p><w:pPr/><w:hyperlink r:id="rId32" w:history="1"><w:r><w:rPr><w:color w:val="#410a8c"/><w:u w:val="single"/></w:rPr><w:t xml:space="preserve">hal-00986414v1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Signaling Elaboration: Combining French Gerund Clauses with Lexical Cohesion Cues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35" w:history="1"><w:r><w:rPr><w:color w:val="#410a8c"/><w:u w:val="single"/></w:rPr><w:t xml:space="preserve">Clémentine Adam</w:t></w:r></w:hyperlink></w:p><w:p><w:pPr/><w:r><w:rPr><w:i w:val="1"/><w:iCs w:val="1"/></w:rPr><w:t xml:space="preserve">Discours - Revue de linguistique, psycholinguistique et informatique</w:t></w:r><w:r><w:rPr/><w:t xml:space="preserve">, 2012, 10, http://discours.revues.org/8631</w:t></w:r></w:p><w:p><w:pPr/><w:r><w:rPr/><w:t xml:space="preserve">Article dans une revue</w:t></w:r></w:p><w:p><w:pPr/><w:hyperlink r:id="rId34" w:history="1"><w:r><w:rPr><w:color w:val="#410a8c"/><w:u w:val="single"/></w:rPr><w:t xml:space="preserve">hal-00730360v1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How different information sources interact in the interpretation of interleaved discourse: the case of two-step enumerative structures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37" w:history="1"><w:r><w:rPr><w:color w:val="#410a8c"/><w:u w:val="single"/></w:rPr><w:t xml:space="preserve">Laurent Prevot</w:t></w:r></w:hyperlink><w:r><w:rPr/><w:t xml:space="preserve">,</w:t></w:r><w:hyperlink r:id="rId24" w:history="1"><w:r><w:rPr><w:color w:val="#410a8c"/><w:u w:val="single"/></w:rPr><w:t xml:space="preserve">Myriam Bras</w:t></w:r></w:hyperlink></w:p><w:p><w:pPr/><w:r><w:rPr><w:i w:val="1"/><w:iCs w:val="1"/></w:rPr><w:t xml:space="preserve">Discours - Revue de linguistique, psycholinguistique et informatique</w:t></w:r><w:r><w:rPr/><w:t xml:space="preserve">, 2012, 11 (Varia), pp.8743</w:t></w:r></w:p><w:p><w:pPr/><w:r><w:rPr/><w:t xml:space="preserve">Article dans une revue</w:t></w:r></w:p><w:p><w:pPr/><w:hyperlink r:id="rId36" w:history="1"><w:r><w:rPr><w:color w:val="#410a8c"/><w:u w:val="single"/></w:rPr><w:t xml:space="preserve">hal-00986418v1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Multidisciplinary Perspectives on Signalling Text Organisation</w:t></w:r></w:hyperlink></w:p><w:p><w:pPr/><w:hyperlink r:id="rId39" w:history="1"><w:r><w:rPr><w:color w:val="#410a8c"/><w:u w:val="single"/></w:rPr><w:t xml:space="preserve">Lydia-Mai Ho-Dac</w:t></w:r></w:hyperlink><w:r><w:rPr/><w:t xml:space="preserve">,</w:t></w:r><w:hyperlink r:id="rId40" w:history="1"><w:r><w:rPr><w:color w:val="#410a8c"/><w:u w:val="single"/></w:rPr><w:t xml:space="preserve">Julie Lemarié</w:t></w:r></w:hyperlink><w:r><w:rPr/><w:t xml:space="preserve">,</w:t></w:r><w:hyperlink r:id="rId41" w:history="1"><w:r><w:rPr><w:color w:val="#410a8c"/><w:u w:val="single"/></w:rPr><w:t xml:space="preserve">Marie-Paule Péry-Woodley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Discours - Revue de linguistique, psycholinguistique et informatique</w:t></w:r><w:r><w:rPr/><w:t xml:space="preserve">, 2012, 10, http://discours.revues.org/8598</w:t></w:r></w:p><w:p><w:pPr/><w:r><w:rPr/><w:t xml:space="preserve">Article dans une revue</w:t></w:r></w:p><w:p><w:pPr/><w:hyperlink r:id="rId38" w:history="1"><w:r><w:rPr><w:color w:val="#410a8c"/><w:u w:val="single"/></w:rPr><w:t xml:space="preserve">hal-00730361v1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rôle de l'adverbe &amp;quot;notamment&amp;quot; dans la mise en œuvre des relations de discours</w:t></w:r></w:hyperlink></w:p><w:p><w:pPr/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Journal of French Language Studies</w:t></w:r><w:r><w:rPr/><w:t xml:space="preserve">, 2009, 19 (2), pp.249-268</w:t></w:r></w:p><w:p><w:pPr/><w:r><w:rPr/><w:t xml:space="preserve">Article dans une revue</w:t></w:r></w:p><w:p><w:pPr/><w:hyperlink r:id="rId42" w:history="1"><w:r><w:rPr><w:color w:val="#410a8c"/><w:u w:val="single"/></w:rPr><w:t xml:space="preserve">hal-00635306v1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Nouveaux regards sur la norme et la variation : le cas de l’orthophonie</w:t></w:r></w:hyperlink></w:p><w:p><w:pPr/><w:hyperlink r:id="rId13" w:history="1"><w:r><w:rPr><w:color w:val="#410a8c"/><w:u w:val="single"/></w:rPr><w:t xml:space="preserve">Anne-Sophie Joyeux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Nouveaux regards sur la norme</w:t></w:r><w:r><w:rPr/><w:t xml:space="preserve">, Jun 2025, Fribourg (CH), Suisse</w:t></w:r></w:p><w:p><w:pPr/><w:r><w:rPr/><w:t xml:space="preserve">Communication dans un congrès</w:t></w:r></w:p><w:p><w:pPr/><w:hyperlink r:id="rId43" w:history="1"><w:r><w:rPr><w:color w:val="#410a8c"/><w:u w:val="single"/></w:rPr><w:t xml:space="preserve">hal-05248173v1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ParCoLab : une nouvelle ressource pour l'analyse contrastive des langues romanes à partir de corpus parallèles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45" w:history="1"><w:r><w:rPr><w:color w:val="#410a8c"/><w:u w:val="single"/></w:rPr><w:t xml:space="preserve">Dejan Stosic</w:t></w:r></w:hyperlink><w:r><w:rPr/><w:t xml:space="preserve">,</w:t></w:r><w:hyperlink r:id="rId46" w:history="1"><w:r><w:rPr><w:color w:val="#410a8c"/><w:u w:val="single"/></w:rPr><w:t xml:space="preserve">Xavier Bach</w:t></w:r></w:hyperlink><w:r><w:rPr/><w:t xml:space="preserve">,</w:t></w:r><w:hyperlink r:id="rId47" w:history="1"><w:r><w:rPr><w:color w:val="#410a8c"/><w:u w:val="single"/></w:rPr><w:t xml:space="preserve">Stella Retali Medori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Congresso internazionale di linguistica e di filologia romanza (XXXI CILFR)</w:t></w:r><w:r><w:rPr/><w:t xml:space="preserve">, Société de linguistique romane, Jun 2025, Lecce, Italie</w:t></w:r></w:p><w:p><w:pPr/><w:r><w:rPr/><w:t xml:space="preserve">Communication dans un congrès</w:t></w:r></w:p><w:p><w:pPr/><w:hyperlink r:id="rId44" w:history="1"><w:r><w:rPr><w:color w:val="#410a8c"/><w:u w:val="single"/></w:rPr><w:t xml:space="preserve">hal-05388020v1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Managing Fine-grained Metadata for Text Bases in Extremely Low Resource Languages: the Cases of Two Regional Languages of France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16" w:history="1"><w:r><w:rPr><w:color w:val="#410a8c"/><w:u w:val="single"/></w:rPr><w:t xml:space="preserve">Delphine Bernhard</w:t></w:r></w:hyperlink><w:r><w:rPr/><w:t xml:space="preserve">,</w:t></w:r><w:hyperlink r:id="rId49" w:history="1"><w:r><w:rPr><w:color w:val="#410a8c"/><w:u w:val="single"/></w:rPr><w:t xml:space="preserve">Michael Nauge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50" w:history="1"><w:r><w:rPr><w:color w:val="#410a8c"/><w:u w:val="single"/></w:rPr><w:t xml:space="preserve">Pablo Ruiz</w:t></w:r></w:hyperlink><w:r><w:rPr/><w:t xml:space="preserve">et al.</w:t></w:r></w:p><w:p><w:pPr/><w:r><w:rPr><w:i w:val="1"/><w:iCs w:val="1"/></w:rPr><w:t xml:space="preserve">SIGUL 2024</w:t></w:r><w:r><w:rPr/><w:t xml:space="preserve">, May 2024, Torino, Italy. pp.212-221</w:t></w:r></w:p><w:p><w:pPr/><w:r><w:rPr/><w:t xml:space="preserve">Communication dans un congrès</w:t></w:r></w:p><w:p><w:pPr/><w:hyperlink r:id="rId48" w:history="1"><w:r><w:rPr><w:color w:val="#410a8c"/><w:u w:val="single"/></w:rPr><w:t xml:space="preserve">hal-04598649v1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Loflòc: A Morphological Lexicon for Occitan using Universal Dependencies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52" w:history="1"><w:r><w:rPr><w:color w:val="#410a8c"/><w:u w:val="single"/></w:rPr><w:t xml:space="preserve">Aleksandra Miletić</w:t></w:r></w:hyperlink><w:r><w:rPr/><w:t xml:space="preserve">,</w:t></w:r><w:hyperlink r:id="rId53" w:history="1"><w:r><w:rPr><w:color w:val="#410a8c"/><w:u w:val="single"/></w:rPr><w:t xml:space="preserve">Clamença Poujade</w:t></w:r></w:hyperlink></w:p><w:p><w:pPr/><w:r><w:rPr><w:i w:val="1"/><w:iCs w:val="1"/></w:rPr><w:t xml:space="preserve">Joint International Conference on Computational Linguistics, Language Resources and Evaluation (LREC-COLING 2024).</w:t></w:r><w:r><w:rPr/><w:t xml:space="preserve">, May 2024, Torino, Italy. pp.10716-10724</w:t></w:r></w:p><w:p><w:pPr/><w:r><w:rPr/><w:t xml:space="preserve">Communication dans un congrès</w:t></w:r></w:p><w:p><w:pPr/><w:hyperlink r:id="rId51" w:history="1"><w:r><w:rPr><w:color w:val="#410a8c"/><w:u w:val="single"/></w:rPr><w:t xml:space="preserve">hal-04722123v1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Quels temps verbaux pour (ra)conter en occitan?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24" w:history="1"><w:r><w:rPr><w:color w:val="#410a8c"/><w:u w:val="single"/></w:rPr><w:t xml:space="preserve">Myriam Bras</w:t></w:r></w:hyperlink></w:p><w:p><w:pPr/><w:r><w:rPr><w:i w:val="1"/><w:iCs w:val="1"/></w:rPr><w:t xml:space="preserve">CHRONOS 15: 15th International Conference on Actionality, Tense, Aspect, Modality/Evidentiality</w:t></w:r><w:r><w:rPr/><w:t xml:space="preserve">, Myriam Bras; Dejan Stosic; Fabio Del Prete; Laure Vieu; Louise Garrigou, May 2024, Toulouse, France</w:t></w:r></w:p><w:p><w:pPr/><w:r><w:rPr/><w:t xml:space="preserve">Communication dans un congrès</w:t></w:r></w:p><w:p><w:pPr/><w:hyperlink r:id="rId54" w:history="1"><w:r><w:rPr><w:color w:val="#410a8c"/><w:u w:val="single"/></w:rPr><w:t xml:space="preserve">hal-04722146v1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ParCoLab Parallel Corpus and its Extension to Four Regional Languages of France</w:t></w:r></w:hyperlink></w:p><w:p><w:pPr/><w:hyperlink r:id="rId45" w:history="1"><w:r><w:rPr><w:color w:val="#410a8c"/><w:u w:val="single"/></w:rPr><w:t xml:space="preserve">Dejan Stosic</w:t></w:r></w:hyperlink><w:r><w:rPr/><w:t xml:space="preserve">,</w:t></w:r><w:hyperlink r:id="rId56" w:history="1"><w:r><w:rPr><w:color w:val="#410a8c"/><w:u w:val="single"/></w:rPr><w:t xml:space="preserve">Saša Marjanović</w:t></w:r></w:hyperlink><w:r><w:rPr/><w:t xml:space="preserve">,</w:t></w:r><w:hyperlink r:id="rId16" w:history="1"><w:r><w:rPr><w:color w:val="#410a8c"/><w:u w:val="single"/></w:rPr><w:t xml:space="preserve">Delphine Bernhard</w:t></w:r></w:hyperlink><w:r><w:rPr/><w:t xml:space="preserve">,</w:t></w:r><w:hyperlink r:id="rId46" w:history="1"><w:r><w:rPr><w:color w:val="#410a8c"/><w:u w:val="single"/></w:rPr><w:t xml:space="preserve">Xavier Bach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et al.</w:t></w:r></w:p><w:p><w:pPr/><w:r><w:rPr><w:i w:val="1"/><w:iCs w:val="1"/></w:rPr><w:t xml:space="preserve">LREC-COLING 2024</w:t></w:r><w:r><w:rPr/><w:t xml:space="preserve">, ELRA; ICCL, May 2024, Torino, Italy. pp.16014-16023</w:t></w:r></w:p><w:p><w:pPr/><w:r><w:rPr/><w:t xml:space="preserve">Communication dans un congrès</w:t></w:r></w:p><w:p><w:pPr/><w:hyperlink r:id="rId55" w:history="1"><w:r><w:rPr><w:color w:val="#410a8c"/><w:u w:val="single"/></w:rPr><w:t xml:space="preserve">hal-04598607v1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Empowering Low-Resource Regional Languages with Lexicons : A Comparative Study of NLP Tools for Morphosyntactic Analysis</w:t></w:r></w:hyperlink></w:p><w:p><w:pPr/><w:hyperlink r:id="rId58" w:history="1"><w:r><w:rPr><w:color w:val="#410a8c"/><w:u w:val="single"/></w:rPr><w:t xml:space="preserve">Cristina Garcia Holgado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The 2024 Joint International Conference on Computational Linguistics, Language Resources and Evaluation (LREC-COLING 2024)</w:t></w:r><w:r><w:rPr/><w:t xml:space="preserve">, May 2024, Turin, Italy. pp.5747-5756</w:t></w:r></w:p><w:p><w:pPr/><w:r><w:rPr/><w:t xml:space="preserve">Communication dans un congrès</w:t></w:r></w:p><w:p><w:pPr/><w:hyperlink r:id="rId57" w:history="1"><w:r><w:rPr><w:color w:val="#410a8c"/><w:u w:val="single"/></w:rPr><w:t xml:space="preserve">hal-04600672v1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Outiller les langues de France : le cas de l’occitan et du poitevin-saintongeais</w:t></w:r></w:hyperlink></w:p><w:p><w:pPr/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Winter School on multilingualism, European Languages and Societies</w:t></w:r><w:r><w:rPr/><w:t xml:space="preserve">, University of Turku, Mar 2023, Turku, Finlande</w:t></w:r></w:p><w:p><w:pPr/><w:r><w:rPr/><w:t xml:space="preserve">Communication dans un congrès</w:t></w:r></w:p><w:p><w:pPr/><w:hyperlink r:id="rId59" w:history="1"><w:r><w:rPr><w:color w:val="#410a8c"/><w:u w:val="single"/></w:rPr><w:t xml:space="preserve">hal-04947950v1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Emergence, déclin, sauvegarde (Fond Valière) et revitalisation des langues régionales</w:t></w:r></w:hyperlink></w:p><w:p><w:pPr/><w:hyperlink r:id="rId9" w:history="1"><w:r><w:rPr><w:color w:val="#410a8c"/><w:u w:val="single"/></w:rPr><w:t xml:space="preserve">Estèle Dupuy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Colloque international « Diversidad lingüística y cultural en Francia y en México » / « Diversité linguistique et culturelle en France et au Mexique »</w:t></w:r><w:r><w:rPr/><w:t xml:space="preserve">, Universidad Autónoma de Querétaro (Mexique); Université de Poitiers, May 2022, Universidad Autónoma de Querétaro, Mexique</w:t></w:r></w:p><w:p><w:pPr/><w:r><w:rPr/><w:t xml:space="preserve">Communication dans un congrès</w:t></w:r></w:p><w:p><w:pPr/><w:hyperlink r:id="rId60" w:history="1"><w:r><w:rPr><w:color w:val="#410a8c"/><w:u w:val="single"/></w:rPr><w:t xml:space="preserve">hal-05484587v1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Compétences textuelles chez le jeune enfant non lecteur-scripteur : Constitution et analyse d'un corpus de productions écrites en dictée à l'adulte</w:t></w:r></w:hyperlink></w:p><w:p><w:pPr/><w:hyperlink r:id="rId62" w:history="1"><w:r><w:rPr><w:color w:val="#410a8c"/><w:u w:val="single"/></w:rPr><w:t xml:space="preserve">Gilles Tabourdeau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colloque e-calm : Analyser de grands corpus scolaires et universitaires : des questions pour la recherche et pour la formation</w:t></w:r><w:r><w:rPr/><w:t xml:space="preserve">, Jun 2022, Bordeaux, France</w:t></w:r></w:p><w:p><w:pPr/><w:r><w:rPr/><w:t xml:space="preserve">Communication dans un congrès</w:t></w:r></w:p><w:p><w:pPr/><w:hyperlink r:id="rId61" w:history="1"><w:r><w:rPr><w:color w:val="#410a8c"/><w:u w:val="single"/></w:rPr><w:t xml:space="preserve">hal-03708531v1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Traitement automatique de l’occitan : construction des premiers corpus annotés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27" w:history="1"><w:r><w:rPr><w:color w:val="#410a8c"/><w:u w:val="single"/></w:rPr><w:t xml:space="preserve">Aleksandra Miletic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53" w:history="1"><w:r><w:rPr><w:color w:val="#410a8c"/><w:u w:val="single"/></w:rPr><w:t xml:space="preserve">Clamença Poujade</w:t></w:r></w:hyperlink><w:r><w:rPr/><w:t xml:space="preserve">,</w:t></w:r><w:hyperlink r:id="rId28" w:history="1"><w:r><w:rPr><w:color w:val="#410a8c"/><w:u w:val="single"/></w:rPr><w:t xml:space="preserve">Jean Sibille</w:t></w:r></w:hyperlink><w:r><w:rPr/><w:t xml:space="preserve">et al.</w:t></w:r></w:p><w:p><w:pPr/><w:r><w:rPr><w:i w:val="1"/><w:iCs w:val="1"/></w:rPr><w:t xml:space="preserve">Workshop Linguatec 'Outils et ressources pour le traitement automatique des langues des Pyrénées'</w:t></w:r><w:r><w:rPr/><w:t xml:space="preserve">, CLLE CNRS UT2J Toulouse et IXA-UPV-EHU Saint Sébastien/Donostia, May 2021, Toulouse et Donostia / Saint Sébastien (on line), France</w:t></w:r></w:p><w:p><w:pPr/><w:r><w:rPr/><w:t xml:space="preserve">Communication dans un congrès</w:t></w:r></w:p><w:p><w:pPr/><w:hyperlink r:id="rId63" w:history="1"><w:r><w:rPr><w:color w:val="#410a8c"/><w:u w:val="single"/></w:rPr><w:t xml:space="preserve">hal-04865428v1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Building a Universal Dependencies Treebank for Occitan</w:t></w:r></w:hyperlink></w:p><w:p><w:pPr/><w:hyperlink r:id="rId27" w:history="1"><w:r><w:rPr><w:color w:val="#410a8c"/><w:u w:val="single"/></w:rPr><w:t xml:space="preserve">Aleksandra Miletic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65" w:history="1"><w:r><w:rPr><w:color w:val="#410a8c"/><w:u w:val="single"/></w:rPr><w:t xml:space="preserve">Louise Esher</w:t></w:r></w:hyperlink><w:r><w:rPr/><w:t xml:space="preserve">,</w:t></w:r><w:hyperlink r:id="rId53" w:history="1"><w:r><w:rPr><w:color w:val="#410a8c"/><w:u w:val="single"/></w:rPr><w:t xml:space="preserve">Clamença Poujade</w:t></w:r></w:hyperlink><w:r><w:rPr/><w:t xml:space="preserve">et al.</w:t></w:r></w:p><w:p><w:pPr/><w:r><w:rPr><w:i w:val="1"/><w:iCs w:val="1"/></w:rPr><w:t xml:space="preserve">12th International Conference on Language Resources and Evaluation (LREC 2020)</w:t></w:r><w:r><w:rPr/><w:t xml:space="preserve">, May 2020, Marseille, France. pp.2932-2939</w:t></w:r></w:p><w:p><w:pPr/><w:r><w:rPr/><w:t xml:space="preserve">Communication dans un congrès</w:t></w:r></w:p><w:p><w:pPr/><w:hyperlink r:id="rId64" w:history="1"><w:r><w:rPr><w:color w:val="#410a8c"/><w:u w:val="single"/></w:rPr><w:t xml:space="preserve">hal-02892715v1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Four-Dialect Treebank for Occitan: Building Process and Parsing Experiments</w:t></w:r></w:hyperlink></w:p><w:p><w:pPr/><w:hyperlink r:id="rId27" w:history="1"><w:r><w:rPr><w:color w:val="#410a8c"/><w:u w:val="single"/></w:rPr><w:t xml:space="preserve">Aleksandra Miletic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65" w:history="1"><w:r><w:rPr><w:color w:val="#410a8c"/><w:u w:val="single"/></w:rPr><w:t xml:space="preserve">Louise Esher</w:t></w:r></w:hyperlink><w:r><w:rPr/><w:t xml:space="preserve">,</w:t></w:r><w:hyperlink r:id="rId53" w:history="1"><w:r><w:rPr><w:color w:val="#410a8c"/><w:u w:val="single"/></w:rPr><w:t xml:space="preserve">Clamença Poujade</w:t></w:r></w:hyperlink><w:r><w:rPr/><w:t xml:space="preserve">et al.</w:t></w:r></w:p><w:p><w:pPr/><w:r><w:rPr><w:i w:val="1"/><w:iCs w:val="1"/></w:rPr><w:t xml:space="preserve">7th Workshop on NLP for Similar Languages, Varieties and Dialects</w:t></w:r><w:r><w:rPr/><w:t xml:space="preserve">, Dec 2020, Barcelona, Spain. pp.140-149</w:t></w:r></w:p><w:p><w:pPr/><w:r><w:rPr/><w:t xml:space="preserve">Communication dans un congrès</w:t></w:r></w:p><w:p><w:pPr/><w:hyperlink r:id="rId66" w:history="1"><w:r><w:rPr><w:color w:val="#410a8c"/><w:u w:val="single"/></w:rPr><w:t xml:space="preserve">hal-04864608v1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Ressources et outils de traitement automatique pour la langue occitane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Rekonstruktion und Erneuerung romanischer Regional- oder Minderheitensprachen im Zeitalter der Digital Humanities, XXXVI. Romanistentag</w:t></w:r><w:r><w:rPr/><w:t xml:space="preserve">, Sep 2019, Kassel, Allemagne</w:t></w:r></w:p><w:p><w:pPr/><w:r><w:rPr/><w:t xml:space="preserve">Communication dans un congrès</w:t></w:r></w:p><w:p><w:pPr/><w:hyperlink r:id="rId67" w:history="1"><w:r><w:rPr><w:color w:val="#410a8c"/><w:u w:val="single"/></w:rPr><w:t xml:space="preserve">hal-02893128v1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L’avenir numérique des langues minoritaires : bilan du projet RESTAURE pour l’alsacien, l’occitan et le picard</w:t></w:r></w:hyperlink></w:p><w:p><w:pPr/><w:hyperlink r:id="rId16" w:history="1"><w:r><w:rPr><w:color w:val="#410a8c"/><w:u w:val="single"/></w:rPr><w:t xml:space="preserve">Delphine Bernhard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23" w:history="1"><w:r><w:rPr><w:color w:val="#410a8c"/><w:u w:val="single"/></w:rPr><w:t xml:space="preserve">Anne-Laure Ligozat</w:t></w:r></w:hyperlink><w:r><w:rPr/><w:t xml:space="preserve">,</w:t></w:r><w:hyperlink r:id="rId27" w:history="1"><w:r><w:rPr><w:color w:val="#410a8c"/><w:u w:val="single"/></w:rPr><w:t xml:space="preserve">Aleksandra Miletic</w:t></w:r></w:hyperlink><w:r><w:rPr/><w:t xml:space="preserve">,</w:t></w:r><w:hyperlink r:id="rId28" w:history="1"><w:r><w:rPr><w:color w:val="#410a8c"/><w:u w:val="single"/></w:rPr><w:t xml:space="preserve">Jean Sibille</w:t></w:r></w:hyperlink><w:r><w:rPr/><w:t xml:space="preserve">et al.</w:t></w:r></w:p><w:p><w:pPr/><w:r><w:rPr><w:i w:val="1"/><w:iCs w:val="1"/></w:rPr><w:t xml:space="preserve">Colloque « Langues minoritaires » : quels acteurs pour quel avenir ?</w:t></w:r><w:r><w:rPr/><w:t xml:space="preserve">, Groupe d’Etudes sur le Plurilinguisme européen (EA1339 LiLPa), Nov 2019, Strasbourg, France</w:t></w:r></w:p><w:p><w:pPr/><w:r><w:rPr/><w:t xml:space="preserve">Communication dans un congrès</w:t></w:r></w:p><w:p><w:pPr/><w:hyperlink r:id="rId68" w:history="1"><w:r><w:rPr><w:color w:val="#410a8c"/><w:u w:val="single"/></w:rPr><w:t xml:space="preserve">hal-04864670v1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poitevin-saintongeais à l'ère du numérique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70" w:history="1"><w:r><w:rPr><w:color w:val="#410a8c"/><w:u w:val="single"/></w:rPr><w:t xml:space="preserve">Marie-Hélène Lay</w:t></w:r></w:hyperlink><w:r><w:rPr/><w:t xml:space="preserve">,</w:t></w:r><w:hyperlink r:id="rId71" w:history="1"><w:r><w:rPr><w:color w:val="#410a8c"/><w:u w:val="single"/></w:rPr><w:t xml:space="preserve">Jean-Christophe Dourdet</w:t></w:r></w:hyperlink></w:p><w:p><w:pPr/><w:r><w:rPr><w:i w:val="1"/><w:iCs w:val="1"/></w:rPr><w:t xml:space="preserve">Rekonstruktion und Erneuerung romanischer Regional- oder Minderheitensprachen im Zeitalter der Digital Humanities, XXXVI. Romanistentag</w:t></w:r><w:r><w:rPr/><w:t xml:space="preserve">, Oct 2019, Kassel, Allemagne</w:t></w:r></w:p><w:p><w:pPr/><w:r><w:rPr/><w:t xml:space="preserve">Communication dans un congrès</w:t></w:r></w:p><w:p><w:pPr/><w:hyperlink r:id="rId69" w:history="1"><w:r><w:rPr><w:color w:val="#410a8c"/><w:u w:val="single"/></w:rPr><w:t xml:space="preserve">hal-02893127v1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Transformation d’annotations en parties du discours et lemmes vers le format Universal Dependencies : étude de cas pour l’alsacien et l’occitan</w:t></w:r></w:hyperlink></w:p><w:p><w:pPr/><w:hyperlink r:id="rId27" w:history="1"><w:r><w:rPr><w:color w:val="#410a8c"/><w:u w:val="single"/></w:rPr><w:t xml:space="preserve">Aleksandra Miletic</w:t></w:r></w:hyperlink><w:r><w:rPr/><w:t xml:space="preserve">,</w:t></w:r><w:hyperlink r:id="rId16" w:history="1"><w:r><w:rPr><w:color w:val="#410a8c"/><w:u w:val="single"/></w:rPr><w:t xml:space="preserve">Delphine Bernhard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23" w:history="1"><w:r><w:rPr><w:color w:val="#410a8c"/><w:u w:val="single"/></w:rPr><w:t xml:space="preserve">Anne-Laure Ligozat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26e conférence sur le Traitement Automatique des Langues Naturelles (TALN-2019) et 21e édition la conférence jeunes chercheur·euse·s RECITAL</w:t></w:r><w:r><w:rPr/><w:t xml:space="preserve">, Jul 2019, Toulouse, France. pp.427-435</w:t></w:r></w:p><w:p><w:pPr/><w:r><w:rPr/><w:t xml:space="preserve">Communication dans un congrès</w:t></w:r></w:p><w:p><w:pPr/><w:hyperlink r:id="rId72" w:history="1"><w:r><w:rPr><w:color w:val="#410a8c"/><w:u w:val="single"/></w:rPr><w:t xml:space="preserve">hal-02123743v1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Language Technologies for Regional Languages of France: The RESTAURE Project</w:t></w:r></w:hyperlink></w:p><w:p><w:pPr/><w:hyperlink r:id="rId16" w:history="1"><w:r><w:rPr><w:color w:val="#410a8c"/><w:u w:val="single"/></w:rPr><w:t xml:space="preserve">Delphine Bernhard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74" w:history="1"><w:r><w:rPr><w:color w:val="#410a8c"/><w:u w:val="single"/></w:rPr><w:t xml:space="preserve">Pascale Erhart</w:t></w:r></w:hyperlink><w:r><w:rPr/><w:t xml:space="preserve">,</w:t></w:r><w:hyperlink r:id="rId23" w:history="1"><w:r><w:rPr><w:color w:val="#410a8c"/><w:u w:val="single"/></w:rPr><w:t xml:space="preserve">Anne-Laure Ligozat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International Conference Language Technologies for All (LT4All) : Enabling Linguistic Diversity and Multilingualism Worldwide</w:t></w:r><w:r><w:rPr/><w:t xml:space="preserve">, Dec 2019, Paris, France. pp.272‑275</w:t></w:r></w:p><w:p><w:pPr/><w:r><w:rPr/><w:t xml:space="preserve">Communication dans un congrès</w:t></w:r></w:p><w:p><w:pPr/><w:hyperlink r:id="rId73" w:history="1"><w:r><w:rPr><w:color w:val="#410a8c"/><w:u w:val="single"/></w:rPr><w:t xml:space="preserve">hal-02418928v1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Analyse discursive de productions écrites en dictées à l'adulte dans les classes multiâges en maternelle</w:t></w:r></w:hyperlink></w:p><w:p><w:pPr/><w:hyperlink r:id="rId62" w:history="1"><w:r><w:rPr><w:color w:val="#410a8c"/><w:u w:val="single"/></w:rPr><w:t xml:space="preserve">Gilles Tabourdeau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Journées d'étude : Cohérence et Cohésion textuelles</w:t></w:r><w:r><w:rPr/><w:t xml:space="preserve">, FoReLLIS (Formes et Représentations en Linguistique, Littérature et dans les arts de l’Image et de la Scène), université de Poitiers, Nov 2019, Poitiers, France</w:t></w:r></w:p><w:p><w:pPr/><w:r><w:rPr/><w:t xml:space="preserve">Communication dans un congrès</w:t></w:r></w:p><w:p><w:pPr/><w:hyperlink r:id="rId75" w:history="1"><w:r><w:rPr><w:color w:val="#410a8c"/><w:u w:val="single"/></w:rPr><w:t xml:space="preserve">hal-02892875v1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Telpos - Texte électronique en poitevin-saintongeais, enjeux et difficultés</w:t></w:r></w:hyperlink></w:p><w:p><w:pPr/><w:hyperlink r:id="rId71" w:history="1"><w:r><w:rPr><w:color w:val="#410a8c"/><w:u w:val="single"/></w:rPr><w:t xml:space="preserve">Jean-Christophe Dourdet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70" w:history="1"><w:r><w:rPr><w:color w:val="#410a8c"/><w:u w:val="single"/></w:rPr><w:t xml:space="preserve">Marie-Hélène Lay</w:t></w:r></w:hyperlink></w:p><w:p><w:pPr/><w:r><w:rPr><w:i w:val="1"/><w:iCs w:val="1"/></w:rPr><w:t xml:space="preserve">Colloque "Langues minoritaires" : quels acteurs pour quel avenir ?</w:t></w:r><w:r><w:rPr/><w:t xml:space="preserve">, Nov 2019, Strasbourg, France</w:t></w:r></w:p><w:p><w:pPr/><w:r><w:rPr/><w:t xml:space="preserve">Communication dans un congrès</w:t></w:r></w:p><w:p><w:pPr/><w:hyperlink r:id="rId76" w:history="1"><w:r><w:rPr><w:color w:val="#410a8c"/><w:u w:val="single"/></w:rPr><w:t xml:space="preserve">hal-02892750v1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Encadrement temporel et connecteurs dans les contes et récits oraux en français et en occitan</w:t></w:r></w:hyperlink></w:p><w:p><w:pPr/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Journées d'étude "Cohérence et Cohésion textuelles"</w:t></w:r><w:r><w:rPr/><w:t xml:space="preserve">, Nov 2019, Poitiers, France</w:t></w:r></w:p><w:p><w:pPr/><w:r><w:rPr/><w:t xml:space="preserve">Communication dans un congrès</w:t></w:r></w:p><w:p><w:pPr/><w:hyperlink r:id="rId77" w:history="1"><w:r><w:rPr><w:color w:val="#410a8c"/><w:u w:val="single"/></w:rPr><w:t xml:space="preserve">hal-02892872v1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temporalité dans des contes et récits en français et en occitan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19" w:history="1"><w:r><w:rPr><w:color w:val="#410a8c"/><w:u w:val="single"/></w:rPr><w:t xml:space="preserve">Janice Carruthers</w:t></w:r></w:hyperlink></w:p><w:p><w:pPr/><w:r><w:rPr><w:i w:val="1"/><w:iCs w:val="1"/></w:rPr><w:t xml:space="preserve">Conférence de l'Association of French Language Studies (AFLS)</w:t></w:r><w:r><w:rPr/><w:t xml:space="preserve">, Jul 2019, Bristol, Royaume-Uni</w:t></w:r></w:p><w:p><w:pPr/><w:r><w:rPr/><w:t xml:space="preserve">Communication dans un congrès</w:t></w:r></w:p><w:p><w:pPr/><w:hyperlink r:id="rId78" w:history="1"><w:r><w:rPr><w:color w:val="#410a8c"/><w:u w:val="single"/></w:rPr><w:t xml:space="preserve">hal-02893136v1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Lexique et frontières de genre dans un corpus de contes et récits en occitan</w:t></w:r></w:hyperlink></w:p><w:p><w:pPr/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Colloque international "Lexique et frontières de genres</w:t></w:r><w:r><w:rPr/><w:t xml:space="preserve">, Oct 2019, Bayonne, France</w:t></w:r></w:p><w:p><w:pPr/><w:r><w:rPr/><w:t xml:space="preserve">Communication dans un congrès</w:t></w:r></w:p><w:p><w:pPr/><w:hyperlink r:id="rId79" w:history="1"><w:r><w:rPr><w:color w:val="#410a8c"/><w:u w:val="single"/></w:rPr><w:t xml:space="preserve">hal-02892887v1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Building a treebank for Occitan: what use for Romance UD corpora?</w:t></w:r></w:hyperlink></w:p><w:p><w:pPr/><w:hyperlink r:id="rId27" w:history="1"><w:r><w:rPr><w:color w:val="#410a8c"/><w:u w:val="single"/></w:rPr><w:t xml:space="preserve">Aleksandra Miletic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65" w:history="1"><w:r><w:rPr><w:color w:val="#410a8c"/><w:u w:val="single"/></w:rPr><w:t xml:space="preserve">Louise Esher</w:t></w:r></w:hyperlink><w:r><w:rPr/><w:t xml:space="preserve">,</w:t></w:r><w:hyperlink r:id="rId28" w:history="1"><w:r><w:rPr><w:color w:val="#410a8c"/><w:u w:val="single"/></w:rPr><w:t xml:space="preserve">Jean Sibille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Syntax Fest</w:t></w:r><w:r><w:rPr/><w:t xml:space="preserve">, Aug 2019,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hal-02380554v1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Corpora with Part-of-Speech Annotations for Three Regional Languages of France: Alsatian, Occitan and Picard</w:t></w:r></w:hyperlink></w:p><w:p><w:pPr/><w:hyperlink r:id="rId16" w:history="1"><w:r><w:rPr><w:color w:val="#410a8c"/><w:u w:val="single"/></w:rPr><w:t xml:space="preserve">Delphine Bernhard</w:t></w:r></w:hyperlink><w:r><w:rPr/><w:t xml:space="preserve">,</w:t></w:r><w:hyperlink r:id="rId23" w:history="1"><w:r><w:rPr><w:color w:val="#410a8c"/><w:u w:val="single"/></w:rPr><w:t xml:space="preserve">Anne-Laure Ligozat</w:t></w:r></w:hyperlink><w:r><w:rPr/><w:t xml:space="preserve">,</w:t></w:r><w:hyperlink r:id="rId25" w:history="1"><w:r><w:rPr><w:color w:val="#410a8c"/><w:u w:val="single"/></w:rPr><w:t xml:space="preserve">Fanny Martin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82" w:history="1"><w:r><w:rPr><w:color w:val="#410a8c"/><w:u w:val="single"/></w:rPr><w:t xml:space="preserve">Pierre Magistry</w:t></w:r></w:hyperlink><w:r><w:rPr/><w:t xml:space="preserve">et al.</w:t></w:r></w:p><w:p><w:pPr/><w:r><w:rPr><w:i w:val="1"/><w:iCs w:val="1"/></w:rPr><w:t xml:space="preserve">11th edition of the Language Resources and Evaluation Conference</w:t></w:r><w:r><w:rPr/><w:t xml:space="preserve">, May 2018, Miyazaki, Japan</w:t></w:r></w:p><w:p><w:pPr/><w:r><w:rPr/><w:t xml:space="preserve">Communication dans un congrès</w:t></w:r></w:p><w:p><w:pPr/><w:hyperlink r:id="rId81" w:history="1"><w:r><w:rPr><w:color w:val="#410a8c"/><w:u w:val="single"/></w:rPr><w:t xml:space="preserve">hal-01704806v1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Variations dans la pratique du conte : complexité théorique des relations entre l'oral et l'écrit</w:t></w:r></w:hyperlink></w:p><w:p><w:pPr/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Colloque international "Sources du patrimoine oral francophone et chemins de connaissance"</w:t></w:r><w:r><w:rPr/><w:t xml:space="preserve">, Nov 2018, Poitiers, France</w:t></w:r></w:p><w:p><w:pPr/><w:r><w:rPr/><w:t xml:space="preserve">Communication dans un congrès</w:t></w:r></w:p><w:p><w:pPr/><w:hyperlink r:id="rId83" w:history="1"><w:r><w:rPr><w:color w:val="#410a8c"/><w:u w:val="single"/></w:rPr><w:t xml:space="preserve">hal-02893145v1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 còp èra... comparative analysis in occitan oral narratives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19" w:history="1"><w:r><w:rPr><w:color w:val="#410a8c"/><w:u w:val="single"/></w:rPr><w:t xml:space="preserve">Janice Carruthers</w:t></w:r></w:hyperlink></w:p><w:p><w:pPr/><w:r><w:rPr><w:i w:val="1"/><w:iCs w:val="1"/></w:rPr><w:t xml:space="preserve">Once upon a time.. Semantic approaches to fiction, literature and narrative</w:t></w:r><w:r><w:rPr/><w:t xml:space="preserve">, Sep 2018, Groningen, Netherlands</w:t></w:r></w:p><w:p><w:pPr/><w:r><w:rPr/><w:t xml:space="preserve">Communication dans un congrès</w:t></w:r></w:p><w:p><w:pPr/><w:hyperlink r:id="rId84" w:history="1"><w:r><w:rPr><w:color w:val="#410a8c"/><w:u w:val="single"/></w:rPr><w:t xml:space="preserve">hal-02893149v1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Océrisation de textes pour les langues régionales. Regards croisés sur l’occitan et l’alsacien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16" w:history="1"><w:r><w:rPr><w:color w:val="#410a8c"/><w:u w:val="single"/></w:rPr><w:t xml:space="preserve">Delphine Bernhard</w:t></w:r></w:hyperlink><w:r><w:rPr/><w:t xml:space="preserve">,</w:t></w:r><w:hyperlink r:id="rId86" w:history="1"><w:r><w:rPr><w:color w:val="#410a8c"/><w:u w:val="single"/></w:rPr><w:t xml:space="preserve">Assaf Urieli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74" w:history="1"><w:r><w:rPr><w:color w:val="#410a8c"/><w:u w:val="single"/></w:rPr><w:t xml:space="preserve">Pascale Erhart</w:t></w:r></w:hyperlink><w:r><w:rPr/><w:t xml:space="preserve">et al.</w:t></w:r></w:p><w:p><w:pPr/><w:r><w:rPr><w:i w:val="1"/><w:iCs w:val="1"/></w:rPr><w:t xml:space="preserve">10e colloque international ISKO France</w:t></w:r><w:r><w:rPr/><w:t xml:space="preserve">, Nov 2015, Strasbourg, France. pp.250-269</w:t></w:r></w:p><w:p><w:pPr/><w:r><w:rPr/><w:t xml:space="preserve">Communication dans un congrès</w:t></w:r></w:p><w:p><w:pPr/><w:hyperlink r:id="rId85" w:history="1"><w:r><w:rPr><w:color w:val="#410a8c"/><w:u w:val="single"/></w:rPr><w:t xml:space="preserve">hal-01252241v1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Loflòc : Lexic obert flechit occitan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88" w:history="1"><w:r><w:rPr><w:color w:val="#410a8c"/><w:u w:val="single"/></w:rPr><w:t xml:space="preserve">Nabil Hathout</w:t></w:r></w:hyperlink><w:r><w:rPr/><w:t xml:space="preserve">,</w:t></w:r><w:hyperlink r:id="rId28" w:history="1"><w:r><w:rPr><w:color w:val="#410a8c"/><w:u w:val="single"/></w:rPr><w:t xml:space="preserve">Jean Sibille</w:t></w:r></w:hyperlink><w:r><w:rPr/><w:t xml:space="preserve">,</w:t></w:r><w:hyperlink r:id="rId89" w:history="1"><w:r><w:rPr><w:color w:val="#410a8c"/><w:u w:val="single"/></w:rPr><w:t xml:space="preserve">Aure Séguier</w:t></w:r></w:hyperlink><w:r><w:rPr/><w:t xml:space="preserve">et al.</w:t></w:r></w:p><w:p><w:pPr/><w:r><w:rPr><w:i w:val="1"/><w:iCs w:val="1"/></w:rPr><w:t xml:space="preserve">XIIème Congrès de l’Association Internationale d'Etudes Occitanes</w:t></w:r><w:r><w:rPr/><w:t xml:space="preserve">, Jean-François Courouau et al., Jul 2017, Albi, France</w:t></w:r></w:p><w:p><w:pPr/><w:r><w:rPr/><w:t xml:space="preserve">Communication dans un congrès</w:t></w:r></w:p><w:p><w:pPr/><w:hyperlink r:id="rId87" w:history="1"><w:r><w:rPr><w:color w:val="#410a8c"/><w:u w:val="single"/></w:rPr><w:t xml:space="preserve">hal-01971745v1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projet RESTAURE</w:t></w:r></w:hyperlink></w:p><w:p><w:pPr/><w:hyperlink r:id="rId16" w:history="1"><w:r><w:rPr><w:color w:val="#410a8c"/><w:u w:val="single"/></w:rPr><w:t xml:space="preserve">Delphine Bernhard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Colloque sur les technologies pour les langues régionales de France (TLRF 2015)</w:t></w:r><w:r><w:rPr/><w:t xml:space="preserve">, Délégation générale à la langue française et aux langues de France, laboratoire de recherche en informatique pluridisciplinaire (LIMSI) - Centre national de la recherche scientifique (CNRS), Institut des technologies multilingues et multimédias de l’information (IMMI), Feb 2015, Meudon, France. pp.96-100</w:t></w:r></w:p><w:p><w:pPr/><w:r><w:rPr/><w:t xml:space="preserve">Communication dans un congrès</w:t></w:r></w:p><w:p><w:pPr/><w:hyperlink r:id="rId90" w:history="1"><w:r><w:rPr><w:color w:val="#410a8c"/><w:u w:val="single"/></w:rPr><w:t xml:space="preserve">hal-01297835v1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Analyse morphosyntaxique de l'occitan languedocien : l'amitié entre un petit languedocien et un gros catalan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86" w:history="1"><w:r><w:rPr><w:color w:val="#410a8c"/><w:u w:val="single"/></w:rPr><w:t xml:space="preserve">Assaf Urieli</w:t></w:r></w:hyperlink></w:p><w:p><w:pPr/><w:r><w:rPr><w:i w:val="1"/><w:iCs w:val="1"/></w:rPr><w:t xml:space="preserve">TALARE 2015</w:t></w:r><w:r><w:rPr/><w:t xml:space="preserve">, Jun 2015, Caen, France</w:t></w:r></w:p><w:p><w:pPr/><w:r><w:rPr/><w:t xml:space="preserve">Communication dans un congrès</w:t></w:r></w:p><w:p><w:pPr/><w:hyperlink r:id="rId91" w:history="1"><w:r><w:rPr><w:color w:val="#410a8c"/><w:u w:val="single"/></w:rPr><w:t xml:space="preserve">hal-01214566v1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Dire lo passat en occitan : entre descripcions e prescripcions de l'emplec del passat simple et del passat compausat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28" w:history="1"><w:r><w:rPr><w:color w:val="#410a8c"/><w:u w:val="single"/></w:rPr><w:t xml:space="preserve">Jean Sibille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7n Obrador de Lingüistica Occitana</w:t></w:r><w:r><w:rPr/><w:t xml:space="preserve">, Daniela Müller (Institute of Phonetics and Speech Processing, Ludwig-Maximilians-Universität München), Jul 2015, Munich, Germany</w:t></w:r></w:p><w:p><w:pPr/><w:r><w:rPr/><w:t xml:space="preserve">Communication dans un congrès</w:t></w:r></w:p><w:p><w:pPr/><w:hyperlink r:id="rId92" w:history="1"><w:r><w:rPr><w:color w:val="#410a8c"/><w:u w:val="single"/></w:rPr><w:t xml:space="preserve">hal-01338760v1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Annotation morphosyntaxique d'un corpus de textes occitans: l'expérience de BaTelÒc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XIème Congrès de l'Association Internationale d'Etudes Occitanes</w:t></w:r><w:r><w:rPr/><w:t xml:space="preserve">, Jun 2014, Lerida, Espagne</w:t></w:r></w:p><w:p><w:pPr/><w:r><w:rPr/><w:t xml:space="preserve">Communication dans un congrès</w:t></w:r></w:p><w:p><w:pPr/><w:hyperlink r:id="rId93" w:history="1"><w:r><w:rPr><w:color w:val="#410a8c"/><w:u w:val="single"/></w:rPr><w:t xml:space="preserve">hal-00987236v1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BaTelÒc : a Text Base for the Occitan Language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First International Conference on Endangered Languages in Europe</w:t></w:r><w:r><w:rPr/><w:t xml:space="preserve">, Oct 2013, Minde, Portugal</w:t></w:r></w:p><w:p><w:pPr/><w:r><w:rPr/><w:t xml:space="preserve">Communication dans un congrès</w:t></w:r></w:p><w:p><w:pPr/><w:hyperlink r:id="rId94" w:history="1"><w:r><w:rPr><w:color w:val="#410a8c"/><w:u w:val="single"/></w:rPr><w:t xml:space="preserve">hal-00987241v1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Tagging Occitan using French and Castillan Tree Tagger</w:t></w:r></w:hyperlink></w:p><w:p><w:pPr/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Less Resourced Languages, new technologies, new challenges and opportunities</w:t></w:r><w:r><w:rPr/><w:t xml:space="preserve">, Dec 2013, Poznan, Poland</w:t></w:r></w:p><w:p><w:pPr/><w:r><w:rPr/><w:t xml:space="preserve">Communication dans un congrès</w:t></w:r></w:p><w:p><w:pPr/><w:hyperlink r:id="rId95" w:history="1"><w:r><w:rPr><w:color w:val="#410a8c"/><w:u w:val="single"/></w:rPr><w:t xml:space="preserve">hal-00986426v1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Du versant empirique au versant théorique : quand l'analyse des données enrichit la SDRT</w:t></w:r></w:hyperlink></w:p><w:p><w:pPr/><w:hyperlink r:id="rId97" w:history="1"><w:r><w:rPr><w:color w:val="#410a8c"/><w:u w:val="single"/></w:rPr><w:t xml:space="preserve">Caroline Atallah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98" w:history="1"><w:r><w:rPr><w:color w:val="#410a8c"/><w:u w:val="single"/></w:rPr><w:t xml:space="preserve">Florian Savreux</w:t></w:r></w:hyperlink></w:p><w:p><w:pPr/><w:r><w:rPr><w:i w:val="1"/><w:iCs w:val="1"/></w:rPr><w:t xml:space="preserve">Conférence Corpus et Outils en Linguistique, Langues et Parole : Statuts, Usages et Mésusages</w:t></w:r><w:r><w:rPr/><w:t xml:space="preserve">, Jul 2013, Strasbourg, France</w:t></w:r></w:p><w:p><w:pPr/><w:r><w:rPr/><w:t xml:space="preserve">Communication dans un congrès</w:t></w:r></w:p><w:p><w:pPr/><w:hyperlink r:id="rId96" w:history="1"><w:r><w:rPr><w:color w:val="#410a8c"/><w:u w:val="single"/></w:rPr><w:t xml:space="preserve">hal-00987748v1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Analyse quantitative des marqueurs du discours dans ANNODIS</w:t></w:r></w:hyperlink></w:p><w:p><w:pPr/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Conférence Corpus et Outils en Linguistique, Langues et Parole : Statuts, Usages et Mésusages</w:t></w:r><w:r><w:rPr/><w:t xml:space="preserve">, Jul 2013, Strasbourg, France</w:t></w:r></w:p><w:p><w:pPr/><w:r><w:rPr/><w:t xml:space="preserve">Communication dans un congrès</w:t></w:r></w:p><w:p><w:pPr/><w:hyperlink r:id="rId99" w:history="1"><w:r><w:rPr><w:color w:val="#410a8c"/><w:u w:val="single"/></w:rPr><w:t xml:space="preserve">hal-00986439v1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Jochre, océrisation par apprentissage automatique : étude comparée sur le yiddish et l'occitan</w:t></w:r></w:hyperlink></w:p><w:p><w:pPr/><w:hyperlink r:id="rId86" w:history="1"><w:r><w:rPr><w:color w:val="#410a8c"/><w:u w:val="single"/></w:rPr><w:t xml:space="preserve">Assaf Urieli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TALARE 2013 : Traitement automatique des langues régionales de France et d'Europe</w:t></w:r><w:r><w:rPr/><w:t xml:space="preserve">, Jun 2013, Les Sables d'Olonne, France. pp.221</w:t></w:r></w:p><w:p><w:pPr/><w:r><w:rPr/><w:t xml:space="preserve">Communication dans un congrès</w:t></w:r></w:p><w:p><w:pPr/><w:hyperlink r:id="rId100" w:history="1"><w:r><w:rPr><w:color w:val="#410a8c"/><w:u w:val="single"/></w:rPr><w:t xml:space="preserve">hal-00979665v1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Structures énumératives en SDRT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24" w:history="1"><w:r><w:rPr><w:color w:val="#410a8c"/><w:u w:val="single"/></w:rPr><w:t xml:space="preserve">Myriam Bras</w:t></w:r></w:hyperlink></w:p><w:p><w:pPr/><w:r><w:rPr><w:i w:val="1"/><w:iCs w:val="1"/></w:rPr><w:t xml:space="preserve">Les structures énumératives dans le discours, Journée d'étude CLLE-ERSS, organisée par les axes S'caladis et TAL, Université Toulouse-Le Mirail, Maison de la recherche</w:t></w:r><w:r><w:rPr/><w:t xml:space="preserve">, Nov 2012, Toulouse, France. http://w3.erss.univ-tlse2.fr/textes/seminaires/JourneeScaladisEnum2012.pdf</w:t></w:r></w:p><w:p><w:pPr/><w:r><w:rPr/><w:t xml:space="preserve">Communication dans un congrès</w:t></w:r></w:p><w:p><w:pPr/><w:hyperlink r:id="rId101" w:history="1"><w:r><w:rPr><w:color w:val="#410a8c"/><w:u w:val="single"/></w:rPr><w:t xml:space="preserve">hal-00987731v1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Nouvelles perspectives dans la détection de la relation d'Elaboration : l'apport d'une ressource distributionnelle, Journée d'étude Discours et TAL : des modèles linguistiques aux applications.</w:t></w:r></w:hyperlink></w:p><w:p><w:pPr/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Journée d'étude Discours et TAL : des modèles linguistiques aux applications.</w:t></w:r><w:r><w:rPr/><w:t xml:space="preserve">, May 2012,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hal-00986441v1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empirical resource for discovering cognitive principles of discourse organisation: the ANNODIS corpus</w:t></w:r></w:hyperlink></w:p><w:p><w:pPr/><w:hyperlink r:id="rId104" w:history="1"><w:r><w:rPr><w:color w:val="#410a8c"/><w:u w:val="single"/></w:rPr><w:t xml:space="preserve">Stergos Afantenos</w:t></w:r></w:hyperlink><w:r><w:rPr/><w:t xml:space="preserve">,</w:t></w:r><w:hyperlink r:id="rId105" w:history="1"><w:r><w:rPr><w:color w:val="#410a8c"/><w:u w:val="single"/></w:rPr><w:t xml:space="preserve">Nicholas Asher</w:t></w:r></w:hyperlink><w:r><w:rPr/><w:t xml:space="preserve">,</w:t></w:r><w:hyperlink r:id="rId106" w:history="1"><w:r><w:rPr><w:color w:val="#410a8c"/><w:u w:val="single"/></w:rPr><w:t xml:space="preserve">Farah Benamara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107" w:history="1"><w:r><w:rPr><w:color w:val="#410a8c"/><w:u w:val="single"/></w:rPr><w:t xml:space="preserve">Cécile Fabre</w:t></w:r></w:hyperlink><w:r><w:rPr/><w:t xml:space="preserve">et al.</w:t></w:r></w:p><w:p><w:pPr/><w:r><w:rPr><w:i w:val="1"/><w:iCs w:val="1"/></w:rPr><w:t xml:space="preserve">Eight International Conference on Language Resources and Evaluation (LREC 2012)</w:t></w:r><w:r><w:rPr/><w:t xml:space="preserve">, European Language Resources Association (ELRA); Evaluation and Language resources Distribution Agency (ELDA); Istituto di Linguistica Computazionale (ILC), May 2012, Istanbul, Turkey. pp.2727-2734</w:t></w:r></w:p><w:p><w:pPr/><w:r><w:rPr/><w:t xml:space="preserve">Communication dans un congrès</w:t></w:r></w:p><w:p><w:pPr/><w:hyperlink r:id="rId103" w:history="1"><w:r><w:rPr><w:color w:val="#410a8c"/><w:u w:val="single"/></w:rPr><w:t xml:space="preserve">hal-00976087v1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Exploiting naive vs expert discourse annotations: an experiment using lexical cohesion to predict Elaboration / Entity-Elaboration confusions</w:t></w:r></w:hyperlink></w:p><w:p><w:pPr/><w:hyperlink r:id="rId35" w:history="1"><w:r><w:rPr><w:color w:val="#410a8c"/><w:u w:val="single"/></w:rPr><w:t xml:space="preserve">Clémentine Adam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Linguistic Annotation Workshop</w:t></w:r><w:r><w:rPr/><w:t xml:space="preserve">, Jul 2012, Jeju island, South Korea. pp.22-30</w:t></w:r></w:p><w:p><w:pPr/><w:r><w:rPr/><w:t xml:space="preserve">Communication dans un congrès</w:t></w:r></w:p><w:p><w:pPr/><w:hyperlink r:id="rId108" w:history="1"><w:r><w:rPr><w:color w:val="#410a8c"/><w:u w:val="single"/></w:rPr><w:t xml:space="preserve">hal-00986433v1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Discourse Contribution of Enumerative Structures involving &amp;quot;pour deux raisons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37" w:history="1"><w:r><w:rPr><w:color w:val="#410a8c"/><w:u w:val="single"/></w:rPr><w:t xml:space="preserve">Laurent Prevot</w:t></w:r></w:hyperlink><w:r><w:rPr/><w:t xml:space="preserve">,</w:t></w:r><w:hyperlink r:id="rId110" w:history="1"><w:r><w:rPr><w:color w:val="#410a8c"/><w:u w:val="single"/></w:rPr><w:t xml:space="preserve">Laure Vieu</w:t></w:r></w:hyperlink><w:r><w:rPr/><w:t xml:space="preserve">,</w:t></w:r><w:hyperlink r:id="rId97" w:history="1"><w:r><w:rPr><w:color w:val="#410a8c"/><w:u w:val="single"/></w:rPr><w:t xml:space="preserve">Caroline Atallah</w:t></w:r></w:hyperlink></w:p><w:p><w:pPr/><w:r><w:rPr><w:i w:val="1"/><w:iCs w:val="1"/></w:rPr><w:t xml:space="preserve">Constraints in Discourse 2011</w:t></w:r><w:r><w:rPr/><w:t xml:space="preserve">, Sep 2011, Agay, Var, France. pp.1-10</w:t></w:r></w:p><w:p><w:pPr/><w:r><w:rPr/><w:t xml:space="preserve">Communication dans un congrès</w:t></w:r></w:p><w:p><w:pPr/><w:hyperlink r:id="rId109" w:history="1"><w:r><w:rPr><w:color w:val="#410a8c"/><w:u w:val="single"/></w:rPr><w:t xml:space="preserve">hal-00635319v1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Signalling Elaboration: Combining Gerund Clauses with Lexical Cues</w:t></w:r></w:hyperlink></w:p><w:p><w:pPr/><w:hyperlink r:id="rId35" w:history="1"><w:r><w:rPr><w:color w:val="#410a8c"/><w:u w:val="single"/></w:rPr><w:t xml:space="preserve">Clémentine Adam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Multidisciplinary Approaches to Discourse 2010 - Signalling Text Organisation</w:t></w:r><w:r><w:rPr/><w:t xml:space="preserve">, Mar 2009, Moissac, France</w:t></w:r></w:p><w:p><w:pPr/><w:r><w:rPr/><w:t xml:space="preserve">Communication dans un congrès</w:t></w:r></w:p><w:p><w:pPr/><w:hyperlink r:id="rId111" w:history="1"><w:r><w:rPr><w:color w:val="#410a8c"/><w:u w:val="single"/></w:rPr><w:t xml:space="preserve">hal-00635329v1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ANNODIS : une approche outillée de l'annotation de structures discursives</w:t></w:r></w:hyperlink></w:p><w:p><w:pPr/><w:hyperlink r:id="rId41" w:history="1"><w:r><w:rPr><w:color w:val="#410a8c"/><w:u w:val="single"/></w:rPr><w:t xml:space="preserve">Marie-Paule Péry-Woodley</w:t></w:r></w:hyperlink><w:r><w:rPr/><w:t xml:space="preserve">,</w:t></w:r><w:hyperlink r:id="rId105" w:history="1"><w:r><w:rPr><w:color w:val="#410a8c"/><w:u w:val="single"/></w:rPr><w:t xml:space="preserve">Nicholas Asher</w:t></w:r></w:hyperlink><w:r><w:rPr/><w:t xml:space="preserve">,</w:t></w:r><w:hyperlink r:id="rId113" w:history="1"><w:r><w:rPr><w:color w:val="#410a8c"/><w:u w:val="single"/></w:rPr><w:t xml:space="preserve">Patrice Enjalbert</w:t></w:r></w:hyperlink><w:r><w:rPr/><w:t xml:space="preserve">,</w:t></w:r><w:hyperlink r:id="rId106" w:history="1"><w:r><w:rPr><w:color w:val="#410a8c"/><w:u w:val="single"/></w:rPr><w:t xml:space="preserve">Farah Benamara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et al.</w:t></w:r></w:p><w:p><w:pPr/><w:r><w:rPr><w:i w:val="1"/><w:iCs w:val="1"/></w:rPr><w:t xml:space="preserve">16ème Conférence sur le Traitement Automatique des Langues Naturelles (TALN 2009)</w:t></w:r><w:r><w:rPr/><w:t xml:space="preserve">, ATALA : Association pour le Traitement Automatique des Langues, Jun 2009, Senlis, France. paper 52</w:t></w:r></w:p><w:p><w:pPr/><w:r><w:rPr/><w:t xml:space="preserve">Communication dans un congrès</w:t></w:r></w:p><w:p><w:pPr/><w:hyperlink r:id="rId112" w:history="1"><w:r><w:rPr><w:color w:val="#410a8c"/><w:u w:val="single"/></w:rPr><w:t xml:space="preserve">hal-00410590v1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Interleaved discourse, the case of two-step enumerative structures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37" w:history="1"><w:r><w:rPr><w:color w:val="#410a8c"/><w:u w:val="single"/></w:rPr><w:t xml:space="preserve">Laurent Prevot</w:t></w:r></w:hyperlink><w:r><w:rPr/><w:t xml:space="preserve">,</w:t></w:r><w:hyperlink r:id="rId24" w:history="1"><w:r><w:rPr><w:color w:val="#410a8c"/><w:u w:val="single"/></w:rPr><w:t xml:space="preserve">Myriam Bras</w:t></w:r></w:hyperlink></w:p><w:p><w:pPr/><w:r><w:rPr><w:i w:val="1"/><w:iCs w:val="1"/></w:rPr><w:t xml:space="preserve">Constraints in Discourse III</w:t></w:r><w:r><w:rPr/><w:t xml:space="preserve">, Aug 2008, Postdam, Germany</w:t></w:r></w:p><w:p><w:pPr/><w:r><w:rPr/><w:t xml:space="preserve">Communication dans un congrès</w:t></w:r></w:p><w:p><w:pPr/><w:hyperlink r:id="rId114" w:history="1"><w:r><w:rPr><w:color w:val="#410a8c"/><w:u w:val="single"/></w:rPr><w:t xml:space="preserve">hal-00333269v1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Quelle(s) relation(s) de discours pour les structures énumératives ?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37" w:history="1"><w:r><w:rPr><w:color w:val="#410a8c"/><w:u w:val="single"/></w:rPr><w:t xml:space="preserve">Laurent Prevot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Congrès Mondial de Linguistique Française</w:t></w:r><w:r><w:rPr/><w:t xml:space="preserve">, Jul 2008, Paris, France. pp.1945-1964</w:t></w:r></w:p><w:p><w:pPr/><w:r><w:rPr/><w:t xml:space="preserve">Communication dans un congrès</w:t></w:r></w:p><w:p><w:pPr/><w:hyperlink r:id="rId115" w:history="1"><w:r><w:rPr><w:color w:val="#410a8c"/><w:u w:val="single"/></w:rPr><w:t xml:space="preserve">hal-00635337v1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Quelles relations de discours pour les structures énumératives?</w:t></w:r></w:hyperlink></w:p><w:p><w:pPr/><w:hyperlink r:id="rId117" w:history="1"><w:r><w:rPr><w:color w:val="#410a8c"/><w:u w:val="single"/></w:rPr><w:t xml:space="preserve">M. Bras</w:t></w:r></w:hyperlink><w:r><w:rPr/><w:t xml:space="preserve">,</w:t></w:r><w:hyperlink r:id="rId37" w:history="1"><w:r><w:rPr><w:color w:val="#410a8c"/><w:u w:val="single"/></w:rPr><w:t xml:space="preserve">Laurent Prevot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Congrès Mondial de Linguistique Française 2008</w:t></w:r><w:r><w:rPr/><w:t xml:space="preserve">, 2008, Unknown, Unknown Region. pp.179--179</w:t></w:r></w:p><w:p><w:pPr/><w:r><w:rPr/><w:t xml:space="preserve">Communication dans un congrès</w:t></w:r></w:p><w:p><w:pPr/><w:hyperlink r:id="rId116" w:history="1"><w:r><w:rPr><w:color w:val="#410a8c"/><w:u w:val="single"/></w:rPr><w:t xml:space="preserve">hal-01231935v1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ANNODIS : une approche outillée de l’annotation de structures discursives (poster)</w:t></w:r></w:hyperlink></w:p><w:p><w:pPr/><w:hyperlink r:id="rId119" w:history="1"><w:r><w:rPr><w:color w:val="#410a8c"/><w:u w:val="single"/></w:rPr><w:t xml:space="preserve">Marie-Paule Pery-Woodley</w:t></w:r></w:hyperlink><w:r><w:rPr/><w:t xml:space="preserve">,</w:t></w:r><w:hyperlink r:id="rId105" w:history="1"><w:r><w:rPr><w:color w:val="#410a8c"/><w:u w:val="single"/></w:rPr><w:t xml:space="preserve">Nicholas Asher</w:t></w:r></w:hyperlink><w:r><w:rPr/><w:t xml:space="preserve">,</w:t></w:r><w:hyperlink r:id="rId113" w:history="1"><w:r><w:rPr><w:color w:val="#410a8c"/><w:u w:val="single"/></w:rPr><w:t xml:space="preserve">Patrice Enjalbert</w:t></w:r></w:hyperlink><w:r><w:rPr/><w:t xml:space="preserve">,</w:t></w:r><w:hyperlink r:id="rId106" w:history="1"><w:r><w:rPr><w:color w:val="#410a8c"/><w:u w:val="single"/></w:rPr><w:t xml:space="preserve">Farah Benamara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et al.</w:t></w:r></w:p><w:p><w:pPr/><w:r><w:rPr><w:i w:val="1"/><w:iCs w:val="1"/></w:rPr><w:t xml:space="preserve">16ème conférence sur le Traitement Automatique des Langues Naturelles (TALN 2009)</w:t></w:r><w:r><w:rPr/><w:t xml:space="preserve">, Jun 2009, Senlis, France. </w:t></w:r><w:hyperlink r:id="rId120" w:history="1"><w:r><w:rPr><w:color w:val="#410a8c"/><w:u w:val="single"/></w:rPr><w:t xml:space="preserve">Association pour le Traitement Automatique des Langues (ATALA)</w:t></w:r></w:hyperlink><w:r><w:rPr/><w:t xml:space="preserve">, Actes de la 16ème conférence sur le Traitement Automatique des Langues Naturelles. Articles courts, pp.(en ligne), 2009, Session posters</w:t></w:r></w:p><w:p><w:pPr/><w:r><w:rPr/><w:t xml:space="preserve">Poster de conférence</w:t></w:r></w:p><w:p><w:pPr/><w:hyperlink r:id="rId118" w:history="1"><w:r><w:rPr><w:color w:val="#410a8c"/><w:u w:val="single"/></w:rPr><w:t xml:space="preserve">hal-03690413v1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Cohérence et cohésion textuelles</w:t></w:r></w:hyperlink></w:p><w:p><w:pPr/><w:hyperlink r:id="rId122" w:history="1"><w:r><w:rPr><w:color w:val="#410a8c"/><w:u w:val="single"/></w:rPr><w:t xml:space="preserve">Raluca Nita</w:t></w:r></w:hyperlink><w:r><w:rPr/><w:t xml:space="preserve">,</w:t></w:r><w:hyperlink r:id="rId123" w:history="1"><w:r><w:rPr><w:color w:val="#410a8c"/><w:u w:val="single"/></w:rPr><w:t xml:space="preserve">Antonin Brunet</w:t></w:r></w:hyperlink><w:r><w:rPr/><w:t xml:space="preserve">,</w:t></w:r><w:hyperlink r:id="rId124" w:history="1"><w:r><w:rPr><w:color w:val="#410a8c"/><w:u w:val="single"/></w:rPr><w:t xml:space="preserve">Philippe Caron</w:t></w:r></w:hyperlink><w:r><w:rPr/><w:t xml:space="preserve">,</w:t></w:r><w:hyperlink r:id="rId125" w:history="1"><w:r><w:rPr><w:color w:val="#410a8c"/><w:u w:val="single"/></w:rPr><w:t xml:space="preserve">Georges Kleiber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/><w:t xml:space="preserve">Lambert Lucas, 2021, 978-2-35935-343-3</w:t></w:r></w:p><w:p><w:pPr/><w:r><w:rPr/><w:t xml:space="preserve">Ouvrages</w:t></w:r></w:p><w:p><w:pPr/><w:hyperlink r:id="rId121" w:history="1"><w:r><w:rPr><w:color w:val="#410a8c"/><w:u w:val="single"/></w:rPr><w:t xml:space="preserve">hal-03353275v1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Multidisciplinary Perspectives on Signalling Text Organisation: Introduction to the Special Issue.</w:t></w:r></w:hyperlink></w:p><w:p><w:pPr/><w:hyperlink r:id="rId39" w:history="1"><w:r><w:rPr><w:color w:val="#410a8c"/><w:u w:val="single"/></w:rPr><w:t xml:space="preserve">Lydia-Mai Ho-Dac</w:t></w:r></w:hyperlink><w:r><w:rPr/><w:t xml:space="preserve">,</w:t></w:r><w:hyperlink r:id="rId40" w:history="1"><w:r><w:rPr><w:color w:val="#410a8c"/><w:u w:val="single"/></w:rPr><w:t xml:space="preserve">Julie Lemarié</w:t></w:r></w:hyperlink><w:r><w:rPr/><w:t xml:space="preserve">,</w:t></w:r><w:hyperlink r:id="rId41" w:history="1"><w:r><w:rPr><w:color w:val="#410a8c"/><w:u w:val="single"/></w:rPr><w:t xml:space="preserve">Marie-Paule Péry-Woodley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/><w:t xml:space="preserve">, 10, 2012, Discours, </w:t></w:r><w:hyperlink r:id="rId127" w:history="1"><w:r><w:rPr><w:color w:val="#410a8c"/><w:u w:val="single"/></w:rPr><w:t xml:space="preserve">⟨10.4000/discours.8598⟩</w:t></w:r></w:hyperlink></w:p><w:p><w:pPr/><w:r><w:rPr/><w:t xml:space="preserve">Ouvrages</w:t></w:r></w:p><w:p><w:pPr/><w:hyperlink r:id="rId126" w:history="1"><w:r><w:rPr><w:color w:val="#410a8c"/><w:u w:val="single"/></w:rPr><w:t xml:space="preserve">hal-00983435v1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Le poitevin-saintongeais ou parlanjhe à l'ère des humanités numériques : vitalité et revitalisation.</w:t></w:r></w:hyperlink></w:p><w:p><w:pPr/><w:hyperlink r:id="rId70" w:history="1"><w:r><w:rPr><w:color w:val="#410a8c"/><w:u w:val="single"/></w:rPr><w:t xml:space="preserve">Marie-Hélène Lay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Romanische Regional-oder Minderheitensprachen im Zeitalter der Digital Humanities. Korpus Im Text, 10</w:t></w:r><w:r><w:rPr/><w:t xml:space="preserve">, 2024</w:t></w:r></w:p><w:p><w:pPr/><w:r><w:rPr/><w:t xml:space="preserve">Chapitre d'ouvrage</w:t></w:r></w:p><w:p><w:pPr/><w:hyperlink r:id="rId128" w:history="1"><w:r><w:rPr><w:color w:val="#410a8c"/><w:u w:val="single"/></w:rPr><w:t xml:space="preserve">hal-04494393v1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Corpus et bases de données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28" w:history="1"><w:r><w:rPr><w:color w:val="#410a8c"/><w:u w:val="single"/></w:rPr><w:t xml:space="preserve">Jean Sibille</w:t></w:r></w:hyperlink></w:p><w:p><w:pPr/><w:r><w:rPr/><w:t xml:space="preserve">Louise Esher; Jean Sibille. </w:t></w:r><w:r><w:rPr><w:i w:val="1"/><w:iCs w:val="1"/></w:rPr><w:t xml:space="preserve">Manuel de linguistique occitane</w:t></w:r><w:r><w:rPr/><w:t xml:space="preserve">, De Gruyter, pp.523-542, 2024, </w:t></w:r><w:hyperlink r:id="rId130" w:history="1"><w:r><w:rPr><w:color w:val="#410a8c"/><w:u w:val="single"/></w:rPr><w:t xml:space="preserve">⟨10.1515/9783110733433-019⟩</w:t></w:r></w:hyperlink></w:p><w:p><w:pPr/><w:r><w:rPr/><w:t xml:space="preserve">Chapitre d'ouvrage</w:t></w:r></w:p><w:p><w:pPr/><w:hyperlink r:id="rId129" w:history="1"><w:r><w:rPr><w:color w:val="#410a8c"/><w:u w:val="single"/></w:rPr><w:t xml:space="preserve">hal-04714546v1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Traitement automatique de l’occitan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/><w:t xml:space="preserve">Louise Esher; Jean Sibille. </w:t></w:r><w:r><w:rPr><w:i w:val="1"/><w:iCs w:val="1"/></w:rPr><w:t xml:space="preserve">Manuel de linguistique occitane</w:t></w:r><w:r><w:rPr/><w:t xml:space="preserve">, </w:t></w:r><w:hyperlink r:id="rId132" w:history="1"><w:r><w:rPr><w:color w:val="#410a8c"/><w:u w:val="single"/></w:rPr><w:t xml:space="preserve">De Gruyter</w:t></w:r></w:hyperlink><w:r><w:rPr/><w:t xml:space="preserve">, pp.543-562, 2024, Manuals of Romance linguistics, vol. 35, 978-3-1107-3832-2. </w:t></w:r><w:hyperlink r:id="rId133" w:history="1"><w:r><w:rPr><w:color w:val="#410a8c"/><w:u w:val="single"/></w:rPr><w:t xml:space="preserve">⟨10.1515/9783110733433-020⟩</w:t></w:r></w:hyperlink></w:p><w:p><w:pPr/><w:r><w:rPr/><w:t xml:space="preserve">Chapitre d'ouvrage</w:t></w:r></w:p><w:p><w:pPr/><w:hyperlink r:id="rId131" w:history="1"><w:r><w:rPr><w:color w:val="#410a8c"/><w:u w:val="single"/></w:rPr><w:t xml:space="preserve">hal-04714829v1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poitevin-saintongeais ou parlanjhe à l'ère des humanités numériques</w:t></w:r></w:hyperlink></w:p><w:p><w:pPr/><w:hyperlink r:id="rId70" w:history="1"><w:r><w:rPr><w:color w:val="#410a8c"/><w:u w:val="single"/></w:rPr><w:t xml:space="preserve">Marie-Hélène Lay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/><w:t xml:space="preserve">Robert Hesselbach. </w:t></w:r><w:r><w:rPr><w:i w:val="1"/><w:iCs w:val="1"/></w:rPr><w:t xml:space="preserve">Romanische Regional- und/oder Minderheitensprachen im Zeitalter der Digital Humanities</w:t></w:r><w:r><w:rPr/><w:t xml:space="preserve">, Korpus in Text (10), , 2024, Korpus im Text</w:t></w:r></w:p><w:p><w:pPr/><w:r><w:rPr/><w:t xml:space="preserve">Chapitre d'ouvrage</w:t></w:r></w:p><w:p><w:pPr/><w:hyperlink r:id="rId134" w:history="1"><w:r><w:rPr><w:color w:val="#410a8c"/><w:u w:val="single"/></w:rPr><w:t xml:space="preserve">hal-04449921v1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22. Variation diamésique et degrés d’oralité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19" w:history="1"><w:r><w:rPr><w:color w:val="#410a8c"/><w:u w:val="single"/></w:rPr><w:t xml:space="preserve">Janice Carruthers</w:t></w:r></w:hyperlink></w:p><w:p><w:pPr/><w:r><w:rPr/><w:t xml:space="preserve">Louise Esher; Jean Sibille. </w:t></w:r><w:r><w:rPr><w:i w:val="1"/><w:iCs w:val="1"/></w:rPr><w:t xml:space="preserve">Manuel de linguistique occitane</w:t></w:r><w:r><w:rPr/><w:t xml:space="preserve">, De Gruyter, pp.623-638, 2024, Manuals of Romance Linguistics, 978-3-1107-3832-2 (papier) ; 978-3-1107-3343-3 (eBook). </w:t></w:r><w:hyperlink r:id="rId136" w:history="1"><w:r><w:rPr><w:color w:val="#410a8c"/><w:u w:val="single"/></w:rPr><w:t xml:space="preserve">⟨10.1515/9783110733433-023⟩</w:t></w:r></w:hyperlink></w:p><w:p><w:pPr/><w:r><w:rPr/><w:t xml:space="preserve">Chapitre d'ouvrage</w:t></w:r></w:p><w:p><w:pPr/><w:hyperlink r:id="rId135" w:history="1"><w:r><w:rPr><w:color w:val="#410a8c"/><w:u w:val="single"/></w:rPr><w:t xml:space="preserve">hal-04724447v1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Structuration progressive du discours narratif chez le jeune enfant non lecteur-scripteur : analyse d’un corpus de productions écrites en dictée à l’adulte</w:t></w:r></w:hyperlink></w:p><w:p><w:pPr/><w:hyperlink r:id="rId62" w:history="1"><w:r><w:rPr><w:color w:val="#410a8c"/><w:u w:val="single"/></w:rPr><w:t xml:space="preserve">Gilles Tabourdeau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/><w:t xml:space="preserve">S. Mazziotti; A. Moysan; L. Pallanti; C. Reversé. </w:t></w:r><w:r><w:rPr><w:i w:val="1"/><w:iCs w:val="1"/></w:rPr><w:t xml:space="preserve">Colloque E-CALM : Analyser de grands corpus scolaires et universitaires : des questions pour la recherche et pour la formation (E-CALM 2022)</w:t></w:r><w:r><w:rPr/><w:t xml:space="preserve">, 186, SHS Web of Conferences, pp.03002, 2024, </w:t></w:r><w:hyperlink r:id="rId138" w:history="1"><w:r><w:rPr><w:color w:val="#410a8c"/><w:u w:val="single"/></w:rPr><w:t xml:space="preserve">⟨10.1051/shsconf/202418603002⟩</w:t></w:r></w:hyperlink></w:p><w:p><w:pPr/><w:r><w:rPr/><w:t xml:space="preserve">Chapitre d'ouvrage</w:t></w:r></w:p><w:p><w:pPr/><w:hyperlink r:id="rId137" w:history="1"><w:r><w:rPr><w:color w:val="#410a8c"/><w:u w:val="single"/></w:rPr><w:t xml:space="preserve">hal-04692593v1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Étude exploratoire de productions écrites en dictées à l’adulte dans les classes multiâges en maternelle : Regards croisés en sémantique du discours et didactique</w:t></w:r></w:hyperlink></w:p><w:p><w:pPr/><w:hyperlink r:id="rId62" w:history="1"><w:r><w:rPr><w:color w:val="#410a8c"/><w:u w:val="single"/></w:rPr><w:t xml:space="preserve">Gilles Tabourdeau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Cohérence et cohésion textuelles</w:t></w:r><w:r><w:rPr/><w:t xml:space="preserve">, Lambert-Lucas, 2021, 978-2-35935-343-3</w:t></w:r></w:p><w:p><w:pPr/><w:r><w:rPr/><w:t xml:space="preserve">Chapitre d'ouvrage</w:t></w:r></w:p><w:p><w:pPr/><w:hyperlink r:id="rId139" w:history="1"><w:r><w:rPr><w:color w:val="#410a8c"/><w:u w:val="single"/></w:rPr><w:t xml:space="preserve">hal-03355692v1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« Pour faire texte : la relativité de la cohérence et de la cohésion »</w:t></w:r></w:hyperlink></w:p><w:p><w:pPr/><w:hyperlink r:id="rId122" w:history="1"><w:r><w:rPr><w:color w:val="#410a8c"/><w:u w:val="single"/></w:rPr><w:t xml:space="preserve">Raluca Nita</w:t></w:r></w:hyperlink><w:r><w:rPr/><w:t xml:space="preserve">,</w:t></w:r><w:hyperlink r:id="rId123" w:history="1"><w:r><w:rPr><w:color w:val="#410a8c"/><w:u w:val="single"/></w:rPr><w:t xml:space="preserve">Antonin Brunet</w:t></w:r></w:hyperlink><w:r><w:rPr/><w:t xml:space="preserve">,</w:t></w:r><w:hyperlink r:id="rId124" w:history="1"><w:r><w:rPr><w:color w:val="#410a8c"/><w:u w:val="single"/></w:rPr><w:t xml:space="preserve">Philippe Caron</w:t></w:r></w:hyperlink><w:r><w:rPr/><w:t xml:space="preserve">,</w:t></w:r><w:hyperlink r:id="rId125" w:history="1"><w:r><w:rPr><w:color w:val="#410a8c"/><w:u w:val="single"/></w:rPr><w:t xml:space="preserve">Georges Kleiber</w:t></w:r></w:hyperlink><w:r><w:rPr/><w:t xml:space="preserve">,</w:t></w:r><w:hyperlink r:id="rId141" w:history="1"><w:r><w:rPr><w:color w:val="#410a8c"/><w:u w:val="single"/></w:rPr><w:t xml:space="preserve">Marianne Vergez Couret</w:t></w:r></w:hyperlink></w:p><w:p><w:pPr/><w:r><w:rPr/><w:t xml:space="preserve">Raluca Nita, Antonin Brunet, Philippe Caron, Georges Kleiber, Marianne-Vergez-Couret. </w:t></w:r><w:r><w:rPr><w:i w:val="1"/><w:iCs w:val="1"/></w:rPr><w:t xml:space="preserve">Cohérence et cohésion textuelles</w:t></w:r><w:r><w:rPr/><w:t xml:space="preserve">, Lambert Lucas, p. 11-24, 2021</w:t></w:r></w:p><w:p><w:pPr/><w:r><w:rPr/><w:t xml:space="preserve">Chapitre d'ouvrage</w:t></w:r></w:p><w:p><w:pPr/><w:hyperlink r:id="rId140" w:history="1"><w:r><w:rPr><w:color w:val="#410a8c"/><w:u w:val="single"/></w:rPr><w:t xml:space="preserve">hal-03837614v1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Loflòc : Lexique ouvert fléchi occitan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88" w:history="1"><w:r><w:rPr><w:color w:val="#410a8c"/><w:u w:val="single"/></w:rPr><w:t xml:space="preserve">Nabil Hathout</w:t></w:r></w:hyperlink><w:r><w:rPr/><w:t xml:space="preserve">,</w:t></w:r><w:hyperlink r:id="rId28" w:history="1"><w:r><w:rPr><w:color w:val="#410a8c"/><w:u w:val="single"/></w:rPr><w:t xml:space="preserve">Jean Sibille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89" w:history="1"><w:r><w:rPr><w:color w:val="#410a8c"/><w:u w:val="single"/></w:rPr><w:t xml:space="preserve">Aure Séguier</w:t></w:r></w:hyperlink><w:r><w:rPr/><w:t xml:space="preserve">et al.</w:t></w:r></w:p><w:p><w:pPr/><w:r><w:rPr/><w:t xml:space="preserve">Jean-François Courouau et David Fabié. </w:t></w:r><w:r><w:rPr><w:i w:val="1"/><w:iCs w:val="1"/></w:rPr><w:t xml:space="preserve">Fidelitats e dissidéncias. Actes del XIIn Congrès de l’Associacion internacionala d’estudis occitans. Actes du XIIe Congrès de l’Association internationales d’études occitanes. Albi 10-15/07/2017</w:t></w:r><w:r><w:rPr/><w:t xml:space="preserve">, </w:t></w:r><w:hyperlink r:id="rId143" w:history="1"><w:r><w:rPr><w:color w:val="#410a8c"/><w:u w:val="single"/></w:rPr><w:t xml:space="preserve">Section française de l'Association internationale d'Etudes Occitanes</w:t></w:r></w:hyperlink><w:r><w:rPr/><w:t xml:space="preserve">, pp.141-156, 2020, 978-2-907673-16-7</w:t></w:r></w:p><w:p><w:pPr/><w:r><w:rPr/><w:t xml:space="preserve">Chapitre d'ouvrage</w:t></w:r></w:p><w:p><w:pPr/><w:hyperlink r:id="rId142" w:history="1"><w:r><w:rPr><w:color w:val="#410a8c"/><w:u w:val="single"/></w:rPr><w:t xml:space="preserve">hal-03082686v1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Le Fonds Valière au cœur des langues régionales (3e et 4e édition révisée et mise à jour)</w:t></w:r></w:hyperlink></w:p><w:p><w:pPr/><w:hyperlink r:id="rId9" w:history="1"><w:r><w:rPr><w:color w:val="#410a8c"/><w:u w:val="single"/></w:rPr><w:t xml:space="preserve">Estèle Dupuy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145" w:history="1"><w:r><w:rPr><w:color w:val="#410a8c"/><w:u w:val="single"/></w:rPr><w:t xml:space="preserve">Pierre Carouge</w:t></w:r></w:hyperlink><w:r><w:rPr/><w:t xml:space="preserve">,</w:t></w:r><w:hyperlink r:id="rId10" w:history="1"><w:r><w:rPr><w:color w:val="#410a8c"/><w:u w:val="single"/></w:rPr><w:t xml:space="preserve">Jean-Christophe Valière</w:t></w:r></w:hyperlink><w:r><w:rPr/><w:t xml:space="preserve">,</w:t></w:r><w:hyperlink r:id="rId146" w:history="1"><w:r><w:rPr><w:color w:val="#410a8c"/><w:u w:val="single"/></w:rPr><w:t xml:space="preserve">Marion Valière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144" w:history="1"><w:r><w:rPr><w:color w:val="#410a8c"/><w:u w:val="single"/></w:rPr><w:t xml:space="preserve">halshs-05482662v1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Fonds Valière au cœur des langues régionales (3e et 4e édition révisée et mise à jour)</w:t></w:r></w:hyperlink></w:p><w:p><w:pPr/><w:hyperlink r:id="rId9" w:history="1"><w:r><w:rPr><w:color w:val="#410a8c"/><w:u w:val="single"/></w:rPr><w:t xml:space="preserve">Estèle Dupuy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145" w:history="1"><w:r><w:rPr><w:color w:val="#410a8c"/><w:u w:val="single"/></w:rPr><w:t xml:space="preserve">Pierre Carouge</w:t></w:r></w:hyperlink><w:r><w:rPr/><w:t xml:space="preserve">,</w:t></w:r><w:hyperlink r:id="rId10" w:history="1"><w:r><w:rPr><w:color w:val="#410a8c"/><w:u w:val="single"/></w:rPr><w:t xml:space="preserve">Jean-Christophe Valière</w:t></w:r></w:hyperlink><w:r><w:rPr/><w:t xml:space="preserve">,</w:t></w:r><w:hyperlink r:id="rId146" w:history="1"><w:r><w:rPr><w:color w:val="#410a8c"/><w:u w:val="single"/></w:rPr><w:t xml:space="preserve">Marion Valière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147" w:history="1"><w:r><w:rPr><w:color w:val="#410a8c"/><w:u w:val="single"/></w:rPr><w:t xml:space="preserve">halshs-05482660v1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Fonds Valière au cœur des langues régionales (2e édition)</w:t></w:r></w:hyperlink></w:p><w:p><w:pPr/><w:hyperlink r:id="rId9" w:history="1"><w:r><w:rPr><w:color w:val="#410a8c"/><w:u w:val="single"/></w:rPr><w:t xml:space="preserve">Estèle Dupuy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145" w:history="1"><w:r><w:rPr><w:color w:val="#410a8c"/><w:u w:val="single"/></w:rPr><w:t xml:space="preserve">Pierre Carouge</w:t></w:r></w:hyperlink><w:r><w:rPr/><w:t xml:space="preserve">,</w:t></w:r><w:hyperlink r:id="rId10" w:history="1"><w:r><w:rPr><w:color w:val="#410a8c"/><w:u w:val="single"/></w:rPr><w:t xml:space="preserve">Jean-Christophe Valière</w:t></w:r></w:hyperlink><w:r><w:rPr/><w:t xml:space="preserve">,</w:t></w:r><w:hyperlink r:id="rId146" w:history="1"><w:r><w:rPr><w:color w:val="#410a8c"/><w:u w:val="single"/></w:rPr><w:t xml:space="preserve">Marion Valière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148" w:history="1"><w:r><w:rPr><w:color w:val="#410a8c"/><w:u w:val="single"/></w:rPr><w:t xml:space="preserve">halshs-05482659v1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Fonds Valière au cœur des langues régionales</w:t></w:r></w:hyperlink></w:p><w:p><w:pPr/><w:hyperlink r:id="rId9" w:history="1"><w:r><w:rPr><w:color w:val="#410a8c"/><w:u w:val="single"/></w:rPr><w:t xml:space="preserve">Estèle Dupuy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145" w:history="1"><w:r><w:rPr><w:color w:val="#410a8c"/><w:u w:val="single"/></w:rPr><w:t xml:space="preserve">Pierre Carouge</w:t></w:r></w:hyperlink><w:r><w:rPr/><w:t xml:space="preserve">,</w:t></w:r><w:hyperlink r:id="rId10" w:history="1"><w:r><w:rPr><w:color w:val="#410a8c"/><w:u w:val="single"/></w:rPr><w:t xml:space="preserve">Jean-Christophe Valière</w:t></w:r></w:hyperlink><w:r><w:rPr/><w:t xml:space="preserve">,</w:t></w:r><w:hyperlink r:id="rId146" w:history="1"><w:r><w:rPr><w:color w:val="#410a8c"/><w:u w:val="single"/></w:rPr><w:t xml:space="preserve">Marion Valière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149" w:history="1"><w:r><w:rPr><w:color w:val="#410a8c"/><w:u w:val="single"/></w:rPr><w:t xml:space="preserve">halshs-04510716v1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Outiller les langues régionales : expériences coopératives sur l'occitan et l'alsacien avec l'aide du français, de l'allemand, du serbe, du catalan...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45" w:history="1"><w:r><w:rPr><w:color w:val="#410a8c"/><w:u w:val="single"/></w:rPr><w:t xml:space="preserve">Dejan Stosic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16" w:history="1"><w:r><w:rPr><w:color w:val="#410a8c"/><w:u w:val="single"/></w:rPr><w:t xml:space="preserve">Delphine Bernhard</w:t></w:r></w:hyperlink><w:r><w:rPr/><w:t xml:space="preserve">,</w:t></w:r><w:hyperlink r:id="rId27" w:history="1"><w:r><w:rPr><w:color w:val="#410a8c"/><w:u w:val="single"/></w:rPr><w:t xml:space="preserve">Aleksandra Miletic</w:t></w:r></w:hyperlink><w:r><w:rPr/><w:t xml:space="preserve">et al.</w:t></w:r></w:p><w:p><w:pPr/><w:r><w:rPr/><w:t xml:space="preserve">2021, pp.20-22</w:t></w:r></w:p><w:p><w:pPr/><w:r><w:rPr/><w:t xml:space="preserve">Autre publication scientifique</w:t></w:r></w:p><w:p><w:pPr/><w:hyperlink r:id="rId150" w:history="1"><w:r><w:rPr><w:color w:val="#410a8c"/><w:u w:val="single"/></w:rPr><w:t xml:space="preserve">hal-04865594v1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Linguatec Tolosa Treebank for Occitan</w:t></w:r></w:hyperlink></w:p><w:p><w:pPr/><w:hyperlink r:id="rId52" w:history="1"><w:r><w:rPr><w:color w:val="#410a8c"/><w:u w:val="single"/></w:rPr><w:t xml:space="preserve">Aleksandra Miletić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65" w:history="1"><w:r><w:rPr><w:color w:val="#410a8c"/><w:u w:val="single"/></w:rPr><w:t xml:space="preserve">Louise Esher</w:t></w:r></w:hyperlink><w:r><w:rPr/><w:t xml:space="preserve">,</w:t></w:r><w:hyperlink r:id="rId53" w:history="1"><w:r><w:rPr><w:color w:val="#410a8c"/><w:u w:val="single"/></w:rPr><w:t xml:space="preserve">Clamença Poujade</w:t></w:r></w:hyperlink><w:r><w:rPr/><w:t xml:space="preserve">,</w:t></w:r><w:hyperlink r:id="rId28" w:history="1"><w:r><w:rPr><w:color w:val="#410a8c"/><w:u w:val="single"/></w:rPr><w:t xml:space="preserve">Jean Sibille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151" w:history="1"><w:r><w:rPr><w:color w:val="#410a8c"/><w:u w:val="single"/></w:rPr><w:t xml:space="preserve">hal-04925371v1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Syntactic Dependencies Annotation Guidelines for the Occitan Language in the LINGUATEC project</w:t></w:r></w:hyperlink></w:p><w:p><w:pPr/><w:hyperlink r:id="rId52" w:history="1"><w:r><w:rPr><w:color w:val="#410a8c"/><w:u w:val="single"/></w:rPr><w:t xml:space="preserve">Aleksandra Miletić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65" w:history="1"><w:r><w:rPr><w:color w:val="#410a8c"/><w:u w:val="single"/></w:rPr><w:t xml:space="preserve">Louise Esher</w:t></w:r></w:hyperlink><w:r><w:rPr/><w:t xml:space="preserve">,</w:t></w:r><w:hyperlink r:id="rId28" w:history="1"><w:r><w:rPr><w:color w:val="#410a8c"/><w:u w:val="single"/></w:rPr><w:t xml:space="preserve">Jean Sibille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/><w:t xml:space="preserve">[Research Report] CLLE. 2020</w:t></w:r></w:p><w:p><w:pPr/><w:r><w:rPr/><w:t xml:space="preserve">Rapport</w:t></w:r><w:r><w:rPr/><w:t xml:space="preserve"> (rapport de recherche)</w:t></w:r></w:p><w:p><w:pPr/><w:hyperlink r:id="rId152" w:history="1"><w:r><w:rPr><w:color w:val="#410a8c"/><w:u w:val="single"/></w:rPr><w:t xml:space="preserve">hal-04925754v1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Description du lexique Loflòc</w:t></w:r></w:hyperlink></w:p><w:p><w:pPr/><w:hyperlink r:id="rId11" w:history="1"><w:r><w:rPr><w:color w:val="#410a8c"/><w:u w:val="single"/></w:rPr><w:t xml:space="preserve">Marianne Vergez-Couret</w:t></w:r></w:hyperlink></w:p><w:p><w:pPr/><w:r><w:rPr/><w:t xml:space="preserve">[Rapport de recherche] CLLE-ERSS. 2016</w:t></w:r></w:p><w:p><w:pPr/><w:r><w:rPr/><w:t xml:space="preserve">Rapport</w:t></w:r><w:r><w:rPr/><w:t xml:space="preserve"> (rapport de recherche)</w:t></w:r></w:p><w:p><w:pPr/><w:hyperlink r:id="rId153" w:history="1"><w:r><w:rPr><w:color w:val="#410a8c"/><w:u w:val="single"/></w:rPr><w:t xml:space="preserve">hal-01338774v1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Manuel d'annotation en relations de discours du projet ANNODIS</w:t></w:r></w:hyperlink></w:p><w:p><w:pPr/><w:hyperlink r:id="rId155" w:history="1"><w:r><w:rPr><w:color w:val="#410a8c"/><w:u w:val="single"/></w:rPr><w:t xml:space="preserve">Philippe Muller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37" w:history="1"><w:r><w:rPr><w:color w:val="#410a8c"/><w:u w:val="single"/></w:rPr><w:t xml:space="preserve">Laurent Prevot</w:t></w:r></w:hyperlink><w:r><w:rPr/><w:t xml:space="preserve">,</w:t></w:r><w:hyperlink r:id="rId105" w:history="1"><w:r><w:rPr><w:color w:val="#410a8c"/><w:u w:val="single"/></w:rPr><w:t xml:space="preserve">Nicholas Asher</w:t></w:r></w:hyperlink><w:r><w:rPr/><w:t xml:space="preserve">,</w:t></w:r><w:hyperlink r:id="rId106" w:history="1"><w:r><w:rPr><w:color w:val="#410a8c"/><w:u w:val="single"/></w:rPr><w:t xml:space="preserve">Farah Benamara</w:t></w:r></w:hyperlink><w:r><w:rPr/><w:t xml:space="preserve">et al.</w:t></w:r></w:p><w:p><w:pPr/><w:r><w:rPr/><w:t xml:space="preserve">[Rapport de recherche] IRIT - Institut de recherche en informatique de Toulouse. 2010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hal-00989565v1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Etude en corpus des réalisations linguistiques de la relation d'Elaboration</w:t></w:r></w:hyperlink></w:p><w:p><w:pPr/><w:hyperlink r:id="rId11" w:history="1"><w:r><w:rPr><w:color w:val="#410a8c"/><w:u w:val="single"/></w:rPr><w:t xml:space="preserve">Marianne Vergez-Couret</w:t></w:r></w:hyperlink></w:p><w:p><w:pPr/><w:r><w:rPr/><w:t xml:space="preserve">Linguistique. Université Toulouse le Mirail - Toulouse II, 2010. Français. </w:t></w:r><w:hyperlink r:id="rId157" w:history="1"><w:r><w:rPr><w:color w:val="#410a8c"/><w:u w:val="single"/></w:rPr><w:t xml:space="preserve">⟨NNT : ⟩</w:t></w:r></w:hyperlink></w:p><w:p><w:pPr/><w:r><w:rPr/><w:t xml:space="preserve">Thèse</w:t></w:r></w:p><w:p><w:pPr/><w:hyperlink r:id="rId156" w:history="1"><w:r><w:rPr><w:color w:val="#410a8c"/><w:u w:val="single"/></w:rPr><w:t xml:space="preserve">tel-00635302v1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Proceedings of the 8th MAD Multidisciplinary Perspectives on Signalling Text Organisation</w:t></w:r></w:hyperlink></w:p><w:p><w:pPr/><w:hyperlink r:id="rId39" w:history="1"><w:r><w:rPr><w:color w:val="#410a8c"/><w:u w:val="single"/></w:rPr><w:t xml:space="preserve">Lydia-Mai Ho-Dac</w:t></w:r></w:hyperlink><w:r><w:rPr/><w:t xml:space="preserve">,</w:t></w:r><w:hyperlink r:id="rId40" w:history="1"><w:r><w:rPr><w:color w:val="#410a8c"/><w:u w:val="single"/></w:rPr><w:t xml:space="preserve">Julie Lemarié</w:t></w:r></w:hyperlink><w:r><w:rPr/><w:t xml:space="preserve">,</w:t></w:r><w:hyperlink r:id="rId41" w:history="1"><w:r><w:rPr><w:color w:val="#410a8c"/><w:u w:val="single"/></w:rPr><w:t xml:space="preserve">Marie-Paule Péry-Woodley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/><w:t xml:space="preserve">Lydia-Mai Ho-Dac; Julie Lemarié; Marie-Paule Péry-Woodley; Marianne Vergez-Couret. </w:t></w:r><w:r><w:rPr><w:i w:val="1"/><w:iCs w:val="1"/></w:rPr><w:t xml:space="preserve">MAD Multidisciplinary Perspectives on Signalling Text Organisation</w:t></w:r><w:r><w:rPr/><w:t xml:space="preserve">, Mar 2010, Moissac, France. 2010</w:t></w:r></w:p><w:p><w:pPr/><w:r><w:rPr/><w:t xml:space="preserve">Proceedings/Recueil des communications</w:t></w:r></w:p><w:p><w:pPr/><w:hyperlink r:id="rId158" w:history="1"><w:r><w:rPr><w:color w:val="#410a8c"/><w:u w:val="single"/></w:rPr><w:t xml:space="preserve">hal-01391515v1</w:t></w:r></w:hyperlink></w:p></w:tc></w:tr></w:tbl><w:sectPr><w:footerReference w:type="default" r:id="rId1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hal.science/hal-05478240v1" TargetMode="External"/><Relationship Id="rId9" Type="http://schemas.openxmlformats.org/officeDocument/2006/relationships/hyperlink" Target="https://hal.science/search/index/?q=*&amp;authFullName_s=Est&#232;le Dupuy" TargetMode="External"/><Relationship Id="rId10" Type="http://schemas.openxmlformats.org/officeDocument/2006/relationships/hyperlink" Target="https://hal.science/search/index/?q=*&amp;authFullName_s=Jean-Christophe Vali&#232;re" TargetMode="External"/><Relationship Id="rId11" Type="http://schemas.openxmlformats.org/officeDocument/2006/relationships/hyperlink" Target="https://hal.science/search/index/?q=*&amp;authFullName_s=Marianne Vergez-Couret" TargetMode="External"/><Relationship Id="rId12" Type="http://schemas.openxmlformats.org/officeDocument/2006/relationships/hyperlink" Target="https://hal.science/hal-04991139v1" TargetMode="External"/><Relationship Id="rId13" Type="http://schemas.openxmlformats.org/officeDocument/2006/relationships/hyperlink" Target="https://hal.science/search/index/?q=*&amp;authFullName_s=Anne-Sophie Joyeux" TargetMode="External"/><Relationship Id="rId14" Type="http://schemas.openxmlformats.org/officeDocument/2006/relationships/hyperlink" Target="https://dx.doi.org/10.1051/shsconf/202419113005" TargetMode="External"/><Relationship Id="rId15" Type="http://schemas.openxmlformats.org/officeDocument/2006/relationships/hyperlink" Target="https://hal.science/hal-04847365v1" TargetMode="External"/><Relationship Id="rId16" Type="http://schemas.openxmlformats.org/officeDocument/2006/relationships/hyperlink" Target="https://hal.science/search/index/?q=*&amp;authFullName_s=Delphine Bernhard" TargetMode="External"/><Relationship Id="rId17" Type="http://schemas.openxmlformats.org/officeDocument/2006/relationships/hyperlink" Target="https://dx.doi.org/10.57086/cpe.1710" TargetMode="External"/><Relationship Id="rId18" Type="http://schemas.openxmlformats.org/officeDocument/2006/relationships/hyperlink" Target="https://hal.science/hal-04724454v1" TargetMode="External"/><Relationship Id="rId19" Type="http://schemas.openxmlformats.org/officeDocument/2006/relationships/hyperlink" Target="https://hal.science/search/index/?q=*&amp;authFullName_s=Janice Carruthers" TargetMode="External"/><Relationship Id="rId20" Type="http://schemas.openxmlformats.org/officeDocument/2006/relationships/hyperlink" Target="https://hal.science/hal-04724461v1" TargetMode="External"/><Relationship Id="rId21" Type="http://schemas.openxmlformats.org/officeDocument/2006/relationships/hyperlink" Target="https://dx.doi.org/10.1075/li.00055.car" TargetMode="External"/><Relationship Id="rId22" Type="http://schemas.openxmlformats.org/officeDocument/2006/relationships/hyperlink" Target="https://hal.science/hal-03273196v1" TargetMode="External"/><Relationship Id="rId23" Type="http://schemas.openxmlformats.org/officeDocument/2006/relationships/hyperlink" Target="https://hal.science/search/index/?q=*&amp;authFullName_s=Anne-Laure Ligozat" TargetMode="External"/><Relationship Id="rId24" Type="http://schemas.openxmlformats.org/officeDocument/2006/relationships/hyperlink" Target="https://hal.science/search/index/?q=*&amp;authFullName_s=Myriam Bras" TargetMode="External"/><Relationship Id="rId25" Type="http://schemas.openxmlformats.org/officeDocument/2006/relationships/hyperlink" Target="https://hal.science/search/index/?q=*&amp;authFullName_s=Fanny Martin" TargetMode="External"/><Relationship Id="rId26" Type="http://schemas.openxmlformats.org/officeDocument/2006/relationships/hyperlink" Target="https://hal.science/hal-02378172v1" TargetMode="External"/><Relationship Id="rId27" Type="http://schemas.openxmlformats.org/officeDocument/2006/relationships/hyperlink" Target="https://hal.science/search/index/?q=*&amp;authFullName_s=Aleksandra Miletic" TargetMode="External"/><Relationship Id="rId28" Type="http://schemas.openxmlformats.org/officeDocument/2006/relationships/hyperlink" Target="https://hal.science/search/index/?q=*&amp;authFullName_s=Jean Sibille" TargetMode="External"/><Relationship Id="rId29" Type="http://schemas.openxmlformats.org/officeDocument/2006/relationships/hyperlink" Target="https://dx.doi.org/10.57086/cpe.1253" TargetMode="External"/><Relationship Id="rId30" Type="http://schemas.openxmlformats.org/officeDocument/2006/relationships/hyperlink" Target="https://hal.science/hal-02380598v1" TargetMode="External"/><Relationship Id="rId31" Type="http://schemas.openxmlformats.org/officeDocument/2006/relationships/hyperlink" Target="https://hal.science/hal-04859328v1" TargetMode="External"/><Relationship Id="rId32" Type="http://schemas.openxmlformats.org/officeDocument/2006/relationships/hyperlink" Target="https://hal.science/hal-00986414v1" TargetMode="External"/><Relationship Id="rId33" Type="http://schemas.openxmlformats.org/officeDocument/2006/relationships/hyperlink" Target="https://dx.doi.org/10.3917/tl.067.0091" TargetMode="External"/><Relationship Id="rId34" Type="http://schemas.openxmlformats.org/officeDocument/2006/relationships/hyperlink" Target="https://hal.science/hal-00730360v1" TargetMode="External"/><Relationship Id="rId35" Type="http://schemas.openxmlformats.org/officeDocument/2006/relationships/hyperlink" Target="https://hal.science/search/index/?q=*&amp;authFullName_s=Cl&#233;mentine Adam" TargetMode="External"/><Relationship Id="rId36" Type="http://schemas.openxmlformats.org/officeDocument/2006/relationships/hyperlink" Target="https://hal.science/hal-00986418v1" TargetMode="External"/><Relationship Id="rId37" Type="http://schemas.openxmlformats.org/officeDocument/2006/relationships/hyperlink" Target="https://hal.science/search/index/?q=*&amp;authFullName_s=Laurent Prevot" TargetMode="External"/><Relationship Id="rId38" Type="http://schemas.openxmlformats.org/officeDocument/2006/relationships/hyperlink" Target="https://hal.science/hal-00730361v1" TargetMode="External"/><Relationship Id="rId39" Type="http://schemas.openxmlformats.org/officeDocument/2006/relationships/hyperlink" Target="https://hal.science/search/index/?q=*&amp;authFullName_s=Lydia-Mai Ho-Dac" TargetMode="External"/><Relationship Id="rId40" Type="http://schemas.openxmlformats.org/officeDocument/2006/relationships/hyperlink" Target="https://hal.science/search/index/?q=*&amp;authFullName_s=Julie Lemari&#233;" TargetMode="External"/><Relationship Id="rId41" Type="http://schemas.openxmlformats.org/officeDocument/2006/relationships/hyperlink" Target="https://hal.science/search/index/?q=*&amp;authFullName_s=Marie-Paule P&#233;ry-Woodley" TargetMode="External"/><Relationship Id="rId42" Type="http://schemas.openxmlformats.org/officeDocument/2006/relationships/hyperlink" Target="https://hal.science/hal-00635306v1" TargetMode="External"/><Relationship Id="rId43" Type="http://schemas.openxmlformats.org/officeDocument/2006/relationships/hyperlink" Target="https://hal.science/hal-05248173v1" TargetMode="External"/><Relationship Id="rId44" Type="http://schemas.openxmlformats.org/officeDocument/2006/relationships/hyperlink" Target="https://hal.science/hal-05388020v1" TargetMode="External"/><Relationship Id="rId45" Type="http://schemas.openxmlformats.org/officeDocument/2006/relationships/hyperlink" Target="https://hal.science/search/index/?q=*&amp;authFullName_s=Dejan Stosic" TargetMode="External"/><Relationship Id="rId46" Type="http://schemas.openxmlformats.org/officeDocument/2006/relationships/hyperlink" Target="https://hal.science/search/index/?q=*&amp;authFullName_s=Xavier Bach" TargetMode="External"/><Relationship Id="rId47" Type="http://schemas.openxmlformats.org/officeDocument/2006/relationships/hyperlink" Target="https://hal.science/search/index/?q=*&amp;authFullName_s=Stella Retali Medori" TargetMode="External"/><Relationship Id="rId48" Type="http://schemas.openxmlformats.org/officeDocument/2006/relationships/hyperlink" Target="https://hal.science/hal-04598649v1" TargetMode="External"/><Relationship Id="rId49" Type="http://schemas.openxmlformats.org/officeDocument/2006/relationships/hyperlink" Target="https://hal.science/search/index/?q=*&amp;authFullName_s=Michael Nauge" TargetMode="External"/><Relationship Id="rId50" Type="http://schemas.openxmlformats.org/officeDocument/2006/relationships/hyperlink" Target="https://hal.science/search/index/?q=*&amp;authFullName_s=Pablo Ruiz" TargetMode="External"/><Relationship Id="rId51" Type="http://schemas.openxmlformats.org/officeDocument/2006/relationships/hyperlink" Target="https://hal.science/hal-04722123v1" TargetMode="External"/><Relationship Id="rId52" Type="http://schemas.openxmlformats.org/officeDocument/2006/relationships/hyperlink" Target="https://hal.science/search/index/?q=*&amp;authFullName_s=Aleksandra Mileti&#263;" TargetMode="External"/><Relationship Id="rId53" Type="http://schemas.openxmlformats.org/officeDocument/2006/relationships/hyperlink" Target="https://hal.science/search/index/?q=*&amp;authFullName_s=Clamen&#231;a Poujade" TargetMode="External"/><Relationship Id="rId54" Type="http://schemas.openxmlformats.org/officeDocument/2006/relationships/hyperlink" Target="https://hal.science/hal-04722146v1" TargetMode="External"/><Relationship Id="rId55" Type="http://schemas.openxmlformats.org/officeDocument/2006/relationships/hyperlink" Target="https://hal.science/hal-04598607v1" TargetMode="External"/><Relationship Id="rId56" Type="http://schemas.openxmlformats.org/officeDocument/2006/relationships/hyperlink" Target="https://hal.science/search/index/?q=*&amp;authFullName_s=Sa&#353;a Marjanovi&#263;" TargetMode="External"/><Relationship Id="rId57" Type="http://schemas.openxmlformats.org/officeDocument/2006/relationships/hyperlink" Target="https://hal.science/hal-04600672v1" TargetMode="External"/><Relationship Id="rId58" Type="http://schemas.openxmlformats.org/officeDocument/2006/relationships/hyperlink" Target="https://hal.science/search/index/?q=*&amp;authFullName_s=Cristina Garcia Holgado" TargetMode="External"/><Relationship Id="rId59" Type="http://schemas.openxmlformats.org/officeDocument/2006/relationships/hyperlink" Target="https://hal.science/hal-04947950v1" TargetMode="External"/><Relationship Id="rId60" Type="http://schemas.openxmlformats.org/officeDocument/2006/relationships/hyperlink" Target="https://hal.science/hal-05484587v1" TargetMode="External"/><Relationship Id="rId61" Type="http://schemas.openxmlformats.org/officeDocument/2006/relationships/hyperlink" Target="https://hal.science/hal-03708531v1" TargetMode="External"/><Relationship Id="rId62" Type="http://schemas.openxmlformats.org/officeDocument/2006/relationships/hyperlink" Target="https://hal.science/search/index/?q=*&amp;authFullName_s=Gilles Tabourdeau" TargetMode="External"/><Relationship Id="rId63" Type="http://schemas.openxmlformats.org/officeDocument/2006/relationships/hyperlink" Target="https://hal.science/hal-04865428v1" TargetMode="External"/><Relationship Id="rId64" Type="http://schemas.openxmlformats.org/officeDocument/2006/relationships/hyperlink" Target="https://hal.science/hal-02892715v1" TargetMode="External"/><Relationship Id="rId65" Type="http://schemas.openxmlformats.org/officeDocument/2006/relationships/hyperlink" Target="https://hal.science/search/index/?q=*&amp;authFullName_s=Louise Esher" TargetMode="External"/><Relationship Id="rId66" Type="http://schemas.openxmlformats.org/officeDocument/2006/relationships/hyperlink" Target="https://hal.science/hal-04864608v1" TargetMode="External"/><Relationship Id="rId67" Type="http://schemas.openxmlformats.org/officeDocument/2006/relationships/hyperlink" Target="https://hal.science/hal-02893128v1" TargetMode="External"/><Relationship Id="rId68" Type="http://schemas.openxmlformats.org/officeDocument/2006/relationships/hyperlink" Target="https://hal.science/hal-04864670v1" TargetMode="External"/><Relationship Id="rId69" Type="http://schemas.openxmlformats.org/officeDocument/2006/relationships/hyperlink" Target="https://hal.science/hal-02893127v1" TargetMode="External"/><Relationship Id="rId70" Type="http://schemas.openxmlformats.org/officeDocument/2006/relationships/hyperlink" Target="https://hal.science/search/index/?q=*&amp;authFullName_s=Marie-H&#233;l&#232;ne Lay" TargetMode="External"/><Relationship Id="rId71" Type="http://schemas.openxmlformats.org/officeDocument/2006/relationships/hyperlink" Target="https://hal.science/search/index/?q=*&amp;authFullName_s=Jean-Christophe Dourdet" TargetMode="External"/><Relationship Id="rId72" Type="http://schemas.openxmlformats.org/officeDocument/2006/relationships/hyperlink" Target="https://hal.science/hal-02123743v1" TargetMode="External"/><Relationship Id="rId73" Type="http://schemas.openxmlformats.org/officeDocument/2006/relationships/hyperlink" Target="https://hal.science/hal-02418928v1" TargetMode="External"/><Relationship Id="rId74" Type="http://schemas.openxmlformats.org/officeDocument/2006/relationships/hyperlink" Target="https://hal.science/search/index/?q=*&amp;authFullName_s=Pascale Erhart" TargetMode="External"/><Relationship Id="rId75" Type="http://schemas.openxmlformats.org/officeDocument/2006/relationships/hyperlink" Target="https://hal.science/hal-02892875v1" TargetMode="External"/><Relationship Id="rId76" Type="http://schemas.openxmlformats.org/officeDocument/2006/relationships/hyperlink" Target="https://hal.science/hal-02892750v1" TargetMode="External"/><Relationship Id="rId77" Type="http://schemas.openxmlformats.org/officeDocument/2006/relationships/hyperlink" Target="https://hal.science/hal-02892872v1" TargetMode="External"/><Relationship Id="rId78" Type="http://schemas.openxmlformats.org/officeDocument/2006/relationships/hyperlink" Target="https://hal.science/hal-02893136v1" TargetMode="External"/><Relationship Id="rId79" Type="http://schemas.openxmlformats.org/officeDocument/2006/relationships/hyperlink" Target="https://hal.science/hal-02892887v1" TargetMode="External"/><Relationship Id="rId80" Type="http://schemas.openxmlformats.org/officeDocument/2006/relationships/hyperlink" Target="https://hal.science/hal-02380554v1" TargetMode="External"/><Relationship Id="rId81" Type="http://schemas.openxmlformats.org/officeDocument/2006/relationships/hyperlink" Target="https://hal.science/hal-01704806v1" TargetMode="External"/><Relationship Id="rId82" Type="http://schemas.openxmlformats.org/officeDocument/2006/relationships/hyperlink" Target="https://hal.science/search/index/?q=*&amp;authFullName_s=Pierre Magistry" TargetMode="External"/><Relationship Id="rId83" Type="http://schemas.openxmlformats.org/officeDocument/2006/relationships/hyperlink" Target="https://hal.science/hal-02893145v1" TargetMode="External"/><Relationship Id="rId84" Type="http://schemas.openxmlformats.org/officeDocument/2006/relationships/hyperlink" Target="https://hal.science/hal-02893149v1" TargetMode="External"/><Relationship Id="rId85" Type="http://schemas.openxmlformats.org/officeDocument/2006/relationships/hyperlink" Target="https://hal.science/hal-01252241v1" TargetMode="External"/><Relationship Id="rId86" Type="http://schemas.openxmlformats.org/officeDocument/2006/relationships/hyperlink" Target="https://hal.science/search/index/?q=*&amp;authFullName_s=Assaf Urieli" TargetMode="External"/><Relationship Id="rId87" Type="http://schemas.openxmlformats.org/officeDocument/2006/relationships/hyperlink" Target="https://hal.science/hal-01971745v1" TargetMode="External"/><Relationship Id="rId88" Type="http://schemas.openxmlformats.org/officeDocument/2006/relationships/hyperlink" Target="https://hal.science/search/index/?q=*&amp;authFullName_s=Nabil Hathout" TargetMode="External"/><Relationship Id="rId89" Type="http://schemas.openxmlformats.org/officeDocument/2006/relationships/hyperlink" Target="https://hal.science/search/index/?q=*&amp;authFullName_s=Aure S&#233;guier" TargetMode="External"/><Relationship Id="rId90" Type="http://schemas.openxmlformats.org/officeDocument/2006/relationships/hyperlink" Target="https://hal.science/hal-01297835v1" TargetMode="External"/><Relationship Id="rId91" Type="http://schemas.openxmlformats.org/officeDocument/2006/relationships/hyperlink" Target="https://hal.science/hal-01214566v1" TargetMode="External"/><Relationship Id="rId92" Type="http://schemas.openxmlformats.org/officeDocument/2006/relationships/hyperlink" Target="https://hal.science/hal-01338760v1" TargetMode="External"/><Relationship Id="rId93" Type="http://schemas.openxmlformats.org/officeDocument/2006/relationships/hyperlink" Target="https://hal.science/hal-00987236v1" TargetMode="External"/><Relationship Id="rId94" Type="http://schemas.openxmlformats.org/officeDocument/2006/relationships/hyperlink" Target="https://hal.science/hal-00987241v1" TargetMode="External"/><Relationship Id="rId95" Type="http://schemas.openxmlformats.org/officeDocument/2006/relationships/hyperlink" Target="https://hal.science/hal-00986426v1" TargetMode="External"/><Relationship Id="rId96" Type="http://schemas.openxmlformats.org/officeDocument/2006/relationships/hyperlink" Target="https://univ-tlse2.hal.science/hal-00987748v1" TargetMode="External"/><Relationship Id="rId97" Type="http://schemas.openxmlformats.org/officeDocument/2006/relationships/hyperlink" Target="https://hal.science/search/index/?q=*&amp;authFullName_s=Caroline Atallah" TargetMode="External"/><Relationship Id="rId98" Type="http://schemas.openxmlformats.org/officeDocument/2006/relationships/hyperlink" Target="https://hal.science/search/index/?q=*&amp;authFullName_s=Florian Savreux" TargetMode="External"/><Relationship Id="rId99" Type="http://schemas.openxmlformats.org/officeDocument/2006/relationships/hyperlink" Target="https://hal.science/hal-00986439v1" TargetMode="External"/><Relationship Id="rId100" Type="http://schemas.openxmlformats.org/officeDocument/2006/relationships/hyperlink" Target="https://univ-tlse2.hal.science/hal-00979665v1" TargetMode="External"/><Relationship Id="rId101" Type="http://schemas.openxmlformats.org/officeDocument/2006/relationships/hyperlink" Target="https://hal.science/hal-00987731v1" TargetMode="External"/><Relationship Id="rId102" Type="http://schemas.openxmlformats.org/officeDocument/2006/relationships/hyperlink" Target="https://hal.science/hal-00986441v1" TargetMode="External"/><Relationship Id="rId103" Type="http://schemas.openxmlformats.org/officeDocument/2006/relationships/hyperlink" Target="https://hal.science/hal-00976087v1" TargetMode="External"/><Relationship Id="rId104" Type="http://schemas.openxmlformats.org/officeDocument/2006/relationships/hyperlink" Target="https://hal.science/search/index/?q=*&amp;authFullName_s=Stergos Afantenos" TargetMode="External"/><Relationship Id="rId105" Type="http://schemas.openxmlformats.org/officeDocument/2006/relationships/hyperlink" Target="https://hal.science/search/index/?q=*&amp;authFullName_s=Nicholas Asher" TargetMode="External"/><Relationship Id="rId106" Type="http://schemas.openxmlformats.org/officeDocument/2006/relationships/hyperlink" Target="https://hal.science/search/index/?q=*&amp;authFullName_s=Farah Benamara" TargetMode="External"/><Relationship Id="rId107" Type="http://schemas.openxmlformats.org/officeDocument/2006/relationships/hyperlink" Target="https://hal.science/search/index/?q=*&amp;authFullName_s=C&#233;cile Fabre" TargetMode="External"/><Relationship Id="rId108" Type="http://schemas.openxmlformats.org/officeDocument/2006/relationships/hyperlink" Target="https://hal.science/hal-00986433v1" TargetMode="External"/><Relationship Id="rId109" Type="http://schemas.openxmlformats.org/officeDocument/2006/relationships/hyperlink" Target="https://hal.science/hal-00635319v1" TargetMode="External"/><Relationship Id="rId110" Type="http://schemas.openxmlformats.org/officeDocument/2006/relationships/hyperlink" Target="https://hal.science/search/index/?q=*&amp;authFullName_s=Laure Vieu" TargetMode="External"/><Relationship Id="rId111" Type="http://schemas.openxmlformats.org/officeDocument/2006/relationships/hyperlink" Target="https://hal.science/hal-00635329v1" TargetMode="External"/><Relationship Id="rId112" Type="http://schemas.openxmlformats.org/officeDocument/2006/relationships/hyperlink" Target="https://hal.science/hal-00410590v1" TargetMode="External"/><Relationship Id="rId113" Type="http://schemas.openxmlformats.org/officeDocument/2006/relationships/hyperlink" Target="https://hal.science/search/index/?q=*&amp;authFullName_s=Patrice Enjalbert" TargetMode="External"/><Relationship Id="rId114" Type="http://schemas.openxmlformats.org/officeDocument/2006/relationships/hyperlink" Target="https://hal.science/hal-00333269v1" TargetMode="External"/><Relationship Id="rId115" Type="http://schemas.openxmlformats.org/officeDocument/2006/relationships/hyperlink" Target="https://hal.science/hal-00635337v1" TargetMode="External"/><Relationship Id="rId116" Type="http://schemas.openxmlformats.org/officeDocument/2006/relationships/hyperlink" Target="https://hal.science/hal-01231935v1" TargetMode="External"/><Relationship Id="rId117" Type="http://schemas.openxmlformats.org/officeDocument/2006/relationships/hyperlink" Target="https://hal.science/search/index/?q=*&amp;authFullName_s=M. Bras" TargetMode="External"/><Relationship Id="rId118" Type="http://schemas.openxmlformats.org/officeDocument/2006/relationships/hyperlink" Target="https://hal.science/hal-03690413v1" TargetMode="External"/><Relationship Id="rId119" Type="http://schemas.openxmlformats.org/officeDocument/2006/relationships/hyperlink" Target="https://hal.science/search/index/?q=*&amp;authFullName_s=Marie-Paule Pery-Woodley" TargetMode="External"/><Relationship Id="rId120" Type="http://schemas.openxmlformats.org/officeDocument/2006/relationships/hyperlink" Target="https://aclanthology.org/2009.jeptalnrecital-court.5" TargetMode="External"/><Relationship Id="rId121" Type="http://schemas.openxmlformats.org/officeDocument/2006/relationships/hyperlink" Target="https://hal.science/hal-03353275v1" TargetMode="External"/><Relationship Id="rId122" Type="http://schemas.openxmlformats.org/officeDocument/2006/relationships/hyperlink" Target="https://hal.science/search/index/?q=*&amp;authFullName_s=Raluca Nita" TargetMode="External"/><Relationship Id="rId123" Type="http://schemas.openxmlformats.org/officeDocument/2006/relationships/hyperlink" Target="https://hal.science/search/index/?q=*&amp;authFullName_s=Antonin Brunet" TargetMode="External"/><Relationship Id="rId124" Type="http://schemas.openxmlformats.org/officeDocument/2006/relationships/hyperlink" Target="https://hal.science/search/index/?q=*&amp;authFullName_s=Philippe Caron" TargetMode="External"/><Relationship Id="rId125" Type="http://schemas.openxmlformats.org/officeDocument/2006/relationships/hyperlink" Target="https://hal.science/search/index/?q=*&amp;authFullName_s=Georges Kleiber" TargetMode="External"/><Relationship Id="rId126" Type="http://schemas.openxmlformats.org/officeDocument/2006/relationships/hyperlink" Target="https://hal.science/hal-00983435v1" TargetMode="External"/><Relationship Id="rId127" Type="http://schemas.openxmlformats.org/officeDocument/2006/relationships/hyperlink" Target="https://dx.doi.org/10.4000/discours.8598" TargetMode="External"/><Relationship Id="rId128" Type="http://schemas.openxmlformats.org/officeDocument/2006/relationships/hyperlink" Target="https://hal.science/hal-04494393v1" TargetMode="External"/><Relationship Id="rId129" Type="http://schemas.openxmlformats.org/officeDocument/2006/relationships/hyperlink" Target="https://hal.science/hal-04714546v1" TargetMode="External"/><Relationship Id="rId130" Type="http://schemas.openxmlformats.org/officeDocument/2006/relationships/hyperlink" Target="https://dx.doi.org/10.1515/9783110733433-019" TargetMode="External"/><Relationship Id="rId131" Type="http://schemas.openxmlformats.org/officeDocument/2006/relationships/hyperlink" Target="https://hal.science/hal-04714829v1" TargetMode="External"/><Relationship Id="rId132" Type="http://schemas.openxmlformats.org/officeDocument/2006/relationships/hyperlink" Target="https://www.degruyter.com/document/doi/10.1515/9783110733433-020/html" TargetMode="External"/><Relationship Id="rId133" Type="http://schemas.openxmlformats.org/officeDocument/2006/relationships/hyperlink" Target="https://dx.doi.org/10.1515/9783110733433-020" TargetMode="External"/><Relationship Id="rId134" Type="http://schemas.openxmlformats.org/officeDocument/2006/relationships/hyperlink" Target="https://hal.science/hal-04449921v1" TargetMode="External"/><Relationship Id="rId135" Type="http://schemas.openxmlformats.org/officeDocument/2006/relationships/hyperlink" Target="https://hal.science/hal-04724447v1" TargetMode="External"/><Relationship Id="rId136" Type="http://schemas.openxmlformats.org/officeDocument/2006/relationships/hyperlink" Target="https://dx.doi.org/10.1515/9783110733433-023" TargetMode="External"/><Relationship Id="rId137" Type="http://schemas.openxmlformats.org/officeDocument/2006/relationships/hyperlink" Target="https://hal.science/hal-04692593v1" TargetMode="External"/><Relationship Id="rId138" Type="http://schemas.openxmlformats.org/officeDocument/2006/relationships/hyperlink" Target="https://dx.doi.org/10.1051/shsconf/202418603002" TargetMode="External"/><Relationship Id="rId139" Type="http://schemas.openxmlformats.org/officeDocument/2006/relationships/hyperlink" Target="https://hal.science/hal-03355692v1" TargetMode="External"/><Relationship Id="rId140" Type="http://schemas.openxmlformats.org/officeDocument/2006/relationships/hyperlink" Target="https://hal.science/hal-03837614v1" TargetMode="External"/><Relationship Id="rId141" Type="http://schemas.openxmlformats.org/officeDocument/2006/relationships/hyperlink" Target="https://hal.science/search/index/?q=*&amp;authFullName_s=Marianne Vergez Couret" TargetMode="External"/><Relationship Id="rId142" Type="http://schemas.openxmlformats.org/officeDocument/2006/relationships/hyperlink" Target="https://hal.science/hal-03082686v1" TargetMode="External"/><Relationship Id="rId143" Type="http://schemas.openxmlformats.org/officeDocument/2006/relationships/hyperlink" Target="http://www.aieo.org/" TargetMode="External"/><Relationship Id="rId144" Type="http://schemas.openxmlformats.org/officeDocument/2006/relationships/hyperlink" Target="https://shs.hal.science/halshs-05482662v1" TargetMode="External"/><Relationship Id="rId145" Type="http://schemas.openxmlformats.org/officeDocument/2006/relationships/hyperlink" Target="https://hal.science/search/index/?q=*&amp;authFullName_s=Pierre Carouge" TargetMode="External"/><Relationship Id="rId146" Type="http://schemas.openxmlformats.org/officeDocument/2006/relationships/hyperlink" Target="https://hal.science/search/index/?q=*&amp;authFullName_s=Marion Vali&#232;re" TargetMode="External"/><Relationship Id="rId147" Type="http://schemas.openxmlformats.org/officeDocument/2006/relationships/hyperlink" Target="https://shs.hal.science/halshs-05482660v1" TargetMode="External"/><Relationship Id="rId148" Type="http://schemas.openxmlformats.org/officeDocument/2006/relationships/hyperlink" Target="https://shs.hal.science/halshs-05482659v1" TargetMode="External"/><Relationship Id="rId149" Type="http://schemas.openxmlformats.org/officeDocument/2006/relationships/hyperlink" Target="https://shs.hal.science/halshs-04510716v1" TargetMode="External"/><Relationship Id="rId150" Type="http://schemas.openxmlformats.org/officeDocument/2006/relationships/hyperlink" Target="https://hal.science/hal-04865594v1" TargetMode="External"/><Relationship Id="rId151" Type="http://schemas.openxmlformats.org/officeDocument/2006/relationships/hyperlink" Target="https://hal.science/hal-04925371v1" TargetMode="External"/><Relationship Id="rId152" Type="http://schemas.openxmlformats.org/officeDocument/2006/relationships/hyperlink" Target="https://hal.science/hal-04925754v1" TargetMode="External"/><Relationship Id="rId153" Type="http://schemas.openxmlformats.org/officeDocument/2006/relationships/hyperlink" Target="https://hal.science/hal-01338774v1" TargetMode="External"/><Relationship Id="rId154" Type="http://schemas.openxmlformats.org/officeDocument/2006/relationships/hyperlink" Target="https://hal.science/hal-00989565v1" TargetMode="External"/><Relationship Id="rId155" Type="http://schemas.openxmlformats.org/officeDocument/2006/relationships/hyperlink" Target="https://hal.science/search/index/?q=*&amp;authFullName_s=Philippe Muller" TargetMode="External"/><Relationship Id="rId156" Type="http://schemas.openxmlformats.org/officeDocument/2006/relationships/hyperlink" Target="https://theses.hal.science/tel-00635302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hyperlink" Target="https://hal.science/hal-01391515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Vergez-Couret</dc:title>
  <dc:description>CV</dc:description>
  <dc:subject/>
  <cp:keywords/>
  <cp:category/>
  <cp:lastModifiedBy/>
  <dcterms:created xsi:type="dcterms:W3CDTF">2026-03-23T20:56:59+01:00</dcterms:created>
  <dcterms:modified xsi:type="dcterms:W3CDTF">2026-03-23T20:56:59+01:00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