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Marie-Agnès Palaisi </w:t>
      </w:r>
      <w:r>
        <w:rPr>
          <w:color w:val="641e6e"/>
        </w:rPr>
        <w:t xml:space="preserve">Marie-Agnès Palaisi - Professeure des universités en littérature mexicaine et études genre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marie-agnes-palaisi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0000-0002-3898-2332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070115257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queer/cuir Nouveaux imaginaires sexo-dissidents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EuroPhilosophie Éditions. </w:t>
            </w:r>
            <w:hyperlink r:id="rId14" w:history="1">
              <w:r>
                <w:rPr>
                  <w:color w:val="#410a8c"/>
                  <w:u w:val="single"/>
                </w:rPr>
                <w:t xml:space="preserve">EuroPhilosophie Éditions</w:t>
              </w:r>
            </w:hyperlink>
            <w:r>
              <w:rPr/>
              <w:t xml:space="preserve">, 2023, Contre\Champs, 979-10-95990-28-4.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María Luisa Puga. Lire et écrire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250 p., 2022, Créations au féminin, Michèle Ramond, 978-2-343-25324-4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textos y crítica : performatividad de género en la litératura hispanófona del siglo XXI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Martin, 2021, 978-2-84934-557-3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Mare &amp; Martin, 2018,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de la prosa mexicana actual (1996-2016)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Mare et Martin, 2018, Marie-Agnès Palaisi, 978-2-84934-342-5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en juego :cartografía conceptual y representaciones en las producciones culturales de América Latina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 Torras</w:t>
              </w:r>
            </w:hyperlink>
          </w:p>
          <w:p>
            <w:pPr/>
            <w:r>
              <w:rPr/>
              <w:t xml:space="preserve">Mare et Martin. 2014, 978-2849341308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Contrapuento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Maria-Fatima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Laurine Rousselet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Approche Editions</w:t>
              </w:r>
            </w:hyperlink>
            <w:r>
              <w:rPr/>
              <w:t xml:space="preserve">, 2012, Les cahiers de l'approche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lumières de la montagne. Quatre poètes de Oaxaca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RILMA2/ADEHL.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Rulfo, l'incertain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L'Harmattan. 2003, 2-7475-3932-6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Cuiriser les imaginaires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 Nouveaux imaginaires sexo-dissidents en Amérique Latine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EuroPhilosophie Éditions</w:t>
              </w:r>
            </w:hyperlink>
            <w:r>
              <w:rPr/>
              <w:t xml:space="preserve">, 2023, Contre\Champs, 979-10-95990-28-4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Sin/con cabeza. Medusas, miradas oposicionales y territorios disidentes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EuroPhilosophie Éditions, 2023, 979-10-95990-28-4.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Masculinismo de ultratumba y murmullos feministas : ecos del género en la obra de Juan Rulfo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/>
              <w:t xml:space="preserve">Benmiloud Karim, Palaisi Marie-Agnès. </w:t>
            </w:r>
            <w:r>
              <w:rPr>
                <w:i w:val="1"/>
                <w:iCs w:val="1"/>
              </w:rPr>
              <w:t xml:space="preserve">Centenaire de Juan Rulfo</w:t>
            </w:r>
            <w:r>
              <w:rPr/>
              <w:t xml:space="preserve">, PUR; Presses Universiataires de Rennes, pp.49-60, 2022, 9782753583788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al volumen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Entre textos y crítica: performatividad de género en la literatura en lengua española del siglo XXI</w:t>
            </w:r>
            <w:r>
              <w:rPr/>
              <w:t xml:space="preserve">, pp.13-29, 2021,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NOMADISMO FILOSÓFICO PARA ENTENDER LA LITERATURA DEL FUTURO: CUANDO EL AUTOR SE DESMUERE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literario. 1996-2016</w:t>
            </w:r>
            <w:r>
              <w:rPr/>
              <w:t xml:space="preserve">, Edition des archives contemporaines, pp.425-434, 2019, 9782813003409.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⟨10.17184/eac.1852⟩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llanto al insomnio: ponerle cuerpo a la historia. Reflexiones de Carmen Boullosa en torno a la historiografía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activo. Carmen Boullosa entre memoria e imaginación</w:t>
            </w:r>
            <w:r>
              <w:rPr/>
              <w:t xml:space="preserve">, Universidad Autónoma de Nuevo León, pp.167-193,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Tendencias disidentes y minoritarias de la prosa mexicana actual (1996-2016). Introducción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Desmas</w:t>
              </w:r>
            </w:hyperlink>
          </w:p>
          <w:p>
            <w:pPr/>
            <w:r>
              <w:rPr/>
              <w:t xml:space="preserve">Marie-Agnès Palaisi; Davy Desmas.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pp.9-25, 2018, 978-2-84934-342-5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poética de Cristina Peri Rossi : el cuerpo fenomenal como fuente del saber en &amp;quot;Las musas inquietantes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Editorial universidad de Sevilla. </w:t>
            </w:r>
            <w:r>
              <w:rPr>
                <w:i w:val="1"/>
                <w:iCs w:val="1"/>
              </w:rPr>
              <w:t xml:space="preserve">Cristina Peri Rossi : erotismo, transgresión y exilio</w:t>
            </w:r>
            <w:r>
              <w:rPr/>
              <w:t xml:space="preserve">, pp.227-241, 2017, 978-84-472-1888-2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EL MUNDO GLOBALIZADO : NOMADISMO Y LITERATURA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Marcial Pons editores. </w:t>
            </w:r>
            <w:r>
              <w:rPr>
                <w:i w:val="1"/>
                <w:iCs w:val="1"/>
              </w:rPr>
              <w:t xml:space="preserve">El reconocimiento de las diferencias</w:t>
            </w:r>
            <w:r>
              <w:rPr/>
              <w:t xml:space="preserve">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de la famille patriarcale dans l’œuvre de María Luisa Puga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CRLA-Archivos. </w:t>
            </w:r>
            <w:r>
              <w:rPr>
                <w:i w:val="1"/>
                <w:iCs w:val="1"/>
              </w:rPr>
              <w:t xml:space="preserve">La literatura : ¿un asunto de familia(s)</w:t>
            </w:r>
            <w:r>
              <w:rPr/>
              <w:t xml:space="preserve">, pp.105-109,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Crack : une esthétique du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Victorien Lavou Zoungbo, Marilyn Bueno, collectif. </w:t>
            </w:r>
            <w:r>
              <w:rPr>
                <w:i w:val="1"/>
                <w:iCs w:val="1"/>
              </w:rPr>
              <w:t xml:space="preserve">Sociocritique et conscience : inconscient, non conscient, conscient</w:t>
            </w:r>
            <w:r>
              <w:rPr/>
              <w:t xml:space="preserve">, Université de Perpignan, pp.377-387,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cuerpo, …¿es mío ? Una lectura de El cuerpo en que nací de Guadalupe Nettel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El cuerpo en juego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México: seis letras por reordenar en medio de una guerra de discursos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Fourez Cathy, Martinez Victor. </w:t>
            </w:r>
            <w:r>
              <w:rPr>
                <w:i w:val="1"/>
                <w:iCs w:val="1"/>
              </w:rPr>
              <w:t xml:space="preserve">La mort sous les yeux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pp.219-231, 2014, 9782705689216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 : necroescritura y necropolítica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Tres escritoras mexicanas : Elena Poniatowska, Ana García Bergua, Cristina Rivera Garza</w:t>
            </w:r>
            <w:r>
              <w:rPr/>
              <w:t xml:space="preserve">, pp.219-231,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GARZA: NUEVAS VOCES REVOLUCIONARIAS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Colegio de México. </w:t>
            </w:r>
            <w:r>
              <w:rPr>
                <w:i w:val="1"/>
                <w:iCs w:val="1"/>
              </w:rPr>
              <w:t xml:space="preserve">1910 : México entre dos épocas</w:t>
            </w:r>
            <w:r>
              <w:rPr/>
              <w:t xml:space="preserve">, 2014, 1910 : México entre dos épocas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approche phénoménologique des romans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Les espaces des écritures hispaniques et hispano-américaines au XXIe siècle</w:t>
            </w:r>
            <w:r>
              <w:rPr/>
              <w:t xml:space="preserve">, pp.107-115,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en disputa : una tendencia de la narrativa mexicana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Éste que ves, engaño colorido.. Literaturas, culturas y sujetos alternos en América Latina</w:t>
            </w:r>
            <w:r>
              <w:rPr/>
              <w:t xml:space="preserve">, Icaria editorial, pp.377-389.,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Generaciones que degeneren : la narrativa de María Luisa Puga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Cuerpos que cuentan. </w:t>
            </w:r>
            <w:r>
              <w:rPr>
                <w:i w:val="1"/>
                <w:iCs w:val="1"/>
              </w:rPr>
              <w:t xml:space="preserve">A flor de text. Representacions de la corporeïtat als llenguatges artístics</w:t>
            </w:r>
            <w:r>
              <w:rPr/>
              <w:t xml:space="preserve">, pp.205-212,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Intercambios entre hombre y mujer en las novelas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Maricruz Castro Ricalde, Marie-Agnès Palaisi-Robert </w:t>
            </w:r>
            <w:r>
              <w:rPr>
                <w:i w:val="1"/>
                <w:iCs w:val="1"/>
              </w:rPr>
              <w:t xml:space="preserve">Narradoras mexicanas y argentinas. Siglo XX-XXI. Antología crítica</w:t>
            </w:r>
            <w:r>
              <w:rPr/>
              <w:t xml:space="preserve">, Mare et Martin, pp.295-311,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Maricruz Castro Ricalde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Narradoras mexicanas y argentinas siglo XX-XXI. Antología crítica</w:t>
            </w:r>
            <w:r>
              <w:rPr/>
              <w:t xml:space="preserve">, pp.15-28, 2011, 978-2849340776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Luisa Puga y la textualizac(c)ión del cuerpo enfermo de la mujer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Diego Falconí Trávez; Noemí Acedo Alonso. </w:t>
            </w:r>
            <w:r>
              <w:rPr>
                <w:i w:val="1"/>
                <w:iCs w:val="1"/>
              </w:rPr>
              <w:t xml:space="preserve">El cuerpo del significante. La literatura contemporánea desde los estudios corporales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pp.317-324, 2011, 978-8497884686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 y poder en la trilogía de Jorge Volpi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Pierre Civil; Françoise Crémoux. </w:t>
            </w:r>
            <w:r>
              <w:rPr>
                <w:i w:val="1"/>
                <w:iCs w:val="1"/>
              </w:rPr>
              <w:t xml:space="preserve">Actas del XVI Congreso de la Asociación Internacional de Hispanistas. Nuevos caminos del hispanismo</w:t>
            </w:r>
            <w:r>
              <w:rPr/>
              <w:t xml:space="preserve">, 2, </w:t>
            </w:r>
            <w:hyperlink r:id="rId60" w:history="1">
              <w:r>
                <w:rPr>
                  <w:color w:val="#410a8c"/>
                  <w:u w:val="single"/>
                </w:rPr>
                <w:t xml:space="preserve">Vervuert</w:t>
              </w:r>
            </w:hyperlink>
            <w:r>
              <w:rPr/>
              <w:t xml:space="preserve">, pp.261, 2010, 978-84-8489-539-8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hal-03230409v2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RILMA2/ADEHL. </w:t>
            </w:r>
            <w:r>
              <w:rPr>
                <w:i w:val="1"/>
                <w:iCs w:val="1"/>
              </w:rPr>
              <w:t xml:space="preserve">Voix et lumières de la montagne. Quatre poètes contemporains de Oaxaca</w:t>
            </w:r>
            <w:r>
              <w:rPr/>
              <w:t xml:space="preserve">, pp.15-30, 2008, 978-2-918185-00-0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rastro de Juan Preciado entre los mundos mestizos de Juan Rulfo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Tríptico para Juan Rulfo</w:t>
            </w:r>
            <w:r>
              <w:rPr/>
              <w:t xml:space="preserve">, Editorial RM,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l'hypertexte dans la rénovation du genre romanesque. Une application : &amp;quot;Llanto&amp;quot; de Carmen Boullosa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ses liens n°1</w:t>
            </w:r>
            <w:r>
              <w:rPr/>
              <w:t xml:space="preserve">, indigo côté femmes, Indigo Côté femmes, p.157-167,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rastro de juan Preciado entre los mundos mestizos de Juan Rulfo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/>
              <w:t xml:space="preserve">Editorial RM. </w:t>
            </w:r>
            <w:r>
              <w:rPr>
                <w:i w:val="1"/>
                <w:iCs w:val="1"/>
              </w:rPr>
              <w:t xml:space="preserve">Triptico para Juan Rulfo</w:t>
            </w:r>
            <w:r>
              <w:rPr/>
              <w:t xml:space="preserve">, Editorial RM, pp.403 à 422,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las lesbianas se volvieron sujetos políticos. Análisis de la narrativa de Rosamaría Roffiel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II coloquio internacional de literatura mexicana. Siglo XVII-XXI</w:t>
            </w:r>
            <w:r>
              <w:rPr/>
              <w:t xml:space="preserve">, UNAM (Mexico),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 espacio insular: ¿utopía queer en un mundo straight? Análisis de Minificción para niñxs LGTBI de Sayak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Moderna Språk</w:t>
            </w:r>
            <w:r>
              <w:rPr/>
              <w:t xml:space="preserve">, 2024, 118 (2), pp.29-41.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⟨10.58221/mosp.v118i2.29212⟩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stratégiques de la cyber-littérature pour les minorités de genre.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2024, Ecritures migrantes et mutantes dans les nouvelles littératures d’autrices latino-américaines.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littéraires au capitalisme gore : Cristina Rivera Garza et Sayak Valencia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2024,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⟨10.4000/12hqm⟩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Interpellation cuir de Sayak Valencia: une performance transféministe (Mexico-Madrid)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ciberespacio : contraespacio queer frente a la « amenaza del ghetto ». Intento de lectura transfeminista de Hanna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Féminismes au XXIème siècle. Ecritures et pratiques transgressives en Espagne et en Amérique latine,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Prólogo: Restaurar lo vivo. Cuando la escritura desafía la violencia en América latina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Cathy Fourez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Restaurar lo vivo. Cuando la escritura desafía la violencia en América latina, 11, pp.4-12.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⟨10.4000/atlante.10099⟩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nómades. El sujeto nómade como contraespacio epistemológico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⟨10.5565/rev/enrahonar.1192⟩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«Saberes nòmades». El sujeto nòmade como contraespacio epistemológico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⟨10.5565/rev/enrahonar.1192⟩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nómades del cuerpo en la era ciberfeminista de la post-autoría: ¿dónde es aquí? de valeria flores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2017, Gendered Authorial Corpographies, 21,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Silvia Molina : La familia vino del norte. Et l’histoire, d’où nous vient-elle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2011, La revolución mexicana y sus representaciones, 97,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mexicaine vue depuis l’asile. Nadie me verá llorar de Cristina Rivera Garza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2010, Genre, canon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Leerescribir: genealogía de una mujer. Una lectura ezquerriana de &amp;quot;El amor que me juraste&amp;quot; de Silvia Molina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Séminaire Amérique Latine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Elsa Cross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Marie-Agnès Palaisi-Robert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première</w:t>
            </w:r>
            <w:r>
              <w:rPr/>
              <w:t xml:space="preserve">, 2009, 44,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halshs-00468065v1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Sayac Valencia Triana : « Théorie transféministe pour l’analyse de la violence machiste et la reconstruction non-violente du tissu social dans le Mexique contemporain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latino-aémricains en traduction. Territoires disloqués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hal-03263035v1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A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gnes-palaisi" TargetMode="External"/><Relationship Id="rId9" Type="http://schemas.openxmlformats.org/officeDocument/2006/relationships/hyperlink" Target="https://orcid.org/0000-0002-3898-2332" TargetMode="External"/><Relationship Id="rId10" Type="http://schemas.openxmlformats.org/officeDocument/2006/relationships/hyperlink" Target="https://www.idref.fr/070115257" TargetMode="External"/><Relationship Id="rId11" Type="http://schemas.openxmlformats.org/officeDocument/2006/relationships/hyperlink" Target="https://hal.science/hal-04697449v1" TargetMode="External"/><Relationship Id="rId12" Type="http://schemas.openxmlformats.org/officeDocument/2006/relationships/hyperlink" Target="https://hal.science/search/index/?q=*&amp;authFullName_s=Th&#233;r&#232;se Courau" TargetMode="External"/><Relationship Id="rId13" Type="http://schemas.openxmlformats.org/officeDocument/2006/relationships/hyperlink" Target="https://hal.science/search/index/?q=*&amp;authFullName_s=Marie-Agn&#232;s Palaisi" TargetMode="External"/><Relationship Id="rId14" Type="http://schemas.openxmlformats.org/officeDocument/2006/relationships/hyperlink" Target="https://books.openedition.org/europhilosophie/1466" TargetMode="External"/><Relationship Id="rId15" Type="http://schemas.openxmlformats.org/officeDocument/2006/relationships/hyperlink" Target="https://dx.doi.org/10.4000/books.europhilosophie.1466" TargetMode="External"/><Relationship Id="rId16" Type="http://schemas.openxmlformats.org/officeDocument/2006/relationships/hyperlink" Target="https://hal.science/hal-03939912v1" TargetMode="External"/><Relationship Id="rId17" Type="http://schemas.openxmlformats.org/officeDocument/2006/relationships/hyperlink" Target="https://www.editions-harmattan.fr/livre-les_romans_de_mar_a_luisa_puga_lire_et_ecrire_le_genre_marie_agnes_palaisi-9782343253244-72233.html" TargetMode="External"/><Relationship Id="rId18" Type="http://schemas.openxmlformats.org/officeDocument/2006/relationships/hyperlink" Target="https://hal.science/hal-03956898v1" TargetMode="External"/><Relationship Id="rId19" Type="http://schemas.openxmlformats.org/officeDocument/2006/relationships/hyperlink" Target="https://hal.science/hal-01812509v1" TargetMode="External"/><Relationship Id="rId20" Type="http://schemas.openxmlformats.org/officeDocument/2006/relationships/hyperlink" Target="https://hal.science/search/index/?q=*&amp;authFullName_s=Davy Desmas" TargetMode="External"/><Relationship Id="rId21" Type="http://schemas.openxmlformats.org/officeDocument/2006/relationships/hyperlink" Target="https://hal.science/search/index/?q=*&amp;authFullName_s=Marie-Agn&#232;s Palaisi-Robert" TargetMode="External"/><Relationship Id="rId22" Type="http://schemas.openxmlformats.org/officeDocument/2006/relationships/hyperlink" Target="https://hal.science/hal-03226613v1" TargetMode="External"/><Relationship Id="rId23" Type="http://schemas.openxmlformats.org/officeDocument/2006/relationships/hyperlink" Target="https://hal.science/hal-03229312v1" TargetMode="External"/><Relationship Id="rId24" Type="http://schemas.openxmlformats.org/officeDocument/2006/relationships/hyperlink" Target="https://hal.science/search/index/?q=*&amp;authFullName_s=Meri Torras" TargetMode="External"/><Relationship Id="rId25" Type="http://schemas.openxmlformats.org/officeDocument/2006/relationships/hyperlink" Target="https://hal.univ-brest.fr/hal-01122238v1" TargetMode="External"/><Relationship Id="rId26" Type="http://schemas.openxmlformats.org/officeDocument/2006/relationships/hyperlink" Target="https://hal.science/search/index/?q=*&amp;authFullName_s=Maria-Fatima Rodriguez" TargetMode="External"/><Relationship Id="rId27" Type="http://schemas.openxmlformats.org/officeDocument/2006/relationships/hyperlink" Target="https://hal.science/search/index/?q=*&amp;authFullName_s=Laurine Rousselet" TargetMode="External"/><Relationship Id="rId28" Type="http://schemas.openxmlformats.org/officeDocument/2006/relationships/hyperlink" Target="http://approches-editions.blogspot.fr/2012/02/les-nouveautes-mars-avril-des-editions.html" TargetMode="External"/><Relationship Id="rId29" Type="http://schemas.openxmlformats.org/officeDocument/2006/relationships/hyperlink" Target="https://hal.science/hal-03226847v1" TargetMode="External"/><Relationship Id="rId30" Type="http://schemas.openxmlformats.org/officeDocument/2006/relationships/hyperlink" Target="https://hal.science/hal-03226608v1" TargetMode="External"/><Relationship Id="rId31" Type="http://schemas.openxmlformats.org/officeDocument/2006/relationships/hyperlink" Target="https://hal.science/hal-04697777v1" TargetMode="External"/><Relationship Id="rId32" Type="http://schemas.openxmlformats.org/officeDocument/2006/relationships/hyperlink" Target="https://books.openedition.org/europhilosophie/1481" TargetMode="External"/><Relationship Id="rId33" Type="http://schemas.openxmlformats.org/officeDocument/2006/relationships/hyperlink" Target="https://hal.science/hal-04997425v1" TargetMode="External"/><Relationship Id="rId34" Type="http://schemas.openxmlformats.org/officeDocument/2006/relationships/hyperlink" Target="https://hal.science/search/index/?q=*&amp;authFullName_s=Mich&#232;le Soriano" TargetMode="External"/><Relationship Id="rId35" Type="http://schemas.openxmlformats.org/officeDocument/2006/relationships/hyperlink" Target="https://hal.science/hal-03956908v1" TargetMode="External"/><Relationship Id="rId36" Type="http://schemas.openxmlformats.org/officeDocument/2006/relationships/hyperlink" Target="https://hal.science/hal-03263042v1" TargetMode="External"/><Relationship Id="rId37" Type="http://schemas.openxmlformats.org/officeDocument/2006/relationships/hyperlink" Target="https://hal.science/hal-03226023v1" TargetMode="External"/><Relationship Id="rId38" Type="http://schemas.openxmlformats.org/officeDocument/2006/relationships/hyperlink" Target="https://dx.doi.org/10.17184/eac.1852" TargetMode="External"/><Relationship Id="rId39" Type="http://schemas.openxmlformats.org/officeDocument/2006/relationships/hyperlink" Target="https://hal.science/hal-02389909v1" TargetMode="External"/><Relationship Id="rId40" Type="http://schemas.openxmlformats.org/officeDocument/2006/relationships/hyperlink" Target="https://hal.science/hal-03226851v1" TargetMode="External"/><Relationship Id="rId41" Type="http://schemas.openxmlformats.org/officeDocument/2006/relationships/hyperlink" Target="http://www.mareetmartin.com/livre/tendencias-disidentes-y-minoritarias-de-la-prosa-mexicana-actual" TargetMode="External"/><Relationship Id="rId42" Type="http://schemas.openxmlformats.org/officeDocument/2006/relationships/hyperlink" Target="https://hal.science/hal-03226862v1" TargetMode="External"/><Relationship Id="rId43" Type="http://schemas.openxmlformats.org/officeDocument/2006/relationships/hyperlink" Target="https://hal.science/hal-03227092v1" TargetMode="External"/><Relationship Id="rId44" Type="http://schemas.openxmlformats.org/officeDocument/2006/relationships/hyperlink" Target="https://hal.science/hal-03233539v1" TargetMode="External"/><Relationship Id="rId45" Type="http://schemas.openxmlformats.org/officeDocument/2006/relationships/hyperlink" Target="https://hal.science/hal-03237912v1" TargetMode="External"/><Relationship Id="rId46" Type="http://schemas.openxmlformats.org/officeDocument/2006/relationships/hyperlink" Target="https://hal.science/hal-03238012v1" TargetMode="External"/><Relationship Id="rId47" Type="http://schemas.openxmlformats.org/officeDocument/2006/relationships/hyperlink" Target="https://hal.science/hal-01831064v1" TargetMode="External"/><Relationship Id="rId48" Type="http://schemas.openxmlformats.org/officeDocument/2006/relationships/hyperlink" Target="http://www.editions-hermann.fr/4541-la-mort-sous-les-yeux.html" TargetMode="External"/><Relationship Id="rId49" Type="http://schemas.openxmlformats.org/officeDocument/2006/relationships/hyperlink" Target="https://hal.science/hal-03237903v1" TargetMode="External"/><Relationship Id="rId50" Type="http://schemas.openxmlformats.org/officeDocument/2006/relationships/hyperlink" Target="https://hal.science/hal-03238002v1" TargetMode="External"/><Relationship Id="rId51" Type="http://schemas.openxmlformats.org/officeDocument/2006/relationships/hyperlink" Target="https://hal.science/hal-03233533v1" TargetMode="External"/><Relationship Id="rId52" Type="http://schemas.openxmlformats.org/officeDocument/2006/relationships/hyperlink" Target="https://hal.science/hal-03229333v1" TargetMode="External"/><Relationship Id="rId53" Type="http://schemas.openxmlformats.org/officeDocument/2006/relationships/hyperlink" Target="https://hal.science/hal-03232888v1" TargetMode="External"/><Relationship Id="rId54" Type="http://schemas.openxmlformats.org/officeDocument/2006/relationships/hyperlink" Target="https://hal.science/hal-03232903v1" TargetMode="External"/><Relationship Id="rId55" Type="http://schemas.openxmlformats.org/officeDocument/2006/relationships/hyperlink" Target="https://hal.science/hal-03229314v1" TargetMode="External"/><Relationship Id="rId56" Type="http://schemas.openxmlformats.org/officeDocument/2006/relationships/hyperlink" Target="https://hal.science/search/index/?q=*&amp;authFullName_s=Maricruz Castro Ricalde" TargetMode="External"/><Relationship Id="rId57" Type="http://schemas.openxmlformats.org/officeDocument/2006/relationships/hyperlink" Target="https://hal.science/hal-03232891v1" TargetMode="External"/><Relationship Id="rId58" Type="http://schemas.openxmlformats.org/officeDocument/2006/relationships/hyperlink" Target="https://www.editorialuoc.cat/el-cuerpo-del-significante_1" TargetMode="External"/><Relationship Id="rId59" Type="http://schemas.openxmlformats.org/officeDocument/2006/relationships/hyperlink" Target="https://hal.science/hal-03230409v2" TargetMode="External"/><Relationship Id="rId60" Type="http://schemas.openxmlformats.org/officeDocument/2006/relationships/hyperlink" Target="https://www.iberoamericana-vervuert.es/FichaLibroISBN.aspx?P1=9788484895398" TargetMode="External"/><Relationship Id="rId61" Type="http://schemas.openxmlformats.org/officeDocument/2006/relationships/hyperlink" Target="https://hal.science/hal-03229319v1" TargetMode="External"/><Relationship Id="rId62" Type="http://schemas.openxmlformats.org/officeDocument/2006/relationships/hyperlink" Target="https://hal.science/hal-03233536v1" TargetMode="External"/><Relationship Id="rId63" Type="http://schemas.openxmlformats.org/officeDocument/2006/relationships/hyperlink" Target="https://hal.science/hal-00409344v1" TargetMode="External"/><Relationship Id="rId64" Type="http://schemas.openxmlformats.org/officeDocument/2006/relationships/hyperlink" Target="https://hal.science/hal-00409235v1" TargetMode="External"/><Relationship Id="rId65" Type="http://schemas.openxmlformats.org/officeDocument/2006/relationships/hyperlink" Target="https://hal.science/hal-04723035v1" TargetMode="External"/><Relationship Id="rId66" Type="http://schemas.openxmlformats.org/officeDocument/2006/relationships/hyperlink" Target="https://hal.science/hal-04813566v1" TargetMode="External"/><Relationship Id="rId67" Type="http://schemas.openxmlformats.org/officeDocument/2006/relationships/hyperlink" Target="https://dx.doi.org/10.58221/mosp.v118i2.29212" TargetMode="External"/><Relationship Id="rId68" Type="http://schemas.openxmlformats.org/officeDocument/2006/relationships/hyperlink" Target="https://hal.science/hal-04723026v1" TargetMode="External"/><Relationship Id="rId69" Type="http://schemas.openxmlformats.org/officeDocument/2006/relationships/hyperlink" Target="https://hal.science/hal-04813555v1" TargetMode="External"/><Relationship Id="rId70" Type="http://schemas.openxmlformats.org/officeDocument/2006/relationships/hyperlink" Target="https://dx.doi.org/10.4000/12hqm" TargetMode="External"/><Relationship Id="rId71" Type="http://schemas.openxmlformats.org/officeDocument/2006/relationships/hyperlink" Target="https://hal.science/hal-04723031v1" TargetMode="External"/><Relationship Id="rId72" Type="http://schemas.openxmlformats.org/officeDocument/2006/relationships/hyperlink" Target="https://hal.science/hal-03227093v1" TargetMode="External"/><Relationship Id="rId73" Type="http://schemas.openxmlformats.org/officeDocument/2006/relationships/hyperlink" Target="https://hal.science/hal-03226612v1" TargetMode="External"/><Relationship Id="rId74" Type="http://schemas.openxmlformats.org/officeDocument/2006/relationships/hyperlink" Target="https://hal.science/search/index/?q=*&amp;authFullName_s=Cathy Fourez" TargetMode="External"/><Relationship Id="rId75" Type="http://schemas.openxmlformats.org/officeDocument/2006/relationships/hyperlink" Target="https://dx.doi.org/10.4000/atlante.10099" TargetMode="External"/><Relationship Id="rId76" Type="http://schemas.openxmlformats.org/officeDocument/2006/relationships/hyperlink" Target="https://hal.science/hal-03233364v1" TargetMode="External"/><Relationship Id="rId77" Type="http://schemas.openxmlformats.org/officeDocument/2006/relationships/hyperlink" Target="https://dx.doi.org/10.5565/rev/enrahonar.1192" TargetMode="External"/><Relationship Id="rId78" Type="http://schemas.openxmlformats.org/officeDocument/2006/relationships/hyperlink" Target="https://hal.science/hal-01831097v1" TargetMode="External"/><Relationship Id="rId79" Type="http://schemas.openxmlformats.org/officeDocument/2006/relationships/hyperlink" Target="https://hal.science/hal-01866670v1" TargetMode="External"/><Relationship Id="rId80" Type="http://schemas.openxmlformats.org/officeDocument/2006/relationships/hyperlink" Target="https://hal.science/hal-03233523v1" TargetMode="External"/><Relationship Id="rId81" Type="http://schemas.openxmlformats.org/officeDocument/2006/relationships/hyperlink" Target="https://hal.science/hal-03233529v1" TargetMode="External"/><Relationship Id="rId82" Type="http://schemas.openxmlformats.org/officeDocument/2006/relationships/hyperlink" Target="https://hal.science/hal-03230414v1" TargetMode="External"/><Relationship Id="rId83" Type="http://schemas.openxmlformats.org/officeDocument/2006/relationships/hyperlink" Target="https://shs.hal.science/halshs-00468065v1" TargetMode="External"/><Relationship Id="rId84" Type="http://schemas.openxmlformats.org/officeDocument/2006/relationships/hyperlink" Target="https://hal.science/hal-0326303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Marie-Agnès Palaisi</dc:title>
  <dc:description>CV</dc:description>
  <dc:subject/>
  <cp:keywords/>
  <cp:category/>
  <cp:lastModifiedBy/>
  <dcterms:created xsi:type="dcterms:W3CDTF">2026-05-24T09:18:08+02:00</dcterms:created>
  <dcterms:modified xsi:type="dcterms:W3CDTF">2026-05-24T09:18:08+02:00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