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Marie Asma Ben-Othmen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marie-asma-ben-othmen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0000-0002-1327-4639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174773013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**Engineer in Rural, Water, and Forest Engineering | Paris Institute for Life, Food and the Environment- AgroParisTech, FrancePhD in Environmental Economics| Bordeaux University, France **</w:t></w:r></w:p><w:p><w:pPr/><w:r><w:rPr/><w:t xml:space="preserve">Qualified by the French National Council of Universities (CNU), Section 24 – Spatial Planning (Qualification No. 23224389254).</w:t></w:r></w:p><w:p><w:pPr/><w:r><w:rPr/><w:t xml:space="preserve">AREAS OF EXPERTISE</w:t></w:r></w:p><w:p><w:pPr/><w:r><w:rPr/><w:t xml:space="preserve">Disciplinary: Land Use & Spatial Planning – Enironmental Economics</w:t></w:r></w:p><w:p><w:pPr/><w:r><w:rPr/><w:t xml:space="preserve">Fields of Application:</w:t></w:r></w:p><w:p><w:pPr><w:numPr><w:ilvl w:val="0"/><w:numId w:val="2"/></w:numPr></w:pPr><w:r><w:rPr/><w:t xml:space="preserve">(Agro)ecological transition of agricultural, rural, and urban territories</w:t></w:r></w:p><w:p><w:pPr><w:numPr><w:ilvl w:val="0"/><w:numId w:val="2"/></w:numPr></w:pPr><w:r><w:rPr/><w:t xml:space="preserve">Territorial development, spatial planning</w:t></w:r></w:p><w:p><w:pPr><w:numPr><w:ilvl w:val="0"/><w:numId w:val="2"/></w:numPr></w:pPr><w:r><w:rPr/><w:t xml:space="preserve">Natural resource management, economic evaluation of the environment</w:t></w:r></w:p><w:p><w:pPr><w:numPr><w:ilvl w:val="0"/><w:numId w:val="2"/></w:numPr></w:pPr><w:r><w:rPr/><w:t xml:space="preserve">Citizens' participation, local governance, and community-based change</w:t></w:r></w:p><w:p><w:pPr/><w:r><w:rPr/><w:t xml:space="preserve">**Ingénieure du génie rural des eaux et des forêts ; Docteur ès économie de l'environnement **</w:t></w:r></w:p><w:p><w:pPr/><w:r><w:rPr/><w:t xml:space="preserve">**Qualifiée CNU Section 24 Aménagement du Territoire (qualification Nro 23224389254).  **</w:t></w:r></w:p><w:p><w:pPr/><w:r><w:rPr/><w:t xml:space="preserve">DOMAINE DE COMPETENCE</w:t></w:r></w:p><w:p><w:pPr/><w:r><w:rPr/><w:t xml:space="preserve">Disciplinaires : Aménagement du territoire - Sciences Economiques</w:t></w:r></w:p><w:p><w:pPr/><w:r><w:rPr/><w:t xml:space="preserve">Champs d’application :</w:t></w:r></w:p><w:p><w:pPr><w:numPr><w:ilvl w:val="0"/><w:numId w:val="3"/></w:numPr></w:pPr><w:r><w:rPr/><w:t xml:space="preserve">transition (agro)écologique des territoires agricoles, ruraux et urbains</w:t></w:r></w:p><w:p><w:pPr><w:numPr><w:ilvl w:val="0"/><w:numId w:val="3"/></w:numPr></w:pPr><w:r><w:rPr/><w:t xml:space="preserve">développement territorial, aménagement du territoire</w:t></w:r></w:p><w:p><w:pPr><w:numPr><w:ilvl w:val="0"/><w:numId w:val="3"/></w:numPr></w:pPr><w:r><w:rPr/><w:t xml:space="preserve">gestion des ressources naturelles, évaluation économique de l'environnement</w:t></w:r></w:p><w:p><w:pPr><w:numPr><w:ilvl w:val="0"/><w:numId w:val="3"/></w:numPr></w:pPr><w:r><w:rPr/><w:t xml:space="preserve">participation citoyenne, gouvernance et actions publiques locales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L’agriculture urbaine Catalyseur de la résilience du système alimentaire de Duclair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25, pp.33-38</w:t></w:r></w:p><w:p><w:pPr/><w:r><w:rPr/><w:t xml:space="preserve">Article dans une revue</w:t></w:r></w:p><w:p><w:pPr/><w:hyperlink r:id="rId11" w:history="1"><w:r><w:rPr><w:color w:val="#410a8c"/><w:u w:val="single"/></w:rPr><w:t xml:space="preserve">hal-04588580v1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Exploring the nexus of food citizenship and local food consumption in America's rural-urban blend: Insights from Will County (Illinois)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Journal of Rural Studies</w:t></w:r><w:r><w:rPr/><w:t xml:space="preserve">, 2024, 109, pp.103323. </w:t></w:r><w:hyperlink r:id="rId15" w:history="1"><w:r><w:rPr><w:color w:val="#410a8c"/><w:u w:val="single"/></w:rPr><w:t xml:space="preserve">⟨10.1016/j.jrurstud.2024.103323⟩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hal-04668950v1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Towards a green small town, strategies and initiatives for urban ecology in Duclair?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Études normandes</w:t></w:r><w:r><w:rPr/><w:t xml:space="preserve">, 2024, II (Hors Série), pp.27-32</w:t></w:r></w:p><w:p><w:pPr/><w:r><w:rPr/><w:t xml:space="preserve">Article dans une revue</w:t></w:r></w:p><w:p><w:pPr/><w:hyperlink r:id="rId16" w:history="1"><w:r><w:rPr><w:color w:val="#410a8c"/><w:u w:val="single"/></w:rPr><w:t xml:space="preserve">hal-04689938v1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Transcending Food-Miles: Unpacking the Drivers of In-Store Vertical Farming Adoption Among Food Retailers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Journal of International Food and Agribusiness Marketing</w:t></w:r><w:r><w:rPr/><w:t xml:space="preserve">, 2024, pp.1-25. </w:t></w:r><w:hyperlink r:id="rId20" w:history="1"><w:r><w:rPr><w:color w:val="#410a8c"/><w:u w:val="single"/></w:rPr><w:t xml:space="preserve">⟨10.1080/08974438.2024.2409109⟩</w:t></w:r></w:hyperlink></w:p><w:p><w:pPr/><w:r><w:rPr/><w:t xml:space="preserve">Article dans une revue</w:t></w:r></w:p><w:p><w:pPr/><w:hyperlink r:id="rId17" w:history="1"><w:r><w:rPr><w:color w:val="#410a8c"/><w:u w:val="single"/></w:rPr><w:t xml:space="preserve">hal-04839289v1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diverse are farmers’ preferences for large-scale grassland ecological restoration? Evidence from a discrete choice experiment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Review of Agricultural, Food and Environmental Studies</w:t></w:r><w:r><w:rPr/><w:t xml:space="preserve">, 2023, </w:t></w:r><w:hyperlink r:id="rId24" w:history="1"><w:r><w:rPr><w:color w:val="#410a8c"/><w:u w:val="single"/></w:rPr><w:t xml:space="preserve">⟨10.1007/s41130-023-00200-x⟩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hal-04348251v1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La petite ville résiliente de Rives-en-Seine imaginée par les futurs professionnels des territoires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28" w:history="1"><w:r><w:rPr><w:color w:val="#410a8c"/><w:u w:val="single"/></w:rPr><w:t xml:space="preserve">Gabriella Trotta Brambilla</w:t></w:r></w:hyperlink></w:p><w:p><w:pPr/><w:r><w:rPr><w:i w:val="1"/><w:iCs w:val="1"/></w:rPr><w:t xml:space="preserve">Études normandes</w:t></w:r><w:r><w:rPr/><w:t xml:space="preserve">, 2022</w:t></w:r></w:p><w:p><w:pPr/><w:r><w:rPr/><w:t xml:space="preserve">Article dans une revue</w:t></w:r></w:p><w:p><w:pPr/><w:hyperlink r:id="rId25" w:history="1"><w:r><w:rPr><w:color w:val="#410a8c"/><w:u w:val="single"/></w:rPr><w:t xml:space="preserve">hal-04348256v1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Developing a community-based local food system in Will County, Illinois: insights from stakeholders' viewpoints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The Journal of Agriculture, Food Systems, and Community Development</w:t></w:r><w:r><w:rPr/><w:t xml:space="preserve">, 2022, 11 (2), pp.263-283. </w:t></w:r><w:hyperlink r:id="rId30" w:history="1"><w:r><w:rPr><w:color w:val="#410a8c"/><w:u w:val="single"/></w:rPr><w:t xml:space="preserve">⟨10.5304/jafscd.2022.112.018⟩</w:t></w:r></w:hyperlink></w:p><w:p><w:pPr/><w:r><w:rPr/><w:t xml:space="preserve">Article dans une revue</w:t></w:r></w:p><w:p><w:pPr/><w:hyperlink r:id="rId29" w:history="1"><w:r><w:rPr><w:color w:val="#410a8c"/><w:u w:val="single"/></w:rPr><w:t xml:space="preserve">hal-04238335v1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solutions d’adaptation fondées sur la nature : un levier pour le projet urbain des petites villes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7" w:history="1"><w:r><w:rPr><w:color w:val="#410a8c"/><w:u w:val="single"/></w:rPr><w:t xml:space="preserve">Nathalie Léglise</w:t></w:r></w:hyperlink></w:p><w:p><w:pPr/><w:r><w:rPr><w:i w:val="1"/><w:iCs w:val="1"/></w:rPr><w:t xml:space="preserve">Études normandes</w:t></w:r><w:r><w:rPr/><w:t xml:space="preserve">, 2022, Hors Série, pp.52-57</w:t></w:r></w:p><w:p><w:pPr/><w:r><w:rPr/><w:t xml:space="preserve">Article dans une revue</w:t></w:r></w:p><w:p><w:pPr/><w:hyperlink r:id="rId31" w:history="1"><w:r><w:rPr><w:color w:val="#410a8c"/><w:u w:val="single"/></w:rPr><w:t xml:space="preserve">hal-04275098v1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Animal & Technique : Vers de nouveaux espaces de constitutivité des élevages</w:t></w:r></w:hyperlink></w:p><w:p><w:pPr/><w:hyperlink r:id="rId33" w:history="1"><w:r><w:rPr><w:color w:val="#410a8c"/><w:u w:val="single"/></w:rPr><w:t xml:space="preserve">Loïc Sauvée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4" w:history="1"><w:r><w:rPr><w:color w:val="#410a8c"/><w:u w:val="single"/></w:rPr><w:t xml:space="preserve">Michel J.-F. Dubois</w:t></w:r></w:hyperlink></w:p><w:p><w:pPr/><w:r><w:rPr><w:i w:val="1"/><w:iCs w:val="1"/></w:rPr><w:t xml:space="preserve">Cahiers COSTECH - Cahiers Connaissance, organisation et systèmes techniques</w:t></w:r><w:r><w:rPr/><w:t xml:space="preserve">, 2020, </w:t></w:r><w:hyperlink r:id="rId35" w:history="1"><w:r><w:rPr><w:color w:val="#410a8c"/><w:u w:val="single"/></w:rPr><w:t xml:space="preserve">⟨10.34746/cahierscostech100⟩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hal-04262514v1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la mise à contribution des bénéficiaires au financement de la préservation des espaces naturels : tarification de l'accès ou augmentation de taxe?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Cahiers du GREThA</w:t></w:r><w:r><w:rPr/><w:t xml:space="preserve">, 2014, 2014-10</w:t></w:r></w:p><w:p><w:pPr/><w:r><w:rPr/><w:t xml:space="preserve">Article dans une revue</w:t></w:r></w:p><w:p><w:pPr/><w:hyperlink r:id="rId36" w:history="1"><w:r><w:rPr><w:color w:val="#410a8c"/><w:u w:val="single"/></w:rPr><w:t xml:space="preserve">hal-04992353v1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Nature-Based Tourists in the Gironde Estuary: Examining and Identifying the Relationship between their Expenditure and the Motivations for their Visit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Review of Economic Analysis</w:t></w:r><w:r><w:rPr/><w:t xml:space="preserve">, 2013, 5 (1)</w:t></w:r></w:p><w:p><w:pPr/><w:r><w:rPr/><w:t xml:space="preserve">Article dans une revue</w:t></w:r></w:p><w:p><w:pPr/><w:hyperlink r:id="rId37" w:history="1"><w:r><w:rPr><w:color w:val="#410a8c"/><w:u w:val="single"/></w:rPr><w:t xml:space="preserve">hal-04348255v1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Du panier à l’avenir : agissons pour une Agriculture Paysanne</w:t></w:r></w:hyperlink></w:p><w:p><w:pPr/><w:hyperlink r:id="rId39" w:history="1"><w:r><w:rPr><w:color w:val="#410a8c"/><w:u w:val="single"/></w:rPr><w:t xml:space="preserve">Marie-Laure Caillé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Quelle alimentation pour la santé de demain ? Les journées naturellement 2025</w:t></w:r><w:r><w:rPr/><w:t xml:space="preserve">, Fédération BioGée des Sciences pour la société, Oct 2025, Rouen, France</w:t></w:r></w:p><w:p><w:pPr/><w:r><w:rPr/><w:t xml:space="preserve">Communication dans un congrès</w:t></w:r></w:p><w:p><w:pPr/><w:hyperlink r:id="rId38" w:history="1"><w:r><w:rPr><w:color w:val="#410a8c"/><w:u w:val="single"/></w:rPr><w:t xml:space="preserve">hal-05320267v1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Cultivating the City: Generational Dynamics and Pathways to Adoption in Domestic Food Gardening.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International Conference on Empirical Economics (ICEE) at PSU-Altoona</w:t></w:r><w:r><w:rPr/><w:t xml:space="preserve">, The Pennsylvania State University, Aug 2025, Altoona, United States</w:t></w:r></w:p><w:p><w:pPr/><w:r><w:rPr/><w:t xml:space="preserve">Communication dans un congrès</w:t></w:r></w:p><w:p><w:pPr/><w:hyperlink r:id="rId40" w:history="1"><w:r><w:rPr><w:color w:val="#410a8c"/><w:u w:val="single"/></w:rPr><w:t xml:space="preserve">hal-05319761v1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Drivers of Adoption of Smart City Technologies. Insights from the Grand Tunis Metropolitan Area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2" w:history="1"><w:r><w:rPr><w:color w:val="#410a8c"/><w:u w:val="single"/></w:rPr><w:t xml:space="preserve">Inès Ben Othman</w:t></w:r></w:hyperlink></w:p><w:p><w:pPr/><w:r><w:rPr><w:i w:val="1"/><w:iCs w:val="1"/></w:rPr><w:t xml:space="preserve">International Conference on Sustainable Development &amp; Business Ethics (ICSDBE)</w:t></w:r><w:r><w:rPr/><w:t xml:space="preserve">, Mediterranean School of Business, May 2024, Tunis (Tunisia), Tunisia</w:t></w:r></w:p><w:p><w:pPr/><w:r><w:rPr/><w:t xml:space="preserve">Communication dans un congrès</w:t></w:r></w:p><w:p><w:pPr/><w:hyperlink r:id="rId41" w:history="1"><w:r><w:rPr><w:color w:val="#410a8c"/><w:u w:val="single"/></w:rPr><w:t xml:space="preserve">hal-04609408v1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Working with nature to address the challenges of small towns. Evidence from France.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5" w:history="1"><w:r><w:rPr><w:color w:val="#410a8c"/><w:u w:val="single"/></w:rPr><w:t xml:space="preserve">Gabriella Trotta Trotta-Brambilla</w:t></w:r></w:hyperlink></w:p><w:p><w:pPr/><w:r><w:rPr><w:i w:val="1"/><w:iCs w:val="1"/></w:rPr><w:t xml:space="preserve">Back to Human Scale. Rethinking Living Spaces for Tomorrow,</w:t></w:r><w:r><w:rPr/><w:t xml:space="preserve">, Lusofona University, Nov 2022, Liboa, Portugal</w:t></w:r></w:p><w:p><w:pPr/><w:r><w:rPr/><w:t xml:space="preserve">Communication dans un congrès</w:t></w:r></w:p><w:p><w:pPr/><w:hyperlink r:id="rId43" w:history="1"><w:r><w:rPr><w:color w:val="#410a8c"/><w:u w:val="single"/></w:rPr><w:t xml:space="preserve">hal-04213947v1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Innovazioni pedagogiche per il progetto urbano resiliente nei piccoli comuni della Valle della Senna in Normandia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INU/13°Inu International Study Day, Beyond the future: emergencies, risks, challenges, transitions, and opportunities</w:t></w:r><w:r><w:rPr/><w:t xml:space="preserve">, University of Naples Federico II, Dec 2022, Naples, Italy. pp.55-57</w:t></w:r></w:p><w:p><w:pPr/><w:r><w:rPr/><w:t xml:space="preserve">Communication dans un congrès</w:t></w:r></w:p><w:p><w:pPr/><w:hyperlink r:id="rId46" w:history="1"><w:r><w:rPr><w:color w:val="#410a8c"/><w:u w:val="single"/></w:rPr><w:t xml:space="preserve">hal-04361098v1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Community resilience to climate change in small towns. Evidence from the Seine Valley in France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The European Urban Research Association conference, "The European city: A practice of resilience in the face of an uncertain future"</w:t></w:r><w:r><w:rPr/><w:t xml:space="preserve">, Reykjavík University, Iceland, Jun 2023, Reykjavík, Iceland</w:t></w:r></w:p><w:p><w:pPr/><w:r><w:rPr/><w:t xml:space="preserve">Communication dans un congrès</w:t></w:r></w:p><w:p><w:pPr/><w:hyperlink r:id="rId48" w:history="1"><w:r><w:rPr><w:color w:val="#410a8c"/><w:u w:val="single"/></w:rPr><w:t xml:space="preserve">hal-04208869v1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Fonctions Écologiques et Nourricières de la Nature en Ville. Quelles contributions à la Résilience des Projets Urbains des Petites Villes 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Les ateliers hors les murs : dispositifs d'expérimentation de la petite ville de demain. Retour sur deux expériences à Rives-en-Seine et Duclair</w:t></w:r><w:r><w:rPr/><w:t xml:space="preserve">, Ecole Nationale d'Architecture de Normandie, Oct 2023, Rouen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hal-04275985v1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Réinterroger le projet urbain des petites villes en territoire vulnérable. L'exemple de Rives-en-Seine (Seine-Maritime)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51" w:history="1"><w:r><w:rPr><w:color w:val="#410a8c"/><w:u w:val="single"/></w:rPr><w:t xml:space="preserve">Trotta-Brambilla Gariella</w:t></w:r></w:hyperlink></w:p><w:p><w:pPr/><w:r><w:rPr><w:i w:val="1"/><w:iCs w:val="1"/></w:rPr><w:t xml:space="preserve">23ÈMES RENCONTRES INTERNATIONALES EN URBANISME APERAU 2022 À BORDEAUX</w:t></w:r><w:r><w:rPr/><w:t xml:space="preserve">, Université de Bordeaux, Jun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hal-04208853v1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Knowledge and Skills for Commercial Urban Agriculture What does the market need and what universities can supply?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Knowledge and Skills for Commercial Urban Agriculture</w:t></w:r><w:r><w:rPr/><w:t xml:space="preserve">, University of Bologna; FAO; European Bank, May 2022, Bologna, Italy</w:t></w:r></w:p><w:p><w:pPr/><w:r><w:rPr/><w:t xml:space="preserve">Communication dans un congrès</w:t></w:r></w:p><w:p><w:pPr/><w:hyperlink r:id="rId52" w:history="1"><w:r><w:rPr><w:color w:val="#410a8c"/><w:u w:val="single"/></w:rPr><w:t xml:space="preserve">hal-04275887v1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Circularity and Resilience: from multidisciplinary experimentation to urban transformation.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Challenges for the Next Gen Built Environment Conference</w:t></w:r><w:r><w:rPr/><w:t xml:space="preserve">, Bologna University, May 2022, Bologna, Italy</w:t></w:r></w:p><w:p><w:pPr/><w:r><w:rPr/><w:t xml:space="preserve">Communication dans un congrès</w:t></w:r></w:p><w:p><w:pPr/><w:hyperlink r:id="rId53" w:history="1"><w:r><w:rPr><w:color w:val="#410a8c"/><w:u w:val="single"/></w:rPr><w:t xml:space="preserve">hal-04213893v1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Les petites villes de la Vallée de la Seine Normande, territoire d’expérimentation pour la résilience des écosystèmes urbains. Collectif de pédagogie et recherche &amp;quot; Pettes Villes en Transition-Vallée de Seine UniLaSalle – ENSA Normandie</w:t></w:r></w:hyperlink></w:p><w:p><w:pPr/><w:hyperlink r:id="rId47" w:history="1"><w:r><w:rPr><w:color w:val="#410a8c"/><w:u w:val="single"/></w:rPr><w:t xml:space="preserve">Gabriella Trotta-Brambilla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55" w:history="1"><w:r><w:rPr><w:color w:val="#410a8c"/><w:u w:val="single"/></w:rPr><w:t xml:space="preserve">Dominique Lefrançois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56" w:history="1"><w:r><w:rPr><w:color w:val="#410a8c"/><w:u w:val="single"/></w:rPr><w:t xml:space="preserve">Antoine Apruzzese</w:t></w:r></w:hyperlink></w:p><w:p><w:pPr/><w:r><w:rPr><w:i w:val="1"/><w:iCs w:val="1"/></w:rPr><w:t xml:space="preserve">Colloque international In situ, avec et par l’expérience de pédagogies “hors les murs”dans les écoles d’architecture, d’urbanisme, de paysage.</w:t></w:r><w:r><w:rPr/><w:t xml:space="preserve">, Ecole Nationale d'Architecture de Grenoble, Dec 2022, GRENOBLE, FRANCE, France</w:t></w:r></w:p><w:p><w:pPr/><w:r><w:rPr/><w:t xml:space="preserve">Communication dans un congrès</w:t></w:r></w:p><w:p><w:pPr/><w:hyperlink r:id="rId54" w:history="1"><w:r><w:rPr><w:color w:val="#410a8c"/><w:u w:val="single"/></w:rPr><w:t xml:space="preserve">hal-04361214v1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What could be a sustainable local Food System in Will County (Illinois)?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Sustainable Food Future in Rural America</w:t></w:r><w:r><w:rPr/><w:t xml:space="preserve">, Will County Green; Lewis University, Jul 2019, Chicago (IL),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hal-04361382v1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valuing ecosystem services provided by grasslands to agricultural production: what insights to inform policy design? The case of the Normandy region in France.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European Society for Ecological Economics Conference</w:t></w:r><w:r><w:rPr/><w:t xml:space="preserve">, Turku university, Jun 2019, Turku, Finland</w:t></w:r></w:p><w:p><w:pPr/><w:r><w:rPr/><w:t xml:space="preserve">Communication dans un congrès</w:t></w:r></w:p><w:p><w:pPr/><w:hyperlink r:id="rId58" w:history="1"><w:r><w:rPr><w:color w:val="#410a8c"/><w:u w:val="single"/></w:rPr><w:t xml:space="preserve">hal-04215520v1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Urban Agriculture Food Production: Consumer’s preference, and willingness to pay.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60" w:history="1"><w:r><w:rPr><w:color w:val="#410a8c"/><w:u w:val="single"/></w:rPr><w:t xml:space="preserve">Rick Gethro Macajoux</w:t></w:r></w:hyperlink></w:p><w:p><w:pPr/><w:r><w:rPr><w:i w:val="1"/><w:iCs w:val="1"/></w:rPr><w:t xml:space="preserve">European Society for Ecological Economics Conference</w:t></w:r><w:r><w:rPr/><w:t xml:space="preserve">, University of Turku, Jun 2019, Turku (Finlande), Finland</w:t></w:r></w:p><w:p><w:pPr/><w:r><w:rPr/><w:t xml:space="preserve">Communication dans un congrès</w:t></w:r></w:p><w:p><w:pPr/><w:hyperlink r:id="rId59" w:history="1"><w:r><w:rPr><w:color w:val="#410a8c"/><w:u w:val="single"/></w:rPr><w:t xml:space="preserve">hal-04361287v1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Farmers’ preferences for grassland restoration: Evidence from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23" w:history="1"><w:r><w:rPr><w:color w:val="#410a8c"/><w:u w:val="single"/></w:rPr><w:t xml:space="preserve">Mariia Ostapchuk</w:t></w:r></w:hyperlink></w:p><w:p><w:pPr/><w:r><w:rPr><w:i w:val="1"/><w:iCs w:val="1"/></w:rPr><w:t xml:space="preserve">172nd EAAE Seminar ‘Agricultural policy for the environment or environmental policy for agriculture?‘</w:t></w:r><w:r><w:rPr/><w:t xml:space="preserve">, European Association of Agricultural Economists, May 2019, Brussels, Belgium. </w:t></w:r><w:hyperlink r:id="rId62" w:history="1"><w:r><w:rPr><w:color w:val="#410a8c"/><w:u w:val="single"/></w:rPr><w:t xml:space="preserve">⟨10.22004/ag.econ.289701⟩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hal-04280251v1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Agriculture péri-urbaine de la problématique de la gestion foncière aux enjeux des systèmes alimentaires territorialisés une réflexion à partir du cas de la Seine Normandie Agglomération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55ème colloque de l’Association Française des Sciences Régionales de langue française ASRDLF</w:t></w:r><w:r><w:rPr/><w:t xml:space="preserve">, Univresité de Caen, Jul 2018, Caen (FR), France</w:t></w:r></w:p><w:p><w:pPr/><w:r><w:rPr/><w:t xml:space="preserve">Communication dans un congrès</w:t></w:r></w:p><w:p><w:pPr/><w:hyperlink r:id="rId63" w:history="1"><w:r><w:rPr><w:color w:val="#410a8c"/><w:u w:val="single"/></w:rPr><w:t xml:space="preserve">hal-04360164v1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Individual preferences and public incentives: What agro-environmental scheme for grassland restoration by farmers? The case of the Normandy region in France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13th European International Farming Systems IFSA Symposium</w:t></w:r><w:r><w:rPr/><w:t xml:space="preserve">, Mediterranean Agronomic Institute of Chania, Jul 2018, Chania Crète, Greece</w:t></w:r></w:p><w:p><w:pPr/><w:r><w:rPr/><w:t xml:space="preserve">Communication dans un congrès</w:t></w:r></w:p><w:p><w:pPr/><w:hyperlink r:id="rId64" w:history="1"><w:r><w:rPr><w:color w:val="#410a8c"/><w:u w:val="single"/></w:rPr><w:t xml:space="preserve">hal-04276044v1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Agriculture urbaine et nature en ville. Quelles valeurs des externalités positives?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Journée d’information et d’échanges sur le concept « zéro phyto » dans les jardins, les espaces verts et infrastructures : enjeux, solutions et retours d’expériences</w:t></w:r><w:r><w:rPr/><w:t xml:space="preserve">, UniLaSalle Campus de Rouen, Oct 2017, Rouen (FR), France</w:t></w:r></w:p><w:p><w:pPr/><w:r><w:rPr/><w:t xml:space="preserve">Communication dans un congrès</w:t></w:r></w:p><w:p><w:pPr/><w:hyperlink r:id="rId65" w:history="1"><w:r><w:rPr><w:color w:val="#410a8c"/><w:u w:val="single"/></w:rPr><w:t xml:space="preserve">hal-04359711v1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Agricultures Urbaines : Entre Définitions, Pratiques Agronomiques et Nouveaux Contrats Sociétaux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Séminaire Evolutions Agrotechniques Contemporaine II</w:t></w:r><w:r><w:rPr/><w:t xml:space="preserve">, UniLaSalle Campus de Beauvais, Apr 2017, Beauvais, France</w:t></w:r></w:p><w:p><w:pPr/><w:r><w:rPr/><w:t xml:space="preserve">Communication dans un congrès</w:t></w:r></w:p><w:p><w:pPr/><w:hyperlink r:id="rId66" w:history="1"><w:r><w:rPr><w:color w:val="#410a8c"/><w:u w:val="single"/></w:rPr><w:t xml:space="preserve">hal-04361311v1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Consommation urbaine et intelligence territoriale. Un cadre d’analyse des préférences des consommateurs pour la restauration de la prairie en Normandie.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Colloque international Médiation et Villes des intelligences</w:t></w:r><w:r><w:rPr/><w:t xml:space="preserve">, Institut d'Etudes Avancées de Paris, Nov 2017, Paris, France</w:t></w:r></w:p><w:p><w:pPr/><w:r><w:rPr/><w:t xml:space="preserve">Communication dans un congrès</w:t></w:r></w:p><w:p><w:pPr/><w:hyperlink r:id="rId67" w:history="1"><w:r><w:rPr><w:color w:val="#410a8c"/><w:u w:val="single"/></w:rPr><w:t xml:space="preserve">hal-04280602v1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Quels Mécanismes de Financement de la Préservation des Espaces Naturels par les Touristes? Une Analyse des Motivations Non-Économiques dans le Contexte de l'Estuaire de la Gironde.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33ème Journées de Microéconomie Appliquée (JMA)</w:t></w:r><w:r><w:rPr/><w:t xml:space="preserve">, Université Côte d'Azur, Jun 2016, Nice, France. </w:t></w:r><w:hyperlink r:id="rId69" w:history="1"><w:r><w:rPr><w:color w:val="#410a8c"/><w:u w:val="single"/></w:rPr><w:t xml:space="preserve">⟨10.13140/2.1.2780.9281⟩</w:t></w:r></w:hyperlink></w:p><w:p><w:pPr/><w:r><w:rPr/><w:t xml:space="preserve">Communication dans un congrès</w:t></w:r></w:p><w:p><w:pPr/><w:hyperlink r:id="rId68" w:history="1"><w:r><w:rPr><w:color w:val="#410a8c"/><w:u w:val="single"/></w:rPr><w:t xml:space="preserve">hal-04361917v1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Les fondements comportementaux de la mise à contribution des touristes aux politiques de financement de la préservation des aménités et sites naturels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4 iémes journées scientifiques du Tourisme Durable - Tourisme responsable, vecteur d’innovation environnementale, sociale, économique et territoriale</w:t></w:r><w:r><w:rPr/><w:t xml:space="preserve">, ESC Troyes, Jun 2013, Troyes (France), France</w:t></w:r></w:p><w:p><w:pPr/><w:r><w:rPr/><w:t xml:space="preserve">Communication dans un congrès</w:t></w:r></w:p><w:p><w:pPr/><w:hyperlink r:id="rId70" w:history="1"><w:r><w:rPr><w:color w:val="#410a8c"/><w:u w:val="single"/></w:rPr><w:t xml:space="preserve">hal-04361856v1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The Gironde estuary nature-based tourists: examining and identifying the relationship between their trip expenditure and visit motivation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Workshop on The Economics and Management of Leisure, Travel, and Tourism</w:t></w:r><w:r><w:rPr/><w:t xml:space="preserve">, The Rimini center of economic analysis; University of Rimini, Nov 2011, Rimini, Italy</w:t></w:r></w:p><w:p><w:pPr/><w:r><w:rPr/><w:t xml:space="preserve">Communication dans un congrès</w:t></w:r></w:p><w:p><w:pPr/><w:hyperlink r:id="rId71" w:history="1"><w:r><w:rPr><w:color w:val="#410a8c"/><w:u w:val="single"/></w:rPr><w:t xml:space="preserve">hal-04362033v1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Optimal taxation versus amenities provision and pricing: a contribution to the foundation of amenities funding mechanism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Environmental Federalism: The political economy of the design of environmental tax and the environmental protection</w:t></w:r><w:r><w:rPr/><w:t xml:space="preserve">, Universita Politecnica Delli Marche, Dec 2011, Ancona, Italy</w:t></w:r></w:p><w:p><w:pPr/><w:r><w:rPr/><w:t xml:space="preserve">Communication dans un congrès</w:t></w:r></w:p><w:p><w:pPr/><w:hyperlink r:id="rId72" w:history="1"><w:r><w:rPr><w:color w:val="#410a8c"/><w:u w:val="single"/></w:rPr><w:t xml:space="preserve">hal-04361994v1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Nature-based tourism and natural area preservation funding policies. The case of The Gironde Estuary site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Advances in tourism economics – 4th international conference</w:t></w:r><w:r><w:rPr/><w:t xml:space="preserve">, University of Lisbon, Apr 2011, Libonne, Portugal</w:t></w:r></w:p><w:p><w:pPr/><w:r><w:rPr/><w:t xml:space="preserve">Communication dans un congrès</w:t></w:r></w:p><w:p><w:pPr/><w:hyperlink r:id="rId73" w:history="1"><w:r><w:rPr><w:color w:val="#410a8c"/><w:u w:val="single"/></w:rPr><w:t xml:space="preserve">hal-04362056v1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Tarification de l'accès aux aménités environnementales : Articuler le problème du régulateur public avec la demande sociale</w:t></w:r></w:hyperlink></w:p><w:p><w:pPr/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19° séminaire européen des doctorants en économie régionale</w:t></w:r><w:r><w:rPr/><w:t xml:space="preserve">, Jun 2009, Bordeaux, France. pp.15</w:t></w:r></w:p><w:p><w:pPr/><w:r><w:rPr/><w:t xml:space="preserve">Communication dans un congrès</w:t></w:r></w:p><w:p><w:pPr/><w:hyperlink r:id="rId75" w:history="1"><w:r><w:rPr><w:color w:val="#410a8c"/><w:u w:val="single"/></w:rPr><w:t xml:space="preserve">hal-02592298v1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Incentivizing biodiversity: a comparative insight from urban planning in England, France, and Japan.</w:t></w:r></w:hyperlink></w:p><w:p><w:pPr/><w:hyperlink r:id="rId77" w:history="1"><w:r><w:rPr><w:color w:val="#410a8c"/><w:u w:val="single"/></w:rPr><w:t xml:space="preserve">Sayaka Yoda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The 4th Society for Urban Ecology World Conference Cities Under Global Social Transformations: Embracing Change for a Greener Future</w:t></w:r><w:r><w:rPr/><w:t xml:space="preserve">, Jul 2025, Istanbul, Turkey</w:t></w:r></w:p><w:p><w:pPr/><w:r><w:rPr/><w:t xml:space="preserve">Poster de conférence</w:t></w:r></w:p><w:p><w:pPr/><w:hyperlink r:id="rId76" w:history="1"><w:r><w:rPr><w:color w:val="#410a8c"/><w:u w:val="single"/></w:rPr><w:t xml:space="preserve">hal-05319880v1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Repenser l’agriculture dans l’enseignement supérieur : Le Campus Comestible d’UniLaSalle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79" w:history="1"><w:r><w:rPr><w:color w:val="#410a8c"/><w:u w:val="single"/></w:rPr><w:t xml:space="preserve">Christophe Chamot</w:t></w:r></w:hyperlink><w:r><w:rPr/><w:t xml:space="preserve">,</w:t></w:r><w:hyperlink r:id="rId80" w:history="1"><w:r><w:rPr><w:color w:val="#410a8c"/><w:u w:val="single"/></w:rPr><w:t xml:space="preserve">Marc Legras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><w:i w:val="1"/><w:iCs w:val="1"/></w:rPr><w:t xml:space="preserve">Colloque international « Transitions 2021 – Les transitions écologiques en transactions et actions »</w:t></w:r><w:r><w:rPr/><w:t xml:space="preserve">, Jun 2021, Toulouse, France</w:t></w:r></w:p><w:p><w:pPr/><w:r><w:rPr/><w:t xml:space="preserve">Poster de conférence</w:t></w:r></w:p><w:p><w:pPr/><w:hyperlink r:id="rId78" w:history="1"><w:r><w:rPr><w:color w:val="#410a8c"/><w:u w:val="single"/></w:rPr><w:t xml:space="preserve">hal-04362118v1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What does the future hold for small towns in Normandy, France? Duclair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47" w:history="1"><w:r><w:rPr><w:color w:val="#410a8c"/><w:u w:val="single"/></w:rPr><w:t xml:space="preserve">Gabriella Trotta-Brambilla</w:t></w:r></w:hyperlink><w:r><w:rPr/><w:t xml:space="preserve">,</w:t></w:r><w:hyperlink r:id="rId83" w:history="1"><w:r><w:rPr><w:color w:val="#410a8c"/><w:u w:val="single"/></w:rPr><w:t xml:space="preserve">Clotilde de Zelicourt</w:t></w:r></w:hyperlink></w:p><w:p><w:pPr/><w:r><w:rPr><w:i w:val="1"/><w:iCs w:val="1"/></w:rPr><w:t xml:space="preserve">Études normandes</w:t></w:r><w:r><w:rPr/><w:t xml:space="preserve">, 25, pp.64, 2024, Atelier hors les murs à Duclair, </w:t></w:r><w:hyperlink r:id="rId84" w:history="1"><w:r><w:rPr><w:color w:val="#410a8c"/><w:u w:val="single"/></w:rPr><w:t xml:space="preserve">⟨10.4000/cybergeo.24862.⟩</w:t></w:r></w:hyperlink></w:p><w:p><w:pPr/><w:r><w:rPr/><w:t xml:space="preserve">N°spécial de revue/special issue</w:t></w:r></w:p><w:p><w:pPr/><w:hyperlink r:id="rId82" w:history="1"><w:r><w:rPr><w:color w:val="#410a8c"/><w:u w:val="single"/></w:rPr><w:t xml:space="preserve">hal-04588490v1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Quel futur pour les petites villes normandes ? Rives-en-Seine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26" w:history="1"><w:r><w:rPr><w:color w:val="#410a8c"/><w:u w:val="single"/></w:rPr><w:t xml:space="preserve">Astrid Bigault-Dam</w:t></w:r></w:hyperlink><w:r><w:rPr/><w:t xml:space="preserve">,</w:t></w:r><w:hyperlink r:id="rId27" w:history="1"><w:r><w:rPr><w:color w:val="#410a8c"/><w:u w:val="single"/></w:rPr><w:t xml:space="preserve">Nathalie Léglise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/><w:t xml:space="preserve">Hors série, pp.64, 2022, Etudes Normandes</w:t></w:r></w:p><w:p><w:pPr/><w:r><w:rPr/><w:t xml:space="preserve">N°spécial de revue/special issue</w:t></w:r></w:p><w:p><w:pPr/><w:hyperlink r:id="rId85" w:history="1"><w:r><w:rPr><w:color w:val="#410a8c"/><w:u w:val="single"/></w:rPr><w:t xml:space="preserve">hal-04199483v1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Évolution agrotechnique contemporaine III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33" w:history="1"><w:r><w:rPr><w:color w:val="#410a8c"/><w:u w:val="single"/></w:rPr><w:t xml:space="preserve">Loïc Sauvée</w:t></w:r></w:hyperlink></w:p><w:p><w:pPr/><w:hyperlink r:id="rId88" w:history="1"><w:r><w:rPr><w:color w:val="#410a8c"/><w:u w:val="single"/></w:rPr><w:t xml:space="preserve">Université de technologie Belfort-Montbéliard</w:t></w:r></w:hyperlink><w:r><w:rPr/><w:t xml:space="preserve">, 2020, Ingénieur du XXIe siècle, 979-10-91901-47-5</w:t></w:r></w:p><w:p><w:pPr/><w:r><w:rPr/><w:t xml:space="preserve">Ouvrages</w:t></w:r></w:p><w:p><w:pPr/><w:hyperlink r:id="rId86" w:history="1"><w:r><w:rPr><w:color w:val="#410a8c"/><w:u w:val="single"/></w:rPr><w:t xml:space="preserve">hal-04261187v1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Urban Agriculture as a Nature-Based Solution to Address Climate Change in Small Towns: What Lessons Could We Learn from the Seine Valley in France?</w:t></w:r></w:hyperlink></w:p><w:p><w:pPr/><w:hyperlink r:id="rId22" w:history="1"><w:r><w:rPr><w:color w:val="#410a8c"/><w:u w:val="single"/></w:rPr><w:t xml:space="preserve">Marie Asma Ben-Othmen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Handbook of Nature-Based Solutions to Mitigation and Adaptation to Climate Change</w:t></w:r><w:r><w:rPr/><w:t xml:space="preserve">, Springer Nature Switzerland, pp.1-22, 2024, </w:t></w:r><w:hyperlink r:id="rId90" w:history="1"><w:r><w:rPr><w:color w:val="#410a8c"/><w:u w:val="single"/></w:rPr><w:t xml:space="preserve">⟨10.1007/978-3-030-98067-2_165-1⟩</w:t></w:r></w:hyperlink></w:p><w:p><w:pPr/><w:r><w:rPr/><w:t xml:space="preserve">Chapitre d'ouvrage</w:t></w:r></w:p><w:p><w:pPr/><w:hyperlink r:id="rId89" w:history="1"><w:r><w:rPr><w:color w:val="#410a8c"/><w:u w:val="single"/></w:rPr><w:t xml:space="preserve">hal-04940646v1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Innovative Technology Adoption in Food Retail: Identifying Drivers for Embracing Vertical Farming to Achieve Sustainable Food Supply Chains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8" w:history="1"><w:r><w:rPr><w:color w:val="#410a8c"/><w:u w:val="single"/></w:rPr><w:t xml:space="preserve">Cyprien Julienne</w:t></w:r></w:hyperlink><w:r><w:rPr/><w:t xml:space="preserve">,</w:t></w:r><w:hyperlink r:id="rId19" w:history="1"><w:r><w:rPr><w:color w:val="#410a8c"/><w:u w:val="single"/></w:rPr><w:t xml:space="preserve">Fahim Shaikh</w:t></w:r></w:hyperlink></w:p><w:p><w:pPr/><w:r><w:rPr><w:i w:val="1"/><w:iCs w:val="1"/></w:rPr><w:t xml:space="preserve">Digital Technologies to Implement the UN Sustainable Development Goals</w:t></w:r><w:r><w:rPr/><w:t xml:space="preserve">, Springer Nature Switzerland, pp.103-125, 2024, World Sustainability Series, </w:t></w:r><w:hyperlink r:id="rId92" w:history="1"><w:r><w:rPr><w:color w:val="#410a8c"/><w:u w:val="single"/></w:rPr><w:t xml:space="preserve">⟨10.1007/978-3-031-68427-2_6⟩</w:t></w:r></w:hyperlink></w:p><w:p><w:pPr/><w:r><w:rPr/><w:t xml:space="preserve">Chapitre d'ouvrage</w:t></w:r></w:p><w:p><w:pPr/><w:hyperlink r:id="rId91" w:history="1"><w:r><w:rPr><w:color w:val="#410a8c"/><w:u w:val="single"/></w:rPr><w:t xml:space="preserve">hal-04839297v1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Green Infrastructure: Planning for Sustainable and Resilient Small Towns – Evidence from the Seine Valley in France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4" w:history="1"><w:r><w:rPr><w:color w:val="#410a8c"/><w:u w:val="single"/></w:rPr><w:t xml:space="preserve">Mai Laila</w:t></w:r></w:hyperlink><w:r><w:rPr/><w:t xml:space="preserve">,</w:t></w:r><w:hyperlink r:id="rId95" w:history="1"><w:r><w:rPr><w:color w:val="#410a8c"/><w:u w:val="single"/></w:rPr><w:t xml:space="preserve">Lukas Madl</w:t></w:r></w:hyperlink><w:r><w:rPr/><w:t xml:space="preserve">,</w:t></w:r><w:hyperlink r:id="rId96" w:history="1"><w:r><w:rPr><w:color w:val="#410a8c"/><w:u w:val="single"/></w:rPr><w:t xml:space="preserve">Felix Schachenmayr</w:t></w:r></w:hyperlink><w:r><w:rPr/><w:t xml:space="preserve">,</w:t></w:r><w:hyperlink r:id="rId47" w:history="1"><w:r><w:rPr><w:color w:val="#410a8c"/><w:u w:val="single"/></w:rPr><w:t xml:space="preserve">Gabriella Trotta-Brambilla</w:t></w:r></w:hyperlink></w:p><w:p><w:pPr/><w:r><w:rPr><w:i w:val="1"/><w:iCs w:val="1"/></w:rPr><w:t xml:space="preserve">Sustainable Engineering</w:t></w:r><w:r><w:rPr/><w:t xml:space="preserve">, Springer International Publishing, pp.303-318, 2024, Green Energy and Technology, </w:t></w:r><w:hyperlink r:id="rId97" w:history="1"><w:r><w:rPr><w:color w:val="#410a8c"/><w:u w:val="single"/></w:rPr><w:t xml:space="preserve">⟨10.1007/978-3-031-47215-2_17⟩</w:t></w:r></w:hyperlink></w:p><w:p><w:pPr/><w:r><w:rPr/><w:t xml:space="preserve">Chapitre d'ouvrage</w:t></w:r></w:p><w:p><w:pPr/><w:hyperlink r:id="rId93" w:history="1"><w:r><w:rPr><w:color w:val="#410a8c"/><w:u w:val="single"/></w:rPr><w:t xml:space="preserve">hal-04668928v1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Community-based urban agriculture for food justice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99" w:history="1"><w:r><w:rPr><w:color w:val="#410a8c"/><w:u w:val="single"/></w:rPr><w:t xml:space="preserve">Vivianne Cardoze</w:t></w:r></w:hyperlink><w:r><w:rPr/><w:t xml:space="preserve">,</w:t></w:r><w:hyperlink r:id="rId100" w:history="1"><w:r><w:rPr><w:color w:val="#410a8c"/><w:u w:val="single"/></w:rPr><w:t xml:space="preserve">Julia Hani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><w:i w:val="1"/><w:iCs w:val="1"/></w:rPr><w:t xml:space="preserve">Urban and Regional Agriculture</w:t></w:r><w:r><w:rPr/><w:t xml:space="preserve">, Elsevier, pp.11-40, 2023, </w:t></w:r><w:hyperlink r:id="rId101" w:history="1"><w:r><w:rPr><w:color w:val="#410a8c"/><w:u w:val="single"/></w:rPr><w:t xml:space="preserve">⟨10.1016/b978-0-12-820286-9.00008-x⟩</w:t></w:r></w:hyperlink></w:p><w:p><w:pPr/><w:r><w:rPr/><w:t xml:space="preserve">Chapitre d'ouvrage</w:t></w:r></w:p><w:p><w:pPr/><w:hyperlink r:id="rId98" w:history="1"><w:r><w:rPr><w:color w:val="#410a8c"/><w:u w:val="single"/></w:rPr><w:t xml:space="preserve">hal-04215997v1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Paradigm Shift in Food Security at American Universities and Colleges: Post-COVID-19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3" w:history="1"><w:r><w:rPr><w:color w:val="#410a8c"/><w:u w:val="single"/></w:rPr><w:t xml:space="preserve">Erin Bachmeier</w:t></w:r></w:hyperlink><w:r><w:rPr/><w:t xml:space="preserve">,</w:t></w:r><w:hyperlink r:id="rId104" w:history="1"><w:r><w:rPr><w:color w:val="#410a8c"/><w:u w:val="single"/></w:rPr><w:t xml:space="preserve">Stephanie Lingenfelter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SDGs in the Americas and Caribbean Region</w:t></w:r><w:r><w:rPr/><w:t xml:space="preserve">, Springer International Publishing, pp.757-776, 2023, Implementing the UN Sustainable Development Goals – Regional Perspectives, </w:t></w:r><w:hyperlink r:id="rId105" w:history="1"><w:r><w:rPr><w:color w:val="#410a8c"/><w:u w:val="single"/></w:rPr><w:t xml:space="preserve">⟨10.1007/978-3-031-16017-2_103⟩</w:t></w:r></w:hyperlink></w:p><w:p><w:pPr/><w:r><w:rPr/><w:t xml:space="preserve">Chapitre d'ouvrage</w:t></w:r></w:p><w:p><w:pPr/><w:hyperlink r:id="rId102" w:history="1"><w:r><w:rPr><w:color w:val="#410a8c"/><w:u w:val="single"/></w:rPr><w:t xml:space="preserve">hal-04216011v1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Peri-urban Farmers’ Perception of Climate Change: Values and Perspectives – A French Case Study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07" w:history="1"><w:r><w:rPr><w:color w:val="#410a8c"/><w:u w:val="single"/></w:rPr><w:t xml:space="preserve">Juliette Canchel</w:t></w:r></w:hyperlink><w:r><w:rPr/><w:t xml:space="preserve">,</w:t></w:r><w:hyperlink r:id="rId108" w:history="1"><w:r><w:rPr><w:color w:val="#410a8c"/><w:u w:val="single"/></w:rPr><w:t xml:space="preserve">Lucie Devillers</w:t></w:r></w:hyperlink><w:r><w:rPr/><w:t xml:space="preserve">,</w:t></w:r><w:hyperlink r:id="rId109" w:history="1"><w:r><w:rPr><w:color w:val="#410a8c"/><w:u w:val="single"/></w:rPr><w:t xml:space="preserve">Anthony Hennart</w:t></w:r></w:hyperlink><w:r><w:rPr/><w:t xml:space="preserve">,</w:t></w:r><w:hyperlink r:id="rId110" w:history="1"><w:r><w:rPr><w:color w:val="#410a8c"/><w:u w:val="single"/></w:rPr><w:t xml:space="preserve">Lucie Rouyer</w:t></w:r></w:hyperlink><w:r><w:rPr/><w:t xml:space="preserve">et al.</w:t></w:r></w:p><w:p><w:pPr/><w:r><w:rPr><w:i w:val="1"/><w:iCs w:val="1"/></w:rPr><w:t xml:space="preserve">Ecological Footprints of Climate Change</w:t></w:r><w:r><w:rPr/><w:t xml:space="preserve">, Springer International Publishing, pp.349-372, 2022, Springer Climate, </w:t></w:r><w:hyperlink r:id="rId111" w:history="1"><w:r><w:rPr><w:color w:val="#410a8c"/><w:u w:val="single"/></w:rPr><w:t xml:space="preserve">⟨10.1007/978-3-031-15501-7_13⟩</w:t></w:r></w:hyperlink></w:p><w:p><w:pPr/><w:r><w:rPr/><w:t xml:space="preserve">Chapitre d'ouvrage</w:t></w:r></w:p><w:p><w:pPr/><w:hyperlink r:id="rId106" w:history="1"><w:r><w:rPr><w:color w:val="#410a8c"/><w:u w:val="single"/></w:rPr><w:t xml:space="preserve">hal-04239930v1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Conclusion. Evolution agrotechnique contemporaine III. Animal & Technique.</w:t></w:r></w:hyperlink></w:p><w:p><w:pPr/><w:hyperlink r:id="rId87" w:history="1"><w:r><w:rPr><w:color w:val="#410a8c"/><w:u w:val="single"/></w:rPr><w:t xml:space="preserve">Michel J.F. Dubois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Technique.</w:t></w:r><w:r><w:rPr/><w:t xml:space="preserve">, 2020, 979-19-91901-47-5</w:t></w:r></w:p><w:p><w:pPr/><w:r><w:rPr/><w:t xml:space="preserve">Chapitre d'ouvrage</w:t></w:r></w:p><w:p><w:pPr/><w:hyperlink r:id="rId112" w:history="1"><w:r><w:rPr><w:color w:val="#410a8c"/><w:u w:val="single"/></w:rPr><w:t xml:space="preserve">hal-04293852v1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Sustainability in Agriculture and Local Food Systems: A Solution to a Global Crisis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14" w:history="1"><w:r><w:rPr><w:color w:val="#410a8c"/><w:u w:val="single"/></w:rPr><w:t xml:space="preserve">Christina Gibbons</w:t></w:r></w:hyperlink><w:r><w:rPr/><w:t xml:space="preserve">,</w:t></w:r><w:hyperlink r:id="rId115" w:history="1"><w:r><w:rPr><w:color w:val="#410a8c"/><w:u w:val="single"/></w:rPr><w:t xml:space="preserve">Brianna Morgan</w:t></w:r></w:hyperlink><w:r><w:rPr/><w:t xml:space="preserve">,</w:t></w:r><w:hyperlink r:id="rId14" w:history="1"><w:r><w:rPr><w:color w:val="#410a8c"/><w:u w:val="single"/></w:rPr><w:t xml:space="preserve">Jerry Kavouras</w:t></w:r></w:hyperlink></w:p><w:p><w:pPr/><w:r><w:rPr><w:i w:val="1"/><w:iCs w:val="1"/></w:rPr><w:t xml:space="preserve">Zero Hunger</w:t></w:r><w:r><w:rPr/><w:t xml:space="preserve">, Springer International Publishing, pp.832-843, 2020, Encyclopedia of the UN Sustainable Development Goals, </w:t></w:r><w:hyperlink r:id="rId116" w:history="1"><w:r><w:rPr><w:color w:val="#410a8c"/><w:u w:val="single"/></w:rPr><w:t xml:space="preserve">⟨10.1007/978-3-319-95675-6_116⟩</w:t></w:r></w:hyperlink></w:p><w:p><w:pPr/><w:r><w:rPr/><w:t xml:space="preserve">Chapitre d'ouvrage</w:t></w:r></w:p><w:p><w:pPr/><w:hyperlink r:id="rId113" w:history="1"><w:r><w:rPr><w:color w:val="#410a8c"/><w:u w:val="single"/></w:rPr><w:t xml:space="preserve">hal-04239936v1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Introduction. Evolution agrotechnique contemporaine III. Animal & Technique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87" w:history="1"><w:r><w:rPr><w:color w:val="#410a8c"/><w:u w:val="single"/></w:rPr><w:t xml:space="preserve">Michel J.F. Dubois</w:t></w:r></w:hyperlink><w:r><w:rPr/><w:t xml:space="preserve">,</w:t></w:r><w:hyperlink r:id="rId118" w:history="1"><w:r><w:rPr><w:color w:val="#410a8c"/><w:u w:val="single"/></w:rPr><w:t xml:space="preserve">Eline Dubarral</w:t></w:r></w:hyperlink><w:r><w:rPr/><w:t xml:space="preserve">,</w:t></w:r><w:hyperlink r:id="rId33" w:history="1"><w:r><w:rPr><w:color w:val="#410a8c"/><w:u w:val="single"/></w:rPr><w:t xml:space="preserve">Loïc Sauvée</w:t></w:r></w:hyperlink></w:p><w:p><w:pPr/><w:r><w:rPr/><w:t xml:space="preserve">Pôle éditorial de l'UTBM. </w:t></w:r><w:r><w:rPr><w:i w:val="1"/><w:iCs w:val="1"/></w:rPr><w:t xml:space="preserve">Evolution agrotechnique contemporaine III. Animal &amp; Technique</w:t></w:r><w:r><w:rPr/><w:t xml:space="preserve">, 2020, 979-10-91901-47-5</w:t></w:r></w:p><w:p><w:pPr/><w:r><w:rPr/><w:t xml:space="preserve">Chapitre d'ouvrage</w:t></w:r></w:p><w:p><w:pPr/><w:hyperlink r:id="rId117" w:history="1"><w:r><w:rPr><w:color w:val="#410a8c"/><w:u w:val="single"/></w:rPr><w:t xml:space="preserve">hal-04293846v1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Rural Development as a Key to Achieve Zero Hunger in 2030</w:t></w:r></w:hyperlink></w:p><w:p><w:pPr/><w:hyperlink r:id="rId120" w:history="1"><w:r><w:rPr><w:color w:val="#410a8c"/><w:u w:val="single"/></w:rPr><w:t xml:space="preserve">Nima Nejadrezaei</w:t></w:r></w:hyperlink><w:r><w:rPr/><w:t xml:space="preserve">,</w:t></w:r><w:hyperlink r:id="rId12" w:history="1"><w:r><w:rPr><w:color w:val="#410a8c"/><w:u w:val="single"/></w:rPr><w:t xml:space="preserve">Marie Asma Ben Othmen</w:t></w:r></w:hyperlink></w:p><w:p><w:pPr/><w:r><w:rPr><w:i w:val="1"/><w:iCs w:val="1"/></w:rPr><w:t xml:space="preserve">Zero Hunger</w:t></w:r><w:r><w:rPr/><w:t xml:space="preserve">, Springer International Publishing, pp.1-10, 2019, Encyclopedia of the UN Sustainable Development Goals, </w:t></w:r><w:hyperlink r:id="rId121" w:history="1"><w:r><w:rPr><w:color w:val="#410a8c"/><w:u w:val="single"/></w:rPr><w:t xml:space="preserve">⟨10.1007/978-3-319-69626-3_43-1⟩</w:t></w:r></w:hyperlink></w:p><w:p><w:pPr/><w:r><w:rPr/><w:t xml:space="preserve">Chapitre d'ouvrage</w:t></w:r></w:p><w:p><w:pPr/><w:hyperlink r:id="rId119" w:history="1"><w:r><w:rPr><w:color w:val="#410a8c"/><w:u w:val="single"/></w:rPr><w:t xml:space="preserve">hal-04239944v1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Agricultures urbaines. Quelles techniques agronomiques ? Quels mondes en émergence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Pôle éditorial de l'UTBM. </w:t></w:r><w:r><w:rPr><w:i w:val="1"/><w:iCs w:val="1"/></w:rPr><w:t xml:space="preserve">Evolution Agrotechniques Contemporaine II</w:t></w:r><w:r><w:rPr/><w:t xml:space="preserve">, II, Université de technologie de Belfort-Montbéliard, 2018, ISBN : 979-10-91901-30-7</w:t></w:r></w:p><w:p><w:pPr/><w:r><w:rPr/><w:t xml:space="preserve">Chapitre d'ouvrage</w:t></w:r></w:p><w:p><w:pPr/><w:hyperlink r:id="rId122" w:history="1"><w:r><w:rPr><w:color w:val="#410a8c"/><w:u w:val="single"/></w:rPr><w:t xml:space="preserve">hal-04214208v1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Tourists Contribution to the Financing of Natural Areas</w:t></w:r></w:hyperlink></w:p><w:p><w:pPr/><w:hyperlink r:id="rId124" w:history="1"><w:r><w:rPr><w:color w:val="#410a8c"/><w:u w:val="single"/></w:rPr><w:t xml:space="preserve">Jeoffrey Dehez</w:t></w:r></w:hyperlink><w:r><w:rPr/><w:t xml:space="preserve">,</w:t></w:r><w:hyperlink r:id="rId12" w:history="1"><w:r><w:rPr><w:color w:val="#410a8c"/><w:u w:val="single"/></w:rPr><w:t xml:space="preserve">Marie Asma Ben Othmen</w:t></w:r></w:hyperlink><w:r><w:rPr/><w:t xml:space="preserve">,</w:t></w:r><w:hyperlink r:id="rId74" w:history="1"><w:r><w:rPr><w:color w:val="#410a8c"/><w:u w:val="single"/></w:rPr><w:t xml:space="preserve">Tina Rambonilaza</w:t></w:r></w:hyperlink></w:p><w:p><w:pPr/><w:r><w:rPr><w:i w:val="1"/><w:iCs w:val="1"/></w:rPr><w:t xml:space="preserve">Tourism, Recreation and Regional Development</w:t></w:r><w:r><w:rPr/><w:t xml:space="preserve">, 139-145, Routledge, 2015, 9781315550695</w:t></w:r></w:p><w:p><w:pPr/><w:r><w:rPr/><w:t xml:space="preserve">Chapitre d'ouvrage</w:t></w:r></w:p><w:p><w:pPr/><w:hyperlink r:id="rId123" w:history="1"><w:r><w:rPr><w:color w:val="#410a8c"/><w:u w:val="single"/></w:rPr><w:t xml:space="preserve">hal-04348246v1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Can Vertical Farming Feed Cities? How to Move Beyond the Technological Mirage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2026, </w:t></w:r><w:hyperlink r:id="rId126" w:history="1"><w:r><w:rPr><w:color w:val="#410a8c"/><w:u w:val="single"/></w:rPr><w:t xml:space="preserve">⟨10.64628/AAK.k5q4ph76f⟩</w:t></w:r></w:hyperlink></w:p><w:p><w:pPr/><w:r><w:rPr/><w:t xml:space="preserve">Article de blog scientifique</w:t></w:r></w:p><w:p><w:pPr/><w:hyperlink r:id="rId125" w:history="1"><w:r><w:rPr><w:color w:val="#410a8c"/><w:u w:val="single"/></w:rPr><w:t xml:space="preserve">hal-05524910v1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Pourquoi les labels « bio » ne se valent pas d’un pays à l’autre ?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2025, </w:t></w:r><w:hyperlink r:id="rId128" w:history="1"><w:r><w:rPr><w:color w:val="#410a8c"/><w:u w:val="single"/></w:rPr><w:t xml:space="preserve">⟨10.64628/AAK.xxv5df7n9⟩</w:t></w:r></w:hyperlink></w:p><w:p><w:pPr/><w:r><w:rPr/><w:t xml:space="preserve">Article de blog scientifique</w:t></w:r></w:p><w:p><w:pPr/><w:hyperlink r:id="rId127" w:history="1"><w:r><w:rPr><w:color w:val="#410a8c"/><w:u w:val="single"/></w:rPr><w:t xml:space="preserve">hal-05525144v1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Cultiver les sols d'une métropole au lourd passé industriel, est-ce une bonne idée ?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2023</w:t></w:r></w:p><w:p><w:pPr/><w:r><w:rPr/><w:t xml:space="preserve">Article de blog scientifique</w:t></w:r></w:p><w:p><w:pPr/><w:hyperlink r:id="rId129" w:history="1"><w:r><w:rPr><w:color w:val="#410a8c"/><w:u w:val="single"/></w:rPr><w:t xml:space="preserve">hal-04348299v1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sol urbain, un sol fertile ? À Rouen, des étudiants les mains dans la terre. The Conversation</w:t></w:r></w:hyperlink></w:p><w:p><w:pPr/><w:hyperlink r:id="rId12" w:history="1"><w:r><w:rPr><w:color w:val="#410a8c"/><w:u w:val="single"/></w:rPr><w:t xml:space="preserve">Marie Asma Ben Othmen</w:t></w:r></w:hyperlink><w:r><w:rPr/><w:t xml:space="preserve">,</w:t></w:r><w:hyperlink r:id="rId130" w:history="1"><w:r><w:rPr><w:color w:val="#410a8c"/><w:u w:val="single"/></w:rPr><w:t xml:space="preserve">Babacar Thioye</w:t></w:r></w:hyperlink><w:r><w:rPr/><w:t xml:space="preserve">,</w:t></w:r><w:hyperlink r:id="rId81" w:history="1"><w:r><w:rPr><w:color w:val="#410a8c"/><w:u w:val="single"/></w:rPr><w:t xml:space="preserve">Marie-Pierre Bruyant</w:t></w:r></w:hyperlink></w:p><w:p><w:pPr/><w:r><w:rPr/><w:t xml:space="preserve">2021</w:t></w:r></w:p><w:p><w:pPr/><w:r><w:rPr/><w:t xml:space="preserve">Article de blog scientifique</w:t></w:r></w:p><w:p><w:pPr/><w:hyperlink r:id="rId131" w:history="1"><w:r><w:rPr><w:color w:val="#410a8c"/><w:u w:val="single"/></w:rPr><w:t xml:space="preserve">hal-04359843v1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L'expérience du jardinage urbain des habitants de la ville de Rouen, The Conversation</w:t></w:r></w:hyperlink></w:p><w:p><w:pPr/><w:hyperlink r:id="rId12" w:history="1"><w:r><w:rPr><w:color w:val="#410a8c"/><w:u w:val="single"/></w:rPr><w:t xml:space="preserve">Marie Asma Ben Othmen</w:t></w:r></w:hyperlink></w:p><w:p><w:pPr/><w:r><w:rPr/><w:t xml:space="preserve">2020</w:t></w:r></w:p><w:p><w:pPr/><w:r><w:rPr/><w:t xml:space="preserve">Article de blog scientifique</w:t></w:r></w:p><w:p><w:pPr/><w:hyperlink r:id="rId132" w:history="1"><w:r><w:rPr><w:color w:val="#410a8c"/><w:u w:val="single"/></w:rPr><w:t xml:space="preserve">hal-04359785v1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Les impacts du changement climatique sur l'agriculture du territoire de la Métropole Rouen Normandie GIEC LOCAL</w:t></w:r></w:hyperlink></w:p><w:p><w:pPr/><w:hyperlink r:id="rId44" w:history="1"><w:r><w:rPr><w:color w:val="#410a8c"/><w:u w:val="single"/></w:rPr><w:t xml:space="preserve">Asma Ben Othmen</w:t></w:r></w:hyperlink><w:r><w:rPr/><w:t xml:space="preserve">,</w:t></w:r><w:hyperlink r:id="rId134" w:history="1"><w:r><w:rPr><w:color w:val="#410a8c"/><w:u w:val="single"/></w:rPr><w:t xml:space="preserve">Marie-Pierre Bruyan</w:t></w:r></w:hyperlink></w:p><w:p><w:pPr/><w:r><w:rPr/><w:t xml:space="preserve">Metropole Rouen Normandie. 2023</w:t></w:r></w:p><w:p><w:pPr/><w:r><w:rPr/><w:t xml:space="preserve">Rapport</w:t></w:r></w:p><w:p><w:pPr/><w:hyperlink r:id="rId133" w:history="1"><w:r><w:rPr><w:color w:val="#410a8c"/><w:u w:val="single"/></w:rPr><w:t xml:space="preserve">hal-04200427v1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1E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558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B8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sma-ben-othmen" TargetMode="External"/><Relationship Id="rId9" Type="http://schemas.openxmlformats.org/officeDocument/2006/relationships/hyperlink" Target="https://orcid.org/0000-0002-1327-4639" TargetMode="External"/><Relationship Id="rId10" Type="http://schemas.openxmlformats.org/officeDocument/2006/relationships/hyperlink" Target="https://www.idref.fr/174773013" TargetMode="External"/><Relationship Id="rId11" Type="http://schemas.openxmlformats.org/officeDocument/2006/relationships/hyperlink" Target="https://hal.science/hal-04588580v1" TargetMode="External"/><Relationship Id="rId12" Type="http://schemas.openxmlformats.org/officeDocument/2006/relationships/hyperlink" Target="https://hal.science/search/index/?q=*&amp;authFullName_s=Marie Asma Ben Othmen" TargetMode="External"/><Relationship Id="rId13" Type="http://schemas.openxmlformats.org/officeDocument/2006/relationships/hyperlink" Target="https://hal.science/hal-04668950v1" TargetMode="External"/><Relationship Id="rId14" Type="http://schemas.openxmlformats.org/officeDocument/2006/relationships/hyperlink" Target="https://hal.science/search/index/?q=*&amp;authFullName_s=Jerry Kavouras" TargetMode="External"/><Relationship Id="rId15" Type="http://schemas.openxmlformats.org/officeDocument/2006/relationships/hyperlink" Target="https://dx.doi.org/10.1016/j.jrurstud.2024.103323" TargetMode="External"/><Relationship Id="rId16" Type="http://schemas.openxmlformats.org/officeDocument/2006/relationships/hyperlink" Target="https://hal.science/hal-04689938v1" TargetMode="External"/><Relationship Id="rId17" Type="http://schemas.openxmlformats.org/officeDocument/2006/relationships/hyperlink" Target="https://hal.science/hal-04839289v1" TargetMode="External"/><Relationship Id="rId18" Type="http://schemas.openxmlformats.org/officeDocument/2006/relationships/hyperlink" Target="https://hal.science/search/index/?q=*&amp;authFullName_s=Cyprien Julienne" TargetMode="External"/><Relationship Id="rId19" Type="http://schemas.openxmlformats.org/officeDocument/2006/relationships/hyperlink" Target="https://hal.science/search/index/?q=*&amp;authFullName_s=Fahim Shaikh" TargetMode="External"/><Relationship Id="rId20" Type="http://schemas.openxmlformats.org/officeDocument/2006/relationships/hyperlink" Target="https://dx.doi.org/10.1080/08974438.2024.2409109" TargetMode="External"/><Relationship Id="rId21" Type="http://schemas.openxmlformats.org/officeDocument/2006/relationships/hyperlink" Target="https://hal.science/hal-04348251v1" TargetMode="External"/><Relationship Id="rId22" Type="http://schemas.openxmlformats.org/officeDocument/2006/relationships/hyperlink" Target="https://hal.science/search/index/?q=*&amp;authFullName_s=Marie Asma Ben-Othmen" TargetMode="External"/><Relationship Id="rId23" Type="http://schemas.openxmlformats.org/officeDocument/2006/relationships/hyperlink" Target="https://hal.science/search/index/?q=*&amp;authFullName_s=Mariia Ostapchuk" TargetMode="External"/><Relationship Id="rId24" Type="http://schemas.openxmlformats.org/officeDocument/2006/relationships/hyperlink" Target="https://dx.doi.org/10.1007/s41130-023-00200-x" TargetMode="External"/><Relationship Id="rId25" Type="http://schemas.openxmlformats.org/officeDocument/2006/relationships/hyperlink" Target="https://hal.science/hal-04348256v1" TargetMode="External"/><Relationship Id="rId26" Type="http://schemas.openxmlformats.org/officeDocument/2006/relationships/hyperlink" Target="https://hal.science/search/index/?q=*&amp;authFullName_s=Astrid Bigault-Dam" TargetMode="External"/><Relationship Id="rId27" Type="http://schemas.openxmlformats.org/officeDocument/2006/relationships/hyperlink" Target="https://hal.science/search/index/?q=*&amp;authFullName_s=Nathalie L&#233;glise" TargetMode="External"/><Relationship Id="rId28" Type="http://schemas.openxmlformats.org/officeDocument/2006/relationships/hyperlink" Target="https://hal.science/search/index/?q=*&amp;authFullName_s=Gabriella Trotta Brambilla" TargetMode="External"/><Relationship Id="rId29" Type="http://schemas.openxmlformats.org/officeDocument/2006/relationships/hyperlink" Target="https://hal.science/hal-04238335v1" TargetMode="External"/><Relationship Id="rId30" Type="http://schemas.openxmlformats.org/officeDocument/2006/relationships/hyperlink" Target="https://dx.doi.org/10.5304/jafscd.2022.112.018" TargetMode="External"/><Relationship Id="rId31" Type="http://schemas.openxmlformats.org/officeDocument/2006/relationships/hyperlink" Target="https://normandie-univ.hal.science/hal-04275098v1" TargetMode="External"/><Relationship Id="rId32" Type="http://schemas.openxmlformats.org/officeDocument/2006/relationships/hyperlink" Target="https://normandie-univ.hal.science/hal-04262514v1" TargetMode="External"/><Relationship Id="rId33" Type="http://schemas.openxmlformats.org/officeDocument/2006/relationships/hyperlink" Target="https://hal.science/search/index/?q=*&amp;authFullName_s=Lo&#239;c Sauv&#233;e" TargetMode="External"/><Relationship Id="rId34" Type="http://schemas.openxmlformats.org/officeDocument/2006/relationships/hyperlink" Target="https://hal.science/search/index/?q=*&amp;authFullName_s=Michel J.-F. Dubois" TargetMode="External"/><Relationship Id="rId35" Type="http://schemas.openxmlformats.org/officeDocument/2006/relationships/hyperlink" Target="https://dx.doi.org/10.34746/cahierscostech100" TargetMode="External"/><Relationship Id="rId36" Type="http://schemas.openxmlformats.org/officeDocument/2006/relationships/hyperlink" Target="https://hal.science/hal-04992353v1" TargetMode="External"/><Relationship Id="rId37" Type="http://schemas.openxmlformats.org/officeDocument/2006/relationships/hyperlink" Target="https://hal.science/hal-04348255v1" TargetMode="External"/><Relationship Id="rId38" Type="http://schemas.openxmlformats.org/officeDocument/2006/relationships/hyperlink" Target="https://hal.science/hal-05320267v1" TargetMode="External"/><Relationship Id="rId39" Type="http://schemas.openxmlformats.org/officeDocument/2006/relationships/hyperlink" Target="https://hal.science/search/index/?q=*&amp;authFullName_s=Marie-Laure Caill&#233;" TargetMode="External"/><Relationship Id="rId40" Type="http://schemas.openxmlformats.org/officeDocument/2006/relationships/hyperlink" Target="https://hal.science/hal-05319761v1" TargetMode="External"/><Relationship Id="rId41" Type="http://schemas.openxmlformats.org/officeDocument/2006/relationships/hyperlink" Target="https://hal.science/hal-04609408v1" TargetMode="External"/><Relationship Id="rId42" Type="http://schemas.openxmlformats.org/officeDocument/2006/relationships/hyperlink" Target="https://hal.science/search/index/?q=*&amp;authFullName_s=In&#232;s Ben Othman" TargetMode="External"/><Relationship Id="rId43" Type="http://schemas.openxmlformats.org/officeDocument/2006/relationships/hyperlink" Target="https://hal.science/hal-04213947v1" TargetMode="External"/><Relationship Id="rId44" Type="http://schemas.openxmlformats.org/officeDocument/2006/relationships/hyperlink" Target="https://hal.science/search/index/?q=*&amp;authFullName_s=Asma Ben Othmen" TargetMode="External"/><Relationship Id="rId45" Type="http://schemas.openxmlformats.org/officeDocument/2006/relationships/hyperlink" Target="https://hal.science/search/index/?q=*&amp;authFullName_s=Gabriella Trotta Trotta-Brambilla" TargetMode="External"/><Relationship Id="rId46" Type="http://schemas.openxmlformats.org/officeDocument/2006/relationships/hyperlink" Target="https://hal.science/hal-04361098v1" TargetMode="External"/><Relationship Id="rId47" Type="http://schemas.openxmlformats.org/officeDocument/2006/relationships/hyperlink" Target="https://hal.science/search/index/?q=*&amp;authFullName_s=Gabriella Trotta-Brambilla" TargetMode="External"/><Relationship Id="rId48" Type="http://schemas.openxmlformats.org/officeDocument/2006/relationships/hyperlink" Target="https://hal.science/hal-04208869v1" TargetMode="External"/><Relationship Id="rId49" Type="http://schemas.openxmlformats.org/officeDocument/2006/relationships/hyperlink" Target="https://hal.science/hal-04275985v1" TargetMode="External"/><Relationship Id="rId50" Type="http://schemas.openxmlformats.org/officeDocument/2006/relationships/hyperlink" Target="https://hal.science/hal-04208853v1" TargetMode="External"/><Relationship Id="rId51" Type="http://schemas.openxmlformats.org/officeDocument/2006/relationships/hyperlink" Target="https://hal.science/search/index/?q=*&amp;authFullName_s=Trotta-Brambilla Gariella" TargetMode="External"/><Relationship Id="rId52" Type="http://schemas.openxmlformats.org/officeDocument/2006/relationships/hyperlink" Target="https://hal.science/hal-04275887v1" TargetMode="External"/><Relationship Id="rId53" Type="http://schemas.openxmlformats.org/officeDocument/2006/relationships/hyperlink" Target="https://hal.science/hal-04213893v1" TargetMode="External"/><Relationship Id="rId54" Type="http://schemas.openxmlformats.org/officeDocument/2006/relationships/hyperlink" Target="https://hal.science/hal-04361214v1" TargetMode="External"/><Relationship Id="rId55" Type="http://schemas.openxmlformats.org/officeDocument/2006/relationships/hyperlink" Target="https://hal.science/search/index/?q=*&amp;authFullName_s=Dominique Lefran&#231;ois" TargetMode="External"/><Relationship Id="rId56" Type="http://schemas.openxmlformats.org/officeDocument/2006/relationships/hyperlink" Target="https://hal.science/search/index/?q=*&amp;authFullName_s=Antoine Apruzzese" TargetMode="External"/><Relationship Id="rId57" Type="http://schemas.openxmlformats.org/officeDocument/2006/relationships/hyperlink" Target="https://hal.science/hal-04361382v1" TargetMode="External"/><Relationship Id="rId58" Type="http://schemas.openxmlformats.org/officeDocument/2006/relationships/hyperlink" Target="https://hal.science/hal-04215520v1" TargetMode="External"/><Relationship Id="rId59" Type="http://schemas.openxmlformats.org/officeDocument/2006/relationships/hyperlink" Target="https://hal.science/hal-04361287v1" TargetMode="External"/><Relationship Id="rId60" Type="http://schemas.openxmlformats.org/officeDocument/2006/relationships/hyperlink" Target="https://hal.science/search/index/?q=*&amp;authFullName_s=Rick Gethro Macajoux" TargetMode="External"/><Relationship Id="rId61" Type="http://schemas.openxmlformats.org/officeDocument/2006/relationships/hyperlink" Target="https://hal.science/hal-04280251v1" TargetMode="External"/><Relationship Id="rId62" Type="http://schemas.openxmlformats.org/officeDocument/2006/relationships/hyperlink" Target="https://dx.doi.org/10.22004/ag.econ.289701" TargetMode="External"/><Relationship Id="rId63" Type="http://schemas.openxmlformats.org/officeDocument/2006/relationships/hyperlink" Target="https://hal.science/hal-04360164v1" TargetMode="External"/><Relationship Id="rId64" Type="http://schemas.openxmlformats.org/officeDocument/2006/relationships/hyperlink" Target="https://hal.science/hal-04276044v1" TargetMode="External"/><Relationship Id="rId65" Type="http://schemas.openxmlformats.org/officeDocument/2006/relationships/hyperlink" Target="https://hal.science/hal-04359711v1" TargetMode="External"/><Relationship Id="rId66" Type="http://schemas.openxmlformats.org/officeDocument/2006/relationships/hyperlink" Target="https://hal.science/hal-04361311v1" TargetMode="External"/><Relationship Id="rId67" Type="http://schemas.openxmlformats.org/officeDocument/2006/relationships/hyperlink" Target="https://hal.science/hal-04280602v1" TargetMode="External"/><Relationship Id="rId68" Type="http://schemas.openxmlformats.org/officeDocument/2006/relationships/hyperlink" Target="https://hal.science/hal-04361917v1" TargetMode="External"/><Relationship Id="rId69" Type="http://schemas.openxmlformats.org/officeDocument/2006/relationships/hyperlink" Target="https://dx.doi.org/10.13140/2.1.2780.9281" TargetMode="External"/><Relationship Id="rId70" Type="http://schemas.openxmlformats.org/officeDocument/2006/relationships/hyperlink" Target="https://hal.science/hal-04361856v1" TargetMode="External"/><Relationship Id="rId71" Type="http://schemas.openxmlformats.org/officeDocument/2006/relationships/hyperlink" Target="https://hal.science/hal-04362033v1" TargetMode="External"/><Relationship Id="rId72" Type="http://schemas.openxmlformats.org/officeDocument/2006/relationships/hyperlink" Target="https://hal.science/hal-04361994v1" TargetMode="External"/><Relationship Id="rId73" Type="http://schemas.openxmlformats.org/officeDocument/2006/relationships/hyperlink" Target="https://hal.science/hal-04362056v1" TargetMode="External"/><Relationship Id="rId74" Type="http://schemas.openxmlformats.org/officeDocument/2006/relationships/hyperlink" Target="https://hal.science/search/index/?q=*&amp;authFullName_s=Tina Rambonilaza" TargetMode="External"/><Relationship Id="rId75" Type="http://schemas.openxmlformats.org/officeDocument/2006/relationships/hyperlink" Target="https://hal.inrae.fr/hal-02592298v1" TargetMode="External"/><Relationship Id="rId76" Type="http://schemas.openxmlformats.org/officeDocument/2006/relationships/hyperlink" Target="https://hal.science/hal-05319880v1" TargetMode="External"/><Relationship Id="rId77" Type="http://schemas.openxmlformats.org/officeDocument/2006/relationships/hyperlink" Target="https://hal.science/search/index/?q=*&amp;authFullName_s=Sayaka Yoda" TargetMode="External"/><Relationship Id="rId78" Type="http://schemas.openxmlformats.org/officeDocument/2006/relationships/hyperlink" Target="https://hal.science/hal-04362118v1" TargetMode="External"/><Relationship Id="rId79" Type="http://schemas.openxmlformats.org/officeDocument/2006/relationships/hyperlink" Target="https://hal.science/search/index/?q=*&amp;authFullName_s=Christophe Chamot" TargetMode="External"/><Relationship Id="rId80" Type="http://schemas.openxmlformats.org/officeDocument/2006/relationships/hyperlink" Target="https://hal.science/search/index/?q=*&amp;authFullName_s=Marc Legras" TargetMode="External"/><Relationship Id="rId81" Type="http://schemas.openxmlformats.org/officeDocument/2006/relationships/hyperlink" Target="https://hal.science/search/index/?q=*&amp;authFullName_s=Marie-Pierre Bruyant" TargetMode="External"/><Relationship Id="rId82" Type="http://schemas.openxmlformats.org/officeDocument/2006/relationships/hyperlink" Target="https://hal.science/hal-04588490v1" TargetMode="External"/><Relationship Id="rId83" Type="http://schemas.openxmlformats.org/officeDocument/2006/relationships/hyperlink" Target="https://hal.science/search/index/?q=*&amp;authFullName_s=Clotilde de Zelicourt" TargetMode="External"/><Relationship Id="rId84" Type="http://schemas.openxmlformats.org/officeDocument/2006/relationships/hyperlink" Target="https://dx.doi.org/10.4000/cybergeo.24862." TargetMode="External"/><Relationship Id="rId85" Type="http://schemas.openxmlformats.org/officeDocument/2006/relationships/hyperlink" Target="https://hal.science/hal-04199483v1" TargetMode="External"/><Relationship Id="rId86" Type="http://schemas.openxmlformats.org/officeDocument/2006/relationships/hyperlink" Target="https://hal.science/hal-04261187v1" TargetMode="External"/><Relationship Id="rId87" Type="http://schemas.openxmlformats.org/officeDocument/2006/relationships/hyperlink" Target="https://hal.science/search/index/?q=*&amp;authFullName_s=Michel J.F. Dubois" TargetMode="External"/><Relationship Id="rId88" Type="http://schemas.openxmlformats.org/officeDocument/2006/relationships/hyperlink" Target="https://www.utbm.fr/editions/" TargetMode="External"/><Relationship Id="rId89" Type="http://schemas.openxmlformats.org/officeDocument/2006/relationships/hyperlink" Target="https://hal.science/hal-04940646v1" TargetMode="External"/><Relationship Id="rId90" Type="http://schemas.openxmlformats.org/officeDocument/2006/relationships/hyperlink" Target="https://dx.doi.org/10.1007/978-3-030-98067-2_165-1" TargetMode="External"/><Relationship Id="rId91" Type="http://schemas.openxmlformats.org/officeDocument/2006/relationships/hyperlink" Target="https://hal.science/hal-04839297v1" TargetMode="External"/><Relationship Id="rId92" Type="http://schemas.openxmlformats.org/officeDocument/2006/relationships/hyperlink" Target="https://dx.doi.org/10.1007/978-3-031-68427-2_6" TargetMode="External"/><Relationship Id="rId93" Type="http://schemas.openxmlformats.org/officeDocument/2006/relationships/hyperlink" Target="https://hal.science/hal-04668928v1" TargetMode="External"/><Relationship Id="rId94" Type="http://schemas.openxmlformats.org/officeDocument/2006/relationships/hyperlink" Target="https://hal.science/search/index/?q=*&amp;authFullName_s=Mai Laila" TargetMode="External"/><Relationship Id="rId95" Type="http://schemas.openxmlformats.org/officeDocument/2006/relationships/hyperlink" Target="https://hal.science/search/index/?q=*&amp;authFullName_s=Lukas Madl" TargetMode="External"/><Relationship Id="rId96" Type="http://schemas.openxmlformats.org/officeDocument/2006/relationships/hyperlink" Target="https://hal.science/search/index/?q=*&amp;authFullName_s=Felix Schachenmayr" TargetMode="External"/><Relationship Id="rId97" Type="http://schemas.openxmlformats.org/officeDocument/2006/relationships/hyperlink" Target="https://dx.doi.org/10.1007/978-3-031-47215-2_17" TargetMode="External"/><Relationship Id="rId98" Type="http://schemas.openxmlformats.org/officeDocument/2006/relationships/hyperlink" Target="https://hal.science/hal-04215997v1" TargetMode="External"/><Relationship Id="rId99" Type="http://schemas.openxmlformats.org/officeDocument/2006/relationships/hyperlink" Target="https://hal.science/search/index/?q=*&amp;authFullName_s=Vivianne Cardoze" TargetMode="External"/><Relationship Id="rId100" Type="http://schemas.openxmlformats.org/officeDocument/2006/relationships/hyperlink" Target="https://hal.science/search/index/?q=*&amp;authFullName_s=Julia Hani" TargetMode="External"/><Relationship Id="rId101" Type="http://schemas.openxmlformats.org/officeDocument/2006/relationships/hyperlink" Target="https://dx.doi.org/10.1016/b978-0-12-820286-9.00008-x" TargetMode="External"/><Relationship Id="rId102" Type="http://schemas.openxmlformats.org/officeDocument/2006/relationships/hyperlink" Target="https://hal.science/hal-04216011v1" TargetMode="External"/><Relationship Id="rId103" Type="http://schemas.openxmlformats.org/officeDocument/2006/relationships/hyperlink" Target="https://hal.science/search/index/?q=*&amp;authFullName_s=Erin Bachmeier" TargetMode="External"/><Relationship Id="rId104" Type="http://schemas.openxmlformats.org/officeDocument/2006/relationships/hyperlink" Target="https://hal.science/search/index/?q=*&amp;authFullName_s=Stephanie Lingenfelter" TargetMode="External"/><Relationship Id="rId105" Type="http://schemas.openxmlformats.org/officeDocument/2006/relationships/hyperlink" Target="https://dx.doi.org/10.1007/978-3-031-16017-2_103" TargetMode="External"/><Relationship Id="rId106" Type="http://schemas.openxmlformats.org/officeDocument/2006/relationships/hyperlink" Target="https://hal.science/hal-04239930v1" TargetMode="External"/><Relationship Id="rId107" Type="http://schemas.openxmlformats.org/officeDocument/2006/relationships/hyperlink" Target="https://hal.science/search/index/?q=*&amp;authFullName_s=Juliette Canchel" TargetMode="External"/><Relationship Id="rId108" Type="http://schemas.openxmlformats.org/officeDocument/2006/relationships/hyperlink" Target="https://hal.science/search/index/?q=*&amp;authFullName_s=Lucie Devillers" TargetMode="External"/><Relationship Id="rId109" Type="http://schemas.openxmlformats.org/officeDocument/2006/relationships/hyperlink" Target="https://hal.science/search/index/?q=*&amp;authFullName_s=Anthony Hennart" TargetMode="External"/><Relationship Id="rId110" Type="http://schemas.openxmlformats.org/officeDocument/2006/relationships/hyperlink" Target="https://hal.science/search/index/?q=*&amp;authFullName_s=Lucie Rouyer" TargetMode="External"/><Relationship Id="rId111" Type="http://schemas.openxmlformats.org/officeDocument/2006/relationships/hyperlink" Target="https://dx.doi.org/10.1007/978-3-031-15501-7_13" TargetMode="External"/><Relationship Id="rId112" Type="http://schemas.openxmlformats.org/officeDocument/2006/relationships/hyperlink" Target="https://normandie-univ.hal.science/hal-04293852v1" TargetMode="External"/><Relationship Id="rId113" Type="http://schemas.openxmlformats.org/officeDocument/2006/relationships/hyperlink" Target="https://hal.science/hal-04239936v1" TargetMode="External"/><Relationship Id="rId114" Type="http://schemas.openxmlformats.org/officeDocument/2006/relationships/hyperlink" Target="https://hal.science/search/index/?q=*&amp;authFullName_s=Christina Gibbons" TargetMode="External"/><Relationship Id="rId115" Type="http://schemas.openxmlformats.org/officeDocument/2006/relationships/hyperlink" Target="https://hal.science/search/index/?q=*&amp;authFullName_s=Brianna Morgan" TargetMode="External"/><Relationship Id="rId116" Type="http://schemas.openxmlformats.org/officeDocument/2006/relationships/hyperlink" Target="https://dx.doi.org/10.1007/978-3-319-95675-6_116" TargetMode="External"/><Relationship Id="rId117" Type="http://schemas.openxmlformats.org/officeDocument/2006/relationships/hyperlink" Target="https://normandie-univ.hal.science/hal-04293846v1" TargetMode="External"/><Relationship Id="rId118" Type="http://schemas.openxmlformats.org/officeDocument/2006/relationships/hyperlink" Target="https://hal.science/search/index/?q=*&amp;authFullName_s=Eline Dubarral" TargetMode="External"/><Relationship Id="rId119" Type="http://schemas.openxmlformats.org/officeDocument/2006/relationships/hyperlink" Target="https://hal.science/hal-04239944v1" TargetMode="External"/><Relationship Id="rId120" Type="http://schemas.openxmlformats.org/officeDocument/2006/relationships/hyperlink" Target="https://hal.science/search/index/?q=*&amp;authFullName_s=Nima Nejadrezaei" TargetMode="External"/><Relationship Id="rId121" Type="http://schemas.openxmlformats.org/officeDocument/2006/relationships/hyperlink" Target="https://dx.doi.org/10.1007/978-3-319-69626-3_43-1" TargetMode="External"/><Relationship Id="rId122" Type="http://schemas.openxmlformats.org/officeDocument/2006/relationships/hyperlink" Target="https://hal.science/hal-04214208v1" TargetMode="External"/><Relationship Id="rId123" Type="http://schemas.openxmlformats.org/officeDocument/2006/relationships/hyperlink" Target="https://hal.science/hal-04348246v1" TargetMode="External"/><Relationship Id="rId124" Type="http://schemas.openxmlformats.org/officeDocument/2006/relationships/hyperlink" Target="https://hal.science/search/index/?q=*&amp;authFullName_s=Jeoffrey Dehez" TargetMode="External"/><Relationship Id="rId125" Type="http://schemas.openxmlformats.org/officeDocument/2006/relationships/hyperlink" Target="https://hal.science/hal-05524910v1" TargetMode="External"/><Relationship Id="rId126" Type="http://schemas.openxmlformats.org/officeDocument/2006/relationships/hyperlink" Target="https://dx.doi.org/10.64628/AAK.k5q4ph76f" TargetMode="External"/><Relationship Id="rId127" Type="http://schemas.openxmlformats.org/officeDocument/2006/relationships/hyperlink" Target="https://hal.science/hal-05525144v1" TargetMode="External"/><Relationship Id="rId128" Type="http://schemas.openxmlformats.org/officeDocument/2006/relationships/hyperlink" Target="https://dx.doi.org/10.64628/AAK.xxv5df7n9" TargetMode="External"/><Relationship Id="rId129" Type="http://schemas.openxmlformats.org/officeDocument/2006/relationships/hyperlink" Target="https://hal.science/hal-04348299v1" TargetMode="External"/><Relationship Id="rId130" Type="http://schemas.openxmlformats.org/officeDocument/2006/relationships/hyperlink" Target="https://hal.science/search/index/?q=*&amp;authFullName_s=Babacar Thioye" TargetMode="External"/><Relationship Id="rId131" Type="http://schemas.openxmlformats.org/officeDocument/2006/relationships/hyperlink" Target="https://hal.science/hal-04359843v1" TargetMode="External"/><Relationship Id="rId132" Type="http://schemas.openxmlformats.org/officeDocument/2006/relationships/hyperlink" Target="https://hal.science/hal-04359785v1" TargetMode="External"/><Relationship Id="rId133" Type="http://schemas.openxmlformats.org/officeDocument/2006/relationships/hyperlink" Target="https://hal.science/hal-04200427v1" TargetMode="External"/><Relationship Id="rId134" Type="http://schemas.openxmlformats.org/officeDocument/2006/relationships/hyperlink" Target="https://hal.science/search/index/?q=*&amp;authFullName_s=Marie-Pierre Bruyan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Asma Ben-Othmen</dc:title>
  <dc:description>CV</dc:description>
  <dc:subject/>
  <cp:keywords/>
  <cp:category/>
  <cp:lastModifiedBy/>
  <dcterms:created xsi:type="dcterms:W3CDTF">2026-05-22T21:45:11+02:00</dcterms:created>
  <dcterms:modified xsi:type="dcterms:W3CDTF">2026-05-22T21:45:11+02:00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