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Bolton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Pandora’s Box: Historiography, Hydrology, and Hope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2022, 53,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⟨10.4000/siecles.9832⟩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and Dangers of Direct Democracy: A Historical Comparison. Introduction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2013, La démocratie directe à l'épreuve du temps,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hal-01870376v1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de la gestion de l’eau : perspectives critiques/Across Time and Space: Critical Perspectives on Water Resources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53,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⟨10.4000/siecles.9823⟩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Great Dissenter’: U.S. Supreme Court Justice John Marshall Harlan’s Constitutional Republic, 1877-1911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du délibéré et opinions dissidentes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Barren Lands and Barren Bodies in Navajo Nation: Indian Women WARN about Uranium, Genetics, and Sterilization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Nancy C. Unger</w:t>
              </w:r>
            </w:hyperlink>
          </w:p>
          <w:p>
            <w:pPr/>
            <w:r>
              <w:rPr/>
              <w:t xml:space="preserve">Marie Bolton; Patrick Fournier; Claude Grimmer. </w:t>
            </w:r>
            <w:r>
              <w:rPr>
                <w:i w:val="1"/>
                <w:iCs w:val="1"/>
              </w:rPr>
              <w:t xml:space="preserve">Médecine et santé dans les campagnes. Approches historiques et enjeux contemporains</w:t>
            </w:r>
            <w:r>
              <w:rPr/>
              <w:t xml:space="preserve">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pp.373-392, 2019, 978-2-8076-0708-8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Part Three : Nature Meets Culture: Ruralism through the Prism of Medical Care and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/>
              <w:t xml:space="preserve">Marie Bolton; Patrick Fournier; Claude Grimmer. </w:t>
            </w:r>
            <w:r>
              <w:rPr>
                <w:i w:val="1"/>
                <w:iCs w:val="1"/>
              </w:rPr>
              <w:t xml:space="preserve">Médecine et santé dans les campagnes. Approches historiques et enjeux contemporains</w:t>
            </w:r>
            <w:r>
              <w:rPr/>
              <w:t xml:space="preserve">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pp.269-273, 2019, 978-2-8076-0708-8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Nature is Getting Angrier': Turning Sacred Navajo Land into a Toxic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Nancy C. Unger</w:t>
              </w:r>
            </w:hyperlink>
          </w:p>
          <w:p>
            <w:pPr/>
            <w:r>
              <w:rPr/>
              <w:t xml:space="preserve">François Gavillon et Ufuk Ozdag. </w:t>
            </w:r>
            <w:r>
              <w:rPr>
                <w:i w:val="1"/>
                <w:iCs w:val="1"/>
              </w:rPr>
              <w:t xml:space="preserve">Environmental Crises and Human Costs</w:t>
            </w:r>
            <w:r>
              <w:rPr/>
              <w:t xml:space="preserve">, Instituto Universitario de Investigación en Estudios Norteamericanos Benjamin Franklin,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santé dans les campagnes. Approches historiques et enjeux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Grimmer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6, 2019, 978-2-8076-0708-8.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⟨10.3726/b15223⟩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Constitutions : des révolutions à l'épreuve du temps en Europe et aux Etats-Unis, Editions du Centre Michel de l'Hospital - LGDJ Lextenso, 2017, N° 12, 470 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Marie-Elisabeth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/>
              <w:t xml:space="preserve">Centre Michel de l'Hospital CMH EA 4232.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N° 12, 470 p., 2017, Charles-André Dubreuil, Pr de droit public, CMH EA 4232, 978-2912589507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Republicans: from Eisenhower to George W. Bush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directe à l'épreuve du temps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Marie-Élisabeth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/>
              <w:t xml:space="preserve">Marie Bolton; Marie-Élisabeth Baudoin. Presses universitaires Blaise-Pascal, 37, 2013, Siècles. Revue du Centre d'Histoire "Espaces et Cultures", Vincent Flauraud; Nicolas Beaupré, 2275-2129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hal-01498859v1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274915v1" TargetMode="External"/><Relationship Id="rId8" Type="http://schemas.openxmlformats.org/officeDocument/2006/relationships/hyperlink" Target="https://hal.science/search/index/?q=*&amp;authFullName_s=Marie Bolton" TargetMode="External"/><Relationship Id="rId9" Type="http://schemas.openxmlformats.org/officeDocument/2006/relationships/hyperlink" Target="https://dx.doi.org/10.4000/siecles.9832" TargetMode="External"/><Relationship Id="rId10" Type="http://schemas.openxmlformats.org/officeDocument/2006/relationships/hyperlink" Target="https://uca.hal.science/hal-01870376v1" TargetMode="External"/><Relationship Id="rId11" Type="http://schemas.openxmlformats.org/officeDocument/2006/relationships/hyperlink" Target="https://uca.hal.science/hal-04274937v1" TargetMode="External"/><Relationship Id="rId12" Type="http://schemas.openxmlformats.org/officeDocument/2006/relationships/hyperlink" Target="https://hal.science/search/index/?q=*&amp;authFullName_s=Patrick Fournier" TargetMode="External"/><Relationship Id="rId13" Type="http://schemas.openxmlformats.org/officeDocument/2006/relationships/hyperlink" Target="https://dx.doi.org/10.4000/siecles.9823" TargetMode="External"/><Relationship Id="rId14" Type="http://schemas.openxmlformats.org/officeDocument/2006/relationships/hyperlink" Target="https://uca.hal.science/hal-03023259v1" TargetMode="External"/><Relationship Id="rId15" Type="http://schemas.openxmlformats.org/officeDocument/2006/relationships/hyperlink" Target="https://uca.hal.science/hal-02049778v1" TargetMode="External"/><Relationship Id="rId16" Type="http://schemas.openxmlformats.org/officeDocument/2006/relationships/hyperlink" Target="https://hal.science/search/index/?q=*&amp;authFullName_s=Nancy C. Unger" TargetMode="External"/><Relationship Id="rId17" Type="http://schemas.openxmlformats.org/officeDocument/2006/relationships/hyperlink" Target="https://www.peterlang.com/view/title/67166" TargetMode="External"/><Relationship Id="rId18" Type="http://schemas.openxmlformats.org/officeDocument/2006/relationships/hyperlink" Target="https://uca.hal.science/hal-02049753v1" TargetMode="External"/><Relationship Id="rId19" Type="http://schemas.openxmlformats.org/officeDocument/2006/relationships/hyperlink" Target="https://uca.hal.science/hal-04274972v1" TargetMode="External"/><Relationship Id="rId20" Type="http://schemas.openxmlformats.org/officeDocument/2006/relationships/hyperlink" Target="https://uca.hal.science/hal-02047751v1" TargetMode="External"/><Relationship Id="rId21" Type="http://schemas.openxmlformats.org/officeDocument/2006/relationships/hyperlink" Target="https://hal.science/search/index/?q=*&amp;authFullName_s=Claude Grimmer" TargetMode="External"/><Relationship Id="rId22" Type="http://schemas.openxmlformats.org/officeDocument/2006/relationships/hyperlink" Target="https://dx.doi.org/10.3726/b15223" TargetMode="External"/><Relationship Id="rId23" Type="http://schemas.openxmlformats.org/officeDocument/2006/relationships/hyperlink" Target="https://uca.hal.science/hal-01702754v1" TargetMode="External"/><Relationship Id="rId24" Type="http://schemas.openxmlformats.org/officeDocument/2006/relationships/hyperlink" Target="https://hal.science/search/index/?q=*&amp;authFullName_s=Marie-Elisabeth Baudoin" TargetMode="External"/><Relationship Id="rId25" Type="http://schemas.openxmlformats.org/officeDocument/2006/relationships/hyperlink" Target="http://cmh.uca.fr/publication_details/6149" TargetMode="External"/><Relationship Id="rId26" Type="http://schemas.openxmlformats.org/officeDocument/2006/relationships/hyperlink" Target="https://hal.science/hal-02445451v1" TargetMode="External"/><Relationship Id="rId27" Type="http://schemas.openxmlformats.org/officeDocument/2006/relationships/hyperlink" Target="https://hal.science/search/index/?q=*&amp;authFullName_s=Andrew Ives" TargetMode="External"/><Relationship Id="rId28" Type="http://schemas.openxmlformats.org/officeDocument/2006/relationships/hyperlink" Target="https://uca.hal.science/hal-01498859v1" TargetMode="External"/><Relationship Id="rId29" Type="http://schemas.openxmlformats.org/officeDocument/2006/relationships/hyperlink" Target="https://hal.science/search/index/?q=*&amp;authFullName_s=Marie-&#201;lisabeth Baudoi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Bolton</dc:title>
  <dc:description>CV</dc:description>
  <dc:subject/>
  <cp:keywords/>
  <cp:category/>
  <cp:lastModifiedBy/>
  <dcterms:created xsi:type="dcterms:W3CDTF">2026-03-21T16:08:48+01:00</dcterms:created>
  <dcterms:modified xsi:type="dcterms:W3CDTF">2026-03-21T16:08:48+01:00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