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Planche </w:t>
      </w:r>
      <w:r>
        <w:rPr>
          <w:color w:val="641e6e"/>
        </w:rPr>
        <w:t xml:space="preserve">Docteure en histoire de l'art.Agrégée de lettres modernes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marie-claire-planche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0000-0001-7644-1281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124021336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0000000355138659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histoire de l'art</w:t>
      </w:r>
    </w:p>
    <w:p>
      <w:pPr/>
      <w:r>
        <w:rPr/>
        <w:t xml:space="preserve">Agrégée de lettres modernes</w:t>
      </w:r>
    </w:p>
    <w:p>
      <w:pPr/>
      <w:r>
        <w:rPr/>
        <w:t xml:space="preserve">Chercheuse associée Irhim Lyon 3 UMR 5317</w:t>
      </w:r>
    </w:p>
    <w:p>
      <w:pPr/>
      <w:r>
        <w:rPr/>
        <w:t xml:space="preserve">Membre du comité scientifique de la revue en ligne Textimage </w:t>
      </w:r>
      <w:hyperlink r:id="rId12" w:history="1">
        <w:r>
          <w:rPr>
            <w:color w:val="#410a8c"/>
            <w:u w:val="single"/>
          </w:rPr>
          <w:t xml:space="preserve">https://www.revue-textimage.com</w:t>
        </w:r>
      </w:hyperlink>
    </w:p>
    <w:p>
      <w:pPr/>
      <w:r>
        <w:rPr/>
        <w:t xml:space="preserve">Ancienne rédactrice de la rubrique Actualités de la revue en ligne Textimage.</w:t>
      </w:r>
    </w:p>
    <w:p>
      <w:pPr/>
      <w:r>
        <w:rPr/>
        <w:t xml:space="preserve">Contributrice du site Elettra actif de 2013 à 2015 : Etudes et ressources pour l'agrégation de lettres modernes </w:t>
      </w:r>
      <w:hyperlink r:id="rId13" w:history="1">
        <w:r>
          <w:rPr>
            <w:color w:val="#410a8c"/>
            <w:u w:val="single"/>
          </w:rPr>
          <w:t xml:space="preserve">http://www.elettra.fr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(1715-1795), dessinateur et peintre parisien : une carrière dévoilée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2023, 1 (55), pp.469-492.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⟨10.3917/dhs.055.0469⟩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d'Oudry, du moucheron au pachyderme une question d'échelle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2022, La Fontaine en images, 14, https://www.revue-textimage.com/sommaire/sommaire_20la_fontaine.html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Britannicus de Jean Racine, des illustrations marquées par une histoire du goût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Réillustrations vol.2, 3 (109), pp.53-69.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⟨10.3917/licla1.109.0053⟩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halshs-03195584v1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ou entouré. Les personnages secondaires, une nécessité expressive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Illustrer le livre sous l'Ancien Régime, N° 107 (107), pp.177-193.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⟨10.3917/licla1.107.0177⟩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halshs-03195581v1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de François Chauveau, le geste 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Varia. François Chauveau, 4 (289), pp.647-657.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⟨10.3917/dss.204.0647⟩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: la transposition des sujets littéraires (XVIIe-XVIIIe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Le conférencier. L'image et la fabrique du texte,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deux éditions illustrées par Gravelot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2016, Le Conférencier. Entre textes et images : montage / démontage/ remontage,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halshs-02342414v1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Ombre et lumière dans Phèdre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2013, Varia,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Talma, un acteur en son temps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12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⟨10.58282/acta.6470⟩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halshs-02933870v1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du tragique racinien dans les éditions illustrées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2011, 37 (42), pp.69-80.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⟨10.4000/coulisses.688⟩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symétrie désordonnée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2011, 14 (3),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⟨10.58282/acta.7683⟩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un dessinateur pour le livre à figures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des livres anciens</w:t>
            </w:r>
            <w:r>
              <w:rPr/>
              <w:t xml:space="preserve">, 2010, 4 (4),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visuels et leurs savants sujets : la culture littéraire des artistes autour de Tristan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2010, XXXII, pp.39-47.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⟨10.15122/isbn.978-2-8124-4017-5.p.0039⟩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halshs-02342435v1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Jean-Baptiste-Marie Pierre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Noyau et l’écorce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halshs-02933873v1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Versailles était meublé d’argent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D’Extrême-Orient et d’Occident, le livre.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2008, 9 (8),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⟨10.58282/acta.4506⟩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lettre dans la gravure d’illustration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2007,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halshs-02342445v1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L’oeil de Diderot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(6),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⟨10.58282/acta.3652⟩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entre Saône et Rhône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⟨10.58282/acta.2159⟩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tréteaux du collège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⟨10.58282/acta.3205⟩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caprices du ciel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2007, 8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⟨10.58282/acta.3545⟩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sublime en peinture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2006, 7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⟨10.58282/acta.1588⟩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halshs-02933881v1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 illustrateur du théâtre de Jean Racine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Marie-Claire Planche-Touron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2005, 37 (1), pp.513-535.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⟨10.3406/dhs.2005.2691⟩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Poussin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2005, 6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⟨10.58282/acta.789⟩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de Sève, un artiste et ses mystères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recherche. Le salon du château d'Abondant.</w:t>
            </w:r>
            <w:r>
              <w:rPr/>
              <w:t xml:space="preserve">, Musée du Louvre, département des Objets d'art.; Musée du Louvre, centre Dominique-Vivant Denon, Jun 2024, Paris musée du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hal-04597314v1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sollicité, des paysages et de leurs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dans le livre : cadre, cadrage XVIe-XVIIIe siècles</w:t>
            </w:r>
            <w:r>
              <w:rPr/>
              <w:t xml:space="preserve">, Olivier Leplatre; Maxime Cartron, Jan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halshs-03195589v1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d'artiste dans le livre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 abymée, image spéculaire. Réflexivité iconique et textuelle du Moyen-Age au XXIe siècle</w:t>
            </w:r>
            <w:r>
              <w:rPr/>
              <w:t xml:space="preserve">, Catherine Pascal; Trung Tran; Marie-Eve Thérenty, Nov 2010, Montpellier, France. pp.111-138,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⟨10.48611/isbn.978-2-406-11982-1.p.0111⟩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Chauveau, un illustrateur pour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Littérature, livre et librairie en France au XVIIe siècle</w:t>
            </w:r>
            <w:r>
              <w:rPr/>
              <w:t xml:space="preserve">, North America Society for Seventeenth Century French Literature, Jun 2017, Lyon, France. pp. 155-172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hal-02931156v1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frontispice de Charles Le Brun pour Horace : un rideau de scène et sa mise en abîme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détours de l'illustration sous l'Ancien Régime</w:t>
            </w:r>
            <w:r>
              <w:rPr/>
              <w:t xml:space="preserve">, Jan 2013, Lyon, France. pp.179-198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halshs-02342453v1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ses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Montage / démontage / remontage : textes et images</w:t>
            </w:r>
            <w:r>
              <w:rPr/>
              <w:t xml:space="preserve">, Olivier Leplatre; Mireille Hilsum, Dec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Esquisser une histoire du livre à figures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et langage du corps racinien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le désordre</w:t>
            </w:r>
            <w:r>
              <w:rPr/>
              <w:t xml:space="preserve">, Fabienne Boissiéras, Apr 2009, Lyon, France. pp. 349-375,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⟨10.15122/isbn.978-2-8124-4104-2.p.0349⟩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Jean Racine et les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et la main : approche de la relation texte-image au XVIIe siècle</w:t>
            </w:r>
            <w:r>
              <w:rPr/>
              <w:t xml:space="preserve">, Olivier Leplatre,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exotisme dans l’illustration au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Lumières et l'idée de nature</w:t>
            </w:r>
            <w:r>
              <w:rPr/>
              <w:t xml:space="preserve">, Oct 2008, Dijon, France. pp.223-243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Talma et le modèle antique dans les dessins de Pierre-Narcisse Guérin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Décors, costumes et accessoires dans le théâtre de la Révolution et de l'Empire</w:t>
            </w:r>
            <w:r>
              <w:rPr/>
              <w:t xml:space="preserve">, Jun 2007, Vizille, France. pp.143-159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poésie des peintures de vanités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vanités : esthétique et morale, ou les dédales du sens</w:t>
            </w:r>
            <w:r>
              <w:rPr/>
              <w:t xml:space="preserve">, Jean-Claude Laborie,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Buffon</w:t>
            </w:r>
            <w:r>
              <w:rPr/>
              <w:t xml:space="preserve">, Sep 2007, Dijon, France. pp.111-125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halshs-02342467v1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et ornement dans l’Histoire naturelle de Buffon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sciences</w:t>
            </w:r>
            <w:r>
              <w:rPr/>
              <w:t xml:space="preserve">, Gérard Chazal,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L’Arcadie pastorale, un genre pictural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L’Astrée dans tous ses états</w:t>
            </w:r>
            <w:r>
              <w:rPr/>
              <w:t xml:space="preserve">, 2007, Marcoux,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halshs-02933900v1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la tragédie, l’impossible représentation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l’art, de l’image et de l’édition</w:t>
            </w:r>
            <w:r>
              <w:rPr/>
              <w:t xml:space="preserve">, Ségolène Le Men,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tableau de Pierre-Narcisse Guérin, Andromaque et Pyrrhus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Racine 1699-1999</w:t>
            </w:r>
            <w:r>
              <w:rPr/>
              <w:t xml:space="preserve">, May 1999, Paris, France. pp.629-643,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⟨10.3917/puf.decl.2004.01.0629⟩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image, miroirs et reflets dans la peinture du XVIIe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musée imaginaire de Jean de La Fontaine</w:t>
            </w:r>
            <w:r>
              <w:rPr/>
              <w:t xml:space="preserve">, May 2004, Paris, France. pp.67-72,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⟨10.3406/lefab.2005.1115⟩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où vous fûtes laissée. Ariane endormie à Naxos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sommeil au XVIIe siècle</w:t>
            </w:r>
            <w:r>
              <w:rPr/>
              <w:t xml:space="preserve">, Florence Dumora-Mabille; Véronique Gély, 2001,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Chauveau à Guérin : le théâtre de Racine source d’inspiration pour les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des jeunes dix-septiémistes</w:t>
            </w:r>
            <w:r>
              <w:rPr/>
              <w:t xml:space="preserve">, Jan 1999, Bordeaux, France. pp.27-44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illustrations de François Chauveau pour l’édition des Œuvres de Racine, 1676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Théories, expressions et outils de la représentation du XVIIe siècle.</w:t>
            </w:r>
            <w:r>
              <w:rPr/>
              <w:t xml:space="preserve">, Anne Surgers,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halshs-02933917v1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 et Plutarque, deux sources classiques des Nouveaux pourtraitz et figures de termes... de Joseph Boillot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naturelle et architecture à la Renaissance</w:t>
            </w:r>
            <w:r>
              <w:rPr/>
              <w:t xml:space="preserve">, Paulette Choné; Georges Viard, 1995, Langres,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halshs-02933918v1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l'iconographie racinienne, dessiner et peindre les passions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15, pp.327, 2010, Styles du savoir, Sylvie Taussig, Pierre Caye, 9782503530925.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⟨10.1484/M.STSA-EB.5.107067⟩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halshs-02342399v1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Pérégrinations gravées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Sylvie Taussig; Marie Chaufour. </w:t>
            </w:r>
            <w:r>
              <w:rPr>
                <w:i w:val="1"/>
                <w:iCs w:val="1"/>
              </w:rPr>
              <w:t xml:space="preserve">La cause en est cachée, études offertes à Paulette Choné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pp.309-321, 2026, Styles du savoir, 978-2-503-54495-3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halshs-02342478v1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dans les tragédies classiques de Jean Racine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Hugo Batini; Guillaume Tonning. </w:t>
            </w:r>
            <w:r>
              <w:rPr>
                <w:i w:val="1"/>
                <w:iCs w:val="1"/>
              </w:rPr>
              <w:t xml:space="preserve">L'image. Auteur par auteur. Prépa ECG concours 2025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pp.107-119, 2024, Optimum, 9782340087651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halshs-04549271v1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des arts et le goût de l’antique, Guérin et Levacher de Charnois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Anne Queyrel Bottineau, Elisabeth Foucart-Walter. </w:t>
            </w:r>
            <w:r>
              <w:rPr>
                <w:i w:val="1"/>
                <w:iCs w:val="1"/>
              </w:rPr>
              <w:t xml:space="preserve">Pierre Guérin (1774-1833) - La réception de l'Antiquité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EUD</w:t>
              </w:r>
            </w:hyperlink>
            <w:r>
              <w:rPr/>
              <w:t xml:space="preserve">, pp.203-212, 2020, 978-2-36441-343-6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Physionomies de Fénelon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Olivier Leplatre. </w:t>
            </w:r>
            <w:r>
              <w:rPr>
                <w:i w:val="1"/>
                <w:iCs w:val="1"/>
              </w:rPr>
              <w:t xml:space="preserve">Le clair-obscur du visible : Fénelon et l'image</w:t>
            </w:r>
            <w:r>
              <w:rPr/>
              <w:t xml:space="preserve">, 14 (14), </w:t>
            </w:r>
            <w:hyperlink r:id="rId93" w:history="1">
              <w:r>
                <w:rPr>
                  <w:color w:val="#410a8c"/>
                  <w:u w:val="single"/>
                </w:rPr>
                <w:t xml:space="preserve">Université Jean Moulin-Lyon 3</w:t>
              </w:r>
            </w:hyperlink>
            <w:r>
              <w:rPr/>
              <w:t xml:space="preserve">, pp.393-413, 2017, Cahiers du GADGES, 978-2-364-42074-8.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⟨10.3406/gadge.2016.1184⟩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iconographie renouvelée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Racine. Catalogue de l’exposition des œuvres de Léon Gaignebet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and Narratives : The Dialogue of Engraved Motifs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Christina Ionescu. </w:t>
            </w:r>
            <w:r>
              <w:rPr>
                <w:i w:val="1"/>
                <w:iCs w:val="1"/>
              </w:rPr>
              <w:t xml:space="preserve">Book Illustration in the Long Eighteenth Century : Reconfiguring the Visual Periphery of the Text</w:t>
            </w:r>
            <w:r>
              <w:rPr/>
              <w:t xml:space="preserve">, Scholars Publishing, pp.566-597, 2011, 978-1-4438-2585-9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halshs-02342461v1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racinienne et arts visuels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Poésie et illustration</w:t>
            </w:r>
            <w:r>
              <w:rPr/>
              <w:t xml:space="preserve">, pp.131-145, 2009, Collection du Centre d'étude des milieux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des peintres : Phèdre mise en image du XVIIe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choix de l’absolu. Racine, Phèdre</w:t>
            </w:r>
            <w:r>
              <w:rPr/>
              <w:t xml:space="preserve">, RMN, pp.56-63, 1999, 978-2-7118-3856-1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lectures classiques d'un ingénieur humaniste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Bêtes édifiantes, le divertissement d'un ingénieur langrois du XVIe siècle, Joseph Boillot</w:t>
            </w:r>
            <w:r>
              <w:rPr/>
              <w:t xml:space="preserve">, pp.55-60,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raciniennes et arts visuels. Pictura loquens, 1668-1815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Marie-Claire Planche</w:t>
              </w:r>
            </w:hyperlink>
          </w:p>
          <w:p>
            <w:pPr/>
            <w:r>
              <w:rPr/>
              <w:t xml:space="preserve">Art et histoire de l'art. Université de Bourgogne (UB), Dijon, FRA., 2000.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2000DIJOL004⟩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tel-02933857v1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DF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planche" TargetMode="External"/><Relationship Id="rId8" Type="http://schemas.openxmlformats.org/officeDocument/2006/relationships/hyperlink" Target="https://orcid.org/0000-0001-7644-1281" TargetMode="External"/><Relationship Id="rId9" Type="http://schemas.openxmlformats.org/officeDocument/2006/relationships/hyperlink" Target="https://www.idref.fr/124021336" TargetMode="External"/><Relationship Id="rId10" Type="http://schemas.openxmlformats.org/officeDocument/2006/relationships/hyperlink" Target="https://viaf.org/viaf/124021336" TargetMode="External"/><Relationship Id="rId11" Type="http://schemas.openxmlformats.org/officeDocument/2006/relationships/hyperlink" Target="http://isni.org/isni/0000000355138659" TargetMode="External"/><Relationship Id="rId12" Type="http://schemas.openxmlformats.org/officeDocument/2006/relationships/hyperlink" Target="https://www.revue-textimage.com" TargetMode="External"/><Relationship Id="rId13" Type="http://schemas.openxmlformats.org/officeDocument/2006/relationships/hyperlink" Target="http://www.elettra.fr" TargetMode="External"/><Relationship Id="rId14" Type="http://schemas.openxmlformats.org/officeDocument/2006/relationships/hyperlink" Target="https://shs.hal.science/halshs-03683784v1" TargetMode="External"/><Relationship Id="rId15" Type="http://schemas.openxmlformats.org/officeDocument/2006/relationships/hyperlink" Target="https://hal.science/search/index/?q=*&amp;authFullName_s=Marie-Claire Planche" TargetMode="External"/><Relationship Id="rId16" Type="http://schemas.openxmlformats.org/officeDocument/2006/relationships/hyperlink" Target="https://dx.doi.org/10.3917/dhs.055.0469" TargetMode="External"/><Relationship Id="rId17" Type="http://schemas.openxmlformats.org/officeDocument/2006/relationships/hyperlink" Target="https://shs.hal.science/halshs-03195596v1" TargetMode="External"/><Relationship Id="rId18" Type="http://schemas.openxmlformats.org/officeDocument/2006/relationships/hyperlink" Target="https://shs.hal.science/halshs-03195584v1" TargetMode="External"/><Relationship Id="rId19" Type="http://schemas.openxmlformats.org/officeDocument/2006/relationships/hyperlink" Target="https://dx.doi.org/10.3917/licla1.109.0053" TargetMode="External"/><Relationship Id="rId20" Type="http://schemas.openxmlformats.org/officeDocument/2006/relationships/hyperlink" Target="https://shs.hal.science/halshs-03195581v1" TargetMode="External"/><Relationship Id="rId21" Type="http://schemas.openxmlformats.org/officeDocument/2006/relationships/hyperlink" Target="https://dx.doi.org/10.3917/licla1.107.0177" TargetMode="External"/><Relationship Id="rId22" Type="http://schemas.openxmlformats.org/officeDocument/2006/relationships/hyperlink" Target="https://shs.hal.science/halshs-02342486v1" TargetMode="External"/><Relationship Id="rId23" Type="http://schemas.openxmlformats.org/officeDocument/2006/relationships/hyperlink" Target="https://dx.doi.org/10.3917/dss.204.0647" TargetMode="External"/><Relationship Id="rId24" Type="http://schemas.openxmlformats.org/officeDocument/2006/relationships/hyperlink" Target="https://shs.hal.science/halshs-02342409v1" TargetMode="External"/><Relationship Id="rId25" Type="http://schemas.openxmlformats.org/officeDocument/2006/relationships/hyperlink" Target="https://shs.hal.science/halshs-02342414v1" TargetMode="External"/><Relationship Id="rId26" Type="http://schemas.openxmlformats.org/officeDocument/2006/relationships/hyperlink" Target="https://shs.hal.science/halshs-02342419v1" TargetMode="External"/><Relationship Id="rId27" Type="http://schemas.openxmlformats.org/officeDocument/2006/relationships/hyperlink" Target="https://shs.hal.science/halshs-02933870v1" TargetMode="External"/><Relationship Id="rId28" Type="http://schemas.openxmlformats.org/officeDocument/2006/relationships/hyperlink" Target="https://dx.doi.org/10.58282/acta.6470" TargetMode="External"/><Relationship Id="rId29" Type="http://schemas.openxmlformats.org/officeDocument/2006/relationships/hyperlink" Target="https://shs.hal.science/halshs-02342402v1" TargetMode="External"/><Relationship Id="rId30" Type="http://schemas.openxmlformats.org/officeDocument/2006/relationships/hyperlink" Target="https://hal.science/search/index/?q=*&amp;authFullName_s=Marie-Claire Planche-Touron" TargetMode="External"/><Relationship Id="rId31" Type="http://schemas.openxmlformats.org/officeDocument/2006/relationships/hyperlink" Target="https://dx.doi.org/10.4000/coulisses.688" TargetMode="External"/><Relationship Id="rId32" Type="http://schemas.openxmlformats.org/officeDocument/2006/relationships/hyperlink" Target="https://shs.hal.science/halshs-02933869v1" TargetMode="External"/><Relationship Id="rId33" Type="http://schemas.openxmlformats.org/officeDocument/2006/relationships/hyperlink" Target="https://dx.doi.org/10.58282/acta.7683" TargetMode="External"/><Relationship Id="rId34" Type="http://schemas.openxmlformats.org/officeDocument/2006/relationships/hyperlink" Target="https://shs.hal.science/halshs-02480667v1" TargetMode="External"/><Relationship Id="rId35" Type="http://schemas.openxmlformats.org/officeDocument/2006/relationships/hyperlink" Target="https://shs.hal.science/halshs-02342435v1" TargetMode="External"/><Relationship Id="rId36" Type="http://schemas.openxmlformats.org/officeDocument/2006/relationships/hyperlink" Target="https://dx.doi.org/10.15122/isbn.978-2-8124-4017-5.p.0039" TargetMode="External"/><Relationship Id="rId37" Type="http://schemas.openxmlformats.org/officeDocument/2006/relationships/hyperlink" Target="https://shs.hal.science/halshs-02933871v1" TargetMode="External"/><Relationship Id="rId38" Type="http://schemas.openxmlformats.org/officeDocument/2006/relationships/hyperlink" Target="https://shs.hal.science/halshs-02933873v1" TargetMode="External"/><Relationship Id="rId39" Type="http://schemas.openxmlformats.org/officeDocument/2006/relationships/hyperlink" Target="https://shs.hal.science/halshs-02933874v1" TargetMode="External"/><Relationship Id="rId40" Type="http://schemas.openxmlformats.org/officeDocument/2006/relationships/hyperlink" Target="https://shs.hal.science/halshs-02933875v1" TargetMode="External"/><Relationship Id="rId41" Type="http://schemas.openxmlformats.org/officeDocument/2006/relationships/hyperlink" Target="https://dx.doi.org/10.58282/acta.4506" TargetMode="External"/><Relationship Id="rId42" Type="http://schemas.openxmlformats.org/officeDocument/2006/relationships/hyperlink" Target="https://shs.hal.science/halshs-02342445v1" TargetMode="External"/><Relationship Id="rId43" Type="http://schemas.openxmlformats.org/officeDocument/2006/relationships/hyperlink" Target="https://shs.hal.science/halshs-02933876v1" TargetMode="External"/><Relationship Id="rId44" Type="http://schemas.openxmlformats.org/officeDocument/2006/relationships/hyperlink" Target="https://dx.doi.org/10.58282/acta.3652" TargetMode="External"/><Relationship Id="rId45" Type="http://schemas.openxmlformats.org/officeDocument/2006/relationships/hyperlink" Target="https://shs.hal.science/halshs-02933880v1" TargetMode="External"/><Relationship Id="rId46" Type="http://schemas.openxmlformats.org/officeDocument/2006/relationships/hyperlink" Target="https://dx.doi.org/10.58282/acta.2159" TargetMode="External"/><Relationship Id="rId47" Type="http://schemas.openxmlformats.org/officeDocument/2006/relationships/hyperlink" Target="https://shs.hal.science/halshs-02933879v1" TargetMode="External"/><Relationship Id="rId48" Type="http://schemas.openxmlformats.org/officeDocument/2006/relationships/hyperlink" Target="https://dx.doi.org/10.58282/acta.3205" TargetMode="External"/><Relationship Id="rId49" Type="http://schemas.openxmlformats.org/officeDocument/2006/relationships/hyperlink" Target="https://shs.hal.science/halshs-02933878v1" TargetMode="External"/><Relationship Id="rId50" Type="http://schemas.openxmlformats.org/officeDocument/2006/relationships/hyperlink" Target="https://dx.doi.org/10.58282/acta.3545" TargetMode="External"/><Relationship Id="rId51" Type="http://schemas.openxmlformats.org/officeDocument/2006/relationships/hyperlink" Target="https://shs.hal.science/halshs-02933881v1" TargetMode="External"/><Relationship Id="rId52" Type="http://schemas.openxmlformats.org/officeDocument/2006/relationships/hyperlink" Target="https://dx.doi.org/10.58282/acta.1588" TargetMode="External"/><Relationship Id="rId53" Type="http://schemas.openxmlformats.org/officeDocument/2006/relationships/hyperlink" Target="https://shs.hal.science/halshs-02342406v1" TargetMode="External"/><Relationship Id="rId54" Type="http://schemas.openxmlformats.org/officeDocument/2006/relationships/hyperlink" Target="https://dx.doi.org/10.3406/dhs.2005.2691" TargetMode="External"/><Relationship Id="rId55" Type="http://schemas.openxmlformats.org/officeDocument/2006/relationships/hyperlink" Target="https://shs.hal.science/halshs-02933882v1" TargetMode="External"/><Relationship Id="rId56" Type="http://schemas.openxmlformats.org/officeDocument/2006/relationships/hyperlink" Target="https://dx.doi.org/10.58282/acta.789" TargetMode="External"/><Relationship Id="rId57" Type="http://schemas.openxmlformats.org/officeDocument/2006/relationships/hyperlink" Target="https://hal.science/hal-04597314v1" TargetMode="External"/><Relationship Id="rId58" Type="http://schemas.openxmlformats.org/officeDocument/2006/relationships/hyperlink" Target="https://shs.hal.science/halshs-03195589v1" TargetMode="External"/><Relationship Id="rId59" Type="http://schemas.openxmlformats.org/officeDocument/2006/relationships/hyperlink" Target="https://shs.hal.science/halshs-02480669v1" TargetMode="External"/><Relationship Id="rId60" Type="http://schemas.openxmlformats.org/officeDocument/2006/relationships/hyperlink" Target="https://dx.doi.org/10.48611/isbn.978-2-406-11982-1.p.0111" TargetMode="External"/><Relationship Id="rId61" Type="http://schemas.openxmlformats.org/officeDocument/2006/relationships/hyperlink" Target="https://hal.science/hal-02931156v1" TargetMode="External"/><Relationship Id="rId62" Type="http://schemas.openxmlformats.org/officeDocument/2006/relationships/hyperlink" Target="https://shs.hal.science/halshs-02342453v1" TargetMode="External"/><Relationship Id="rId63" Type="http://schemas.openxmlformats.org/officeDocument/2006/relationships/hyperlink" Target="https://shs.hal.science/halshs-02342416v1" TargetMode="External"/><Relationship Id="rId64" Type="http://schemas.openxmlformats.org/officeDocument/2006/relationships/hyperlink" Target="https://shs.hal.science/halshs-02933890v1" TargetMode="External"/><Relationship Id="rId65" Type="http://schemas.openxmlformats.org/officeDocument/2006/relationships/hyperlink" Target="https://shs.hal.science/halshs-02342426v1" TargetMode="External"/><Relationship Id="rId66" Type="http://schemas.openxmlformats.org/officeDocument/2006/relationships/hyperlink" Target="https://dx.doi.org/10.15122/isbn.978-2-8124-4104-2.p.0349" TargetMode="External"/><Relationship Id="rId67" Type="http://schemas.openxmlformats.org/officeDocument/2006/relationships/hyperlink" Target="https://shs.hal.science/halshs-02933894v1" TargetMode="External"/><Relationship Id="rId68" Type="http://schemas.openxmlformats.org/officeDocument/2006/relationships/hyperlink" Target="https://shs.hal.science/halshs-02342457v1" TargetMode="External"/><Relationship Id="rId69" Type="http://schemas.openxmlformats.org/officeDocument/2006/relationships/hyperlink" Target="https://shs.hal.science/halshs-02342438v1" TargetMode="External"/><Relationship Id="rId70" Type="http://schemas.openxmlformats.org/officeDocument/2006/relationships/hyperlink" Target="https://shs.hal.science/halshs-02933895v1" TargetMode="External"/><Relationship Id="rId71" Type="http://schemas.openxmlformats.org/officeDocument/2006/relationships/hyperlink" Target="https://shs.hal.science/halshs-02342467v1" TargetMode="External"/><Relationship Id="rId72" Type="http://schemas.openxmlformats.org/officeDocument/2006/relationships/hyperlink" Target="https://shs.hal.science/halshs-02933897v1" TargetMode="External"/><Relationship Id="rId73" Type="http://schemas.openxmlformats.org/officeDocument/2006/relationships/hyperlink" Target="https://shs.hal.science/halshs-02933900v1" TargetMode="External"/><Relationship Id="rId74" Type="http://schemas.openxmlformats.org/officeDocument/2006/relationships/hyperlink" Target="https://shs.hal.science/halshs-02933899v1" TargetMode="External"/><Relationship Id="rId75" Type="http://schemas.openxmlformats.org/officeDocument/2006/relationships/hyperlink" Target="https://shs.hal.science/halshs-02342404v1" TargetMode="External"/><Relationship Id="rId76" Type="http://schemas.openxmlformats.org/officeDocument/2006/relationships/hyperlink" Target="https://dx.doi.org/10.3917/puf.decl.2004.01.0629" TargetMode="External"/><Relationship Id="rId77" Type="http://schemas.openxmlformats.org/officeDocument/2006/relationships/hyperlink" Target="https://shs.hal.science/halshs-02342469v1" TargetMode="External"/><Relationship Id="rId78" Type="http://schemas.openxmlformats.org/officeDocument/2006/relationships/hyperlink" Target="https://dx.doi.org/10.3406/lefab.2005.1115" TargetMode="External"/><Relationship Id="rId79" Type="http://schemas.openxmlformats.org/officeDocument/2006/relationships/hyperlink" Target="https://shs.hal.science/halshs-02933905v1" TargetMode="External"/><Relationship Id="rId80" Type="http://schemas.openxmlformats.org/officeDocument/2006/relationships/hyperlink" Target="https://shs.hal.science/halshs-02342471v1" TargetMode="External"/><Relationship Id="rId81" Type="http://schemas.openxmlformats.org/officeDocument/2006/relationships/hyperlink" Target="https://shs.hal.science/halshs-02933917v1" TargetMode="External"/><Relationship Id="rId82" Type="http://schemas.openxmlformats.org/officeDocument/2006/relationships/hyperlink" Target="https://shs.hal.science/halshs-02933918v1" TargetMode="External"/><Relationship Id="rId83" Type="http://schemas.openxmlformats.org/officeDocument/2006/relationships/hyperlink" Target="https://shs.hal.science/halshs-02342399v1" TargetMode="External"/><Relationship Id="rId84" Type="http://schemas.openxmlformats.org/officeDocument/2006/relationships/hyperlink" Target="https://www.brepolsonline.net/action/showBook?doi=10.1484%2FM.STSA-EB.5.107067&amp;amp;" TargetMode="External"/><Relationship Id="rId85" Type="http://schemas.openxmlformats.org/officeDocument/2006/relationships/hyperlink" Target="https://dx.doi.org/10.1484/M.STSA-EB.5.107067" TargetMode="External"/><Relationship Id="rId86" Type="http://schemas.openxmlformats.org/officeDocument/2006/relationships/hyperlink" Target="https://shs.hal.science/halshs-02342478v1" TargetMode="External"/><Relationship Id="rId87" Type="http://schemas.openxmlformats.org/officeDocument/2006/relationships/hyperlink" Target="https://www.brepols.net/products/IS-9782503544953-1" TargetMode="External"/><Relationship Id="rId88" Type="http://schemas.openxmlformats.org/officeDocument/2006/relationships/hyperlink" Target="https://shs.hal.science/halshs-04549271v1" TargetMode="External"/><Relationship Id="rId89" Type="http://schemas.openxmlformats.org/officeDocument/2006/relationships/hyperlink" Target="https://www.editions-ellipses.fr/accueil/15272-28400-nouveau-theme-auteur-par-auteur-ecg-2024-edition-2025-9782340087651.html#/1-format_disponible-broche" TargetMode="External"/><Relationship Id="rId90" Type="http://schemas.openxmlformats.org/officeDocument/2006/relationships/hyperlink" Target="https://shs.hal.science/halshs-02342484v1" TargetMode="External"/><Relationship Id="rId91" Type="http://schemas.openxmlformats.org/officeDocument/2006/relationships/hyperlink" Target="https://eud.u-bourgogne.fr/arts-et-histoire-de-l-art/688-pierre-guerin-1774-1833-9782364413436.html?search_query=guerin&amp;amp;results=2" TargetMode="External"/><Relationship Id="rId92" Type="http://schemas.openxmlformats.org/officeDocument/2006/relationships/hyperlink" Target="https://shs.hal.science/halshs-02342449v1" TargetMode="External"/><Relationship Id="rId93" Type="http://schemas.openxmlformats.org/officeDocument/2006/relationships/hyperlink" Target="https://www.persee.fr/doc/gadge_1950-974x_2016_num_14_1_1184?q=marie-claire+planche" TargetMode="External"/><Relationship Id="rId94" Type="http://schemas.openxmlformats.org/officeDocument/2006/relationships/hyperlink" Target="https://dx.doi.org/10.3406/gadge.2016.1184" TargetMode="External"/><Relationship Id="rId95" Type="http://schemas.openxmlformats.org/officeDocument/2006/relationships/hyperlink" Target="https://shs.hal.science/halshs-02342430v1" TargetMode="External"/><Relationship Id="rId96" Type="http://schemas.openxmlformats.org/officeDocument/2006/relationships/hyperlink" Target="https://shs.hal.science/halshs-02342461v1" TargetMode="External"/><Relationship Id="rId97" Type="http://schemas.openxmlformats.org/officeDocument/2006/relationships/hyperlink" Target="https://shs.hal.science/halshs-02342465v1" TargetMode="External"/><Relationship Id="rId98" Type="http://schemas.openxmlformats.org/officeDocument/2006/relationships/hyperlink" Target="https://shs.hal.science/halshs-02342474v1" TargetMode="External"/><Relationship Id="rId99" Type="http://schemas.openxmlformats.org/officeDocument/2006/relationships/hyperlink" Target="https://shs.hal.science/halshs-02342475v1" TargetMode="External"/><Relationship Id="rId100" Type="http://schemas.openxmlformats.org/officeDocument/2006/relationships/hyperlink" Target="https://shs.hal.science/tel-02933857v1" TargetMode="External"/><Relationship Id="rId101" Type="http://schemas.openxmlformats.org/officeDocument/2006/relationships/hyperlink" Target="https://www.theses.fr/2000DIJOL004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Planche</dc:title>
  <dc:description>CV</dc:description>
  <dc:subject/>
  <cp:keywords/>
  <cp:category/>
  <cp:lastModifiedBy/>
  <dcterms:created xsi:type="dcterms:W3CDTF">2026-03-17T08:58:55+01:00</dcterms:created>
  <dcterms:modified xsi:type="dcterms:W3CDTF">2026-03-17T08:58:55+01:00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