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Marie-Claude Simeone-Senelle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Comoros Show the Earliest Austronesian Gene Flow into the Swahili Corridor</w:t></w:r></w:hyperlink></w:p><w:p><w:pPr/><w:hyperlink r:id="rId8" w:history="1"><w:r><w:rPr><w:color w:val="#410a8c"/><w:u w:val="single"/></w:rPr><w:t xml:space="preserve">Nicolas Brucato</w:t></w:r></w:hyperlink><w:r><w:rPr/><w:t xml:space="preserve">,</w:t></w:r><w:hyperlink r:id="rId9" w:history="1"><w:r><w:rPr><w:color w:val="#410a8c"/><w:u w:val="single"/></w:rPr><w:t xml:space="preserve">Verónica Fernandes</w:t></w:r></w:hyperlink><w:r><w:rPr/><w:t xml:space="preserve">,</w:t></w:r><w:hyperlink r:id="rId10" w:history="1"><w:r><w:rPr><w:color w:val="#410a8c"/><w:u w:val="single"/></w:rPr><w:t xml:space="preserve">Stéphane Mazières</w:t></w:r></w:hyperlink><w:r><w:rPr/><w:t xml:space="preserve">,</w:t></w:r><w:hyperlink r:id="rId11" w:history="1"><w:r><w:rPr><w:color w:val="#410a8c"/><w:u w:val="single"/></w:rPr><w:t xml:space="preserve">Pradiptajati Kusuma</w:t></w:r></w:hyperlink><w:r><w:rPr/><w:t xml:space="preserve">,</w:t></w:r><w:hyperlink r:id="rId12" w:history="1"><w:r><w:rPr><w:color w:val="#410a8c"/><w:u w:val="single"/></w:rPr><w:t xml:space="preserve">Murray Cox</w:t></w:r></w:hyperlink><w:r><w:rPr/><w:t xml:space="preserve">et al.</w:t></w:r></w:p><w:p><w:pPr/><w:r><w:rPr><w:i w:val="1"/><w:iCs w:val="1"/></w:rPr><w:t xml:space="preserve">American Journal of Human Genetics</w:t></w:r><w:r><w:rPr/><w:t xml:space="preserve">, 2018, 102 (1), pp.58-68. </w:t></w:r><w:hyperlink r:id="rId13" w:history="1"><w:r><w:rPr><w:color w:val="#410a8c"/><w:u w:val="single"/></w:rPr><w:t xml:space="preserve">⟨10.1016/j.ajhg.2017.11.011⟩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hal-02112694v1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Saleh Mahmud Idris : Comparative Studies of the Tigre Dialects. Aachen, Shaker [Semitica et Semiohamitica Berolinensia 18], 2015, 264 p.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Linguistique et Langues Africaines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halshs-01672921v1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l'ouvrage de A.D. Rubin. 2014. The Jibbali (Shaḥri) Language of Oman. Grammar and Texts, Leyde-Boston, Brill. xxx + 718 p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Revue des Mondes Musulmans et de la Méditerranée</w:t></w:r><w:r><w:rPr/><w:t xml:space="preserve">, 2015</w:t></w:r></w:p><w:p><w:pPr/><w:r><w:rPr/><w:t xml:space="preserve">Article dans une revue</w:t></w:r></w:p><w:p><w:pPr/><w:hyperlink r:id="rId16" w:history="1"><w:r><w:rPr><w:color w:val="#410a8c"/><w:u w:val="single"/></w:rPr><w:t xml:space="preserve">halshs-01482180v1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chat borgne. Un conte en arabe véhiculaire des îles Dahlak (Erythrée)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Quaderni di Studi Arabi</w:t></w:r><w:r><w:rPr/><w:t xml:space="preserve">, 2014, The language(s) of Arabic Literature., Un omaggio a Lidia Bettini (N. S. 9), pp.67-80</w:t></w:r></w:p><w:p><w:pPr/><w:r><w:rPr/><w:t xml:space="preserve">Article dans une revue</w:t></w:r></w:p><w:p><w:pPr/><w:hyperlink r:id="rId17" w:history="1"><w:r><w:rPr><w:color w:val="#410a8c"/><w:u w:val="single"/></w:rPr><w:t xml:space="preserve">halshs-01111725v1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Aaron D. Rubin, 2010. The Mehri Language of Oman, Leiden, Boston: Brill. xx + 362 p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Arabyan Humanities / ex-Chroniques yéménites</w:t></w:r><w:r><w:rPr/><w:t xml:space="preserve">, 2014, 3</w:t></w:r></w:p><w:p><w:pPr/><w:r><w:rPr/><w:t xml:space="preserve">Article dans une revue</w:t></w:r></w:p><w:p><w:pPr/><w:hyperlink r:id="rId18" w:history="1"><w:r><w:rPr><w:color w:val="#410a8c"/><w:u w:val="single"/></w:rPr><w:t xml:space="preserve">halshs-01482163v1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specificity of the Dahalik language within the Afro-Semitic Languages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Hisrory and Languages of the Tigre speaking peoples. Studi Africanistici. Serie Etiopica 7.</w:t></w:r><w:r><w:rPr/><w:t xml:space="preserve">, 2010, 7, pp.127-145</w:t></w:r></w:p><w:p><w:pPr/><w:r><w:rPr/><w:t xml:space="preserve">Article dans une revue</w:t></w:r></w:p><w:p><w:pPr/><w:hyperlink r:id="rId19" w:history="1"><w:r><w:rPr><w:color w:val="#410a8c"/><w:u w:val="single"/></w:rPr><w:t xml:space="preserve">halshs-00642971v1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linguistic situation on the dahlak islands in Erithrea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Society for Arabian studies Monograph. Oxford</w:t></w:r><w:r><w:rPr/><w:t xml:space="preserve">, 2009, 8, pp.61-68</w:t></w:r></w:p><w:p><w:pPr/><w:r><w:rPr/><w:t xml:space="preserve">Article dans une revue</w:t></w:r></w:p><w:p><w:pPr/><w:hyperlink r:id="rId20" w:history="1"><w:r><w:rPr><w:color w:val="#410a8c"/><w:u w:val="single"/></w:rPr><w:t xml:space="preserve">halshs-00715514v1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l'ouvrage de Harry Stroomer. 2004. Ḥarsūsī Texts from Oman. Based on the Field Materials of T.M. Johnstone. Harrassowitz [Semitica Viva, Bd 34], Wiesbaden: xix + 236 p.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Orientalistische Literaturzeitung</w:t></w:r><w:r><w:rPr/><w:t xml:space="preserve">, 2009, 104 (2)</w:t></w:r></w:p><w:p><w:pPr/><w:r><w:rPr/><w:t xml:space="preserve">Article dans une revue</w:t></w:r></w:p><w:p><w:pPr/><w:hyperlink r:id="rId21" w:history="1"><w:r><w:rPr><w:color w:val="#410a8c"/><w:u w:val="single"/></w:rPr><w:t xml:space="preserve">halshs-01482267v1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 there a Red Sea linguistic area?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APAL (Annual Publication in African Linguistics)</w:t></w:r><w:r><w:rPr/><w:t xml:space="preserve">, 2006, 4, pp.31-67</w:t></w:r></w:p><w:p><w:pPr/><w:r><w:rPr/><w:t xml:space="preserve">Article dans une revue</w:t></w:r></w:p><w:p><w:pPr/><w:hyperlink r:id="rId22" w:history="1"><w:r><w:rPr><w:color w:val="#410a8c"/><w:u w:val="single"/></w:rPr><w:t xml:space="preserve">halshs-00526063v1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langue soqotri, une richesse méconnue de Soqotra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Chroniques yéménites</w:t></w:r><w:r><w:rPr/><w:t xml:space="preserve">, 2001, 9, Web-page</w:t></w:r></w:p><w:p><w:pPr/><w:r><w:rPr/><w:t xml:space="preserve">Article dans une revue</w:t></w:r></w:p><w:p><w:pPr/><w:hyperlink r:id="rId24" w:history="1"><w:r><w:rPr><w:color w:val="#410a8c"/><w:u w:val="single"/></w:rPr><w:t xml:space="preserve">halshs-00649426v1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L'arabe véhiculaire parlé en Erythrée sur la côte de la mer Rouge, de Massawa à Rahayta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Oriente Moderno</w:t></w:r><w:r><w:rPr/><w:t xml:space="preserve">, 2000, n.s.XIX (LXXX) 1., pp.153-181</w:t></w:r></w:p><w:p><w:pPr/><w:r><w:rPr/><w:t xml:space="preserve">Article dans une revue</w:t></w:r></w:p><w:p><w:pPr/><w:hyperlink r:id="rId25" w:history="1"><w:r><w:rPr><w:color w:val="#410a8c"/><w:u w:val="single"/></w:rPr><w:t xml:space="preserve">halshs-00647926v1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langues en Erythrée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Chroniques yéménites</w:t></w:r><w:r><w:rPr/><w:t xml:space="preserve">, 2000, 8, pp.167-173</w:t></w:r></w:p><w:p><w:pPr/><w:r><w:rPr/><w:t xml:space="preserve">Article dans une revue</w:t></w:r></w:p><w:p><w:pPr/><w:hyperlink r:id="rId26" w:history="1"><w:r><w:rPr><w:color w:val="#410a8c"/><w:u w:val="single"/></w:rPr><w:t xml:space="preserve">halshs-00649422v1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Bilan et perspectives de recherches sur les langues sudarabiques modernes parlées au Yémen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Chroniques yéménites</w:t></w:r><w:r><w:rPr/><w:t xml:space="preserve">, 1999, 7, pp.87-94</w:t></w:r></w:p><w:p><w:pPr/><w:r><w:rPr/><w:t xml:space="preserve">Article dans une revue</w:t></w:r></w:p><w:p><w:pPr/><w:hyperlink r:id="rId27" w:history="1"><w:r><w:rPr><w:color w:val="#410a8c"/><w:u w:val="single"/></w:rPr><w:t xml:space="preserve">halshs-00649430v1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Incantations thérapeutiques dans la médecine traditionnelle des Mahra du Yémen”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Quaderni di Studi Arabi</w:t></w:r><w:r><w:rPr/><w:t xml:space="preserve">, 1995, Magie et Pouvoir des mots au Yémen, 13, pp.131-157</w:t></w:r></w:p><w:p><w:pPr/><w:r><w:rPr/><w:t xml:space="preserve">Article dans une revue</w:t></w:r></w:p><w:p><w:pPr/><w:hyperlink r:id="rId28" w:history="1"><w:r><w:rPr><w:color w:val="#410a8c"/><w:u w:val="single"/></w:rPr><w:t xml:space="preserve">hal-01793419v1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Système nominal et acte de nommer dans des langues couchitiques parlées dans la Corne de l’Afrique. Introduction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30" w:history="1"><w:r><w:rPr><w:color w:val="#410a8c"/><w:u w:val="single"/></w:rPr><w:t xml:space="preserve">Fatouma Mahamoud Hadji Ali</w:t></w:r></w:hyperlink><w:r><w:rPr/><w:t xml:space="preserve">,</w:t></w:r><w:hyperlink r:id="rId31" w:history="1"><w:r><w:rPr><w:color w:val="#410a8c"/><w:u w:val="single"/></w:rPr><w:t xml:space="preserve">Mohamed Hassan Kamil</w:t></w:r></w:hyperlink></w:p><w:p><w:pPr/><w:r><w:rPr/><w:t xml:space="preserve">Marie-Claude Simeone-Senelle; Fatouma Mahamoud Hadji Ali. </w:t></w:r><w:r><w:rPr><w:i w:val="1"/><w:iCs w:val="1"/></w:rPr><w:t xml:space="preserve">Système nominal et acte de nommer dans des langues couchitiques de la Corne de l’Afrique</w:t></w:r><w:r><w:rPr/><w:t xml:space="preserve">, 1, </w:t></w:r><w:hyperlink r:id="rId32" w:history="1"><w:r><w:rPr><w:color w:val="#410a8c"/><w:u w:val="single"/></w:rPr><w:t xml:space="preserve">Lacito-Publications</w:t></w:r></w:hyperlink><w:r><w:rPr/><w:t xml:space="preserve">, pp.9-12, 2021, Diversité des langues, 978-2-490768-04-2</w:t></w:r></w:p><w:p><w:pPr/><w:r><w:rPr/><w:t xml:space="preserve">Chapitre d'ouvrage</w:t></w:r></w:p><w:p><w:pPr/><w:hyperlink r:id="rId29" w:history="1"><w:r><w:rPr><w:color w:val="#410a8c"/><w:u w:val="single"/></w:rPr><w:t xml:space="preserve">halshs-03892306v1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construction génitivale au nom composé en afar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Marie-Claude Simeone-Senelle; Fatouma Mahamoud Hadji Ali; Mohamed Hassan Kamil. </w:t></w:r><w:r><w:rPr><w:i w:val="1"/><w:iCs w:val="1"/></w:rPr><w:t xml:space="preserve">Système nominal et acte de nommer dans des langues couchitiques parlées dans la Corne de l’Afrique</w:t></w:r><w:r><w:rPr/><w:t xml:space="preserve">, 1, </w:t></w:r><w:hyperlink r:id="rId32" w:history="1"><w:r><w:rPr><w:color w:val="#410a8c"/><w:u w:val="single"/></w:rPr><w:t xml:space="preserve">Lacito-Publications</w:t></w:r></w:hyperlink><w:r><w:rPr/><w:t xml:space="preserve">, pp.31-52, 2021, Diversité des langues, 978-2-490768-04-2</w:t></w:r></w:p><w:p><w:pPr/><w:r><w:rPr/><w:t xml:space="preserve">Chapitre d'ouvrage</w:t></w:r></w:p><w:p><w:pPr/><w:hyperlink r:id="rId33" w:history="1"><w:r><w:rPr><w:color w:val="#410a8c"/><w:u w:val="single"/></w:rPr><w:t xml:space="preserve">halshs-03892330v1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African Linguistics in North-Eastern Africa . Djibouti (pp. 73-74)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The handbook of African Linguistics (Ekkehard Wolff Ed.)</w:t></w:r><w:r><w:rPr/><w:t xml:space="preserve">, 2019</w:t></w:r></w:p><w:p><w:pPr/><w:r><w:rPr/><w:t xml:space="preserve">Chapitre d'ouvrage</w:t></w:r></w:p><w:p><w:pPr/><w:hyperlink r:id="rId34" w:history="1"><w:r><w:rPr><w:color w:val="#410a8c"/><w:u w:val="single"/></w:rPr><w:t xml:space="preserve">halshs-02408053v1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African linguistics in North-Eastern and so-called Anglophone Africa</w:t></w:r></w:hyperlink></w:p><w:p><w:pPr/><w:hyperlink r:id="rId36" w:history="1"><w:r><w:rPr><w:color w:val="#410a8c"/><w:u w:val="single"/></w:rPr><w:t xml:space="preserve">Ronny Meyer</w:t></w:r></w:hyperlink><w:r><w:rPr/><w:t xml:space="preserve">,</w:t></w:r><w:hyperlink r:id="rId15" w:history="1"><w:r><w:rPr><w:color w:val="#410a8c"/><w:u w:val="single"/></w:rPr><w:t xml:space="preserve">Marie-Claude Simeone-Senelle</w:t></w:r></w:hyperlink><w:r><w:rPr/><w:t xml:space="preserve">,</w:t></w:r><w:hyperlink r:id="rId37" w:history="1"><w:r><w:rPr><w:color w:val="#410a8c"/><w:u w:val="single"/></w:rPr><w:t xml:space="preserve">Wolbert G.C. Smidt</w:t></w:r></w:hyperlink><w:r><w:rPr/><w:t xml:space="preserve">,</w:t></w:r><w:hyperlink r:id="rId38" w:history="1"><w:r><w:rPr><w:color w:val="#410a8c"/><w:u w:val="single"/></w:rPr><w:t xml:space="preserve">Angelika Jakobi</w:t></w:r></w:hyperlink><w:r><w:rPr/><w:t xml:space="preserve">,</w:t></w:r><w:hyperlink r:id="rId39" w:history="1"><w:r><w:rPr><w:color w:val="#410a8c"/><w:u w:val="single"/></w:rPr><w:t xml:space="preserve">Amani Lusekelo</w:t></w:r></w:hyperlink><w:r><w:rPr/><w:t xml:space="preserve">et al.</w:t></w:r></w:p><w:p><w:pPr/><w:r><w:rPr/><w:t xml:space="preserve">Wolff, H. Ekkehard. </w:t></w:r><w:r><w:rPr><w:i w:val="1"/><w:iCs w:val="1"/></w:rPr><w:t xml:space="preserve">The Cambridge handbook of African linguistics</w:t></w:r><w:r><w:rPr/><w:t xml:space="preserve">, pp.73-97, 2019, The Cambridge handbook of African linguistics</w:t></w:r></w:p><w:p><w:pPr/><w:r><w:rPr/><w:t xml:space="preserve">Chapitre d'ouvrage</w:t></w:r></w:p><w:p><w:pPr/><w:hyperlink r:id="rId35" w:history="1"><w:r><w:rPr><w:color w:val="#410a8c"/><w:u w:val="single"/></w:rPr><w:t xml:space="preserve">hal-02047231v1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Study of African languages and linguistics in North-Eastern Africa. Djibouti (pp. 90-93)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A History of African Linguistics (H. Ekkehard Wolff, Ed.)</w:t></w:r><w:r><w:rPr/><w:t xml:space="preserve">, 2019</w:t></w:r></w:p><w:p><w:pPr/><w:r><w:rPr/><w:t xml:space="preserve">Chapitre d'ouvrage</w:t></w:r></w:p><w:p><w:pPr/><w:hyperlink r:id="rId40" w:history="1"><w:r><w:rPr><w:color w:val="#410a8c"/><w:u w:val="single"/></w:rPr><w:t xml:space="preserve">halshs-02408103v1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Possessive and genitive constructions in Dahālik (Ethiosemitic)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Mauro TOSCO. </w:t></w:r><w:r><w:rPr><w:i w:val="1"/><w:iCs w:val="1"/></w:rPr><w:t xml:space="preserve">Afroasiatic: data and perspectives</w:t></w:r><w:r><w:rPr/><w:t xml:space="preserve">, John Benjamins, 2017, Current issues in Linguistic Theory</w:t></w:r></w:p><w:p><w:pPr/><w:r><w:rPr/><w:t xml:space="preserve">Chapitre d'ouvrage</w:t></w:r></w:p><w:p><w:pPr/><w:hyperlink r:id="rId41" w:history="1"><w:r><w:rPr><w:color w:val="#410a8c"/><w:u w:val="single"/></w:rPr><w:t xml:space="preserve">halshs-01480893v1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Arabic spoken on the Dahlak islands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Stefano MANFREDI and Mauro TOSCO. </w:t></w:r><w:r><w:rPr><w:i w:val="1"/><w:iCs w:val="1"/></w:rPr><w:t xml:space="preserve">Arabic in Contact. section III. Arabic-based contact varieties</w:t></w:r><w:r><w:rPr/><w:t xml:space="preserve">, John Benjamins, 2017, Studies in Arabic Linguistics</w:t></w:r></w:p><w:p><w:pPr/><w:r><w:rPr/><w:t xml:space="preserve">Chapitre d'ouvrage</w:t></w:r></w:p><w:p><w:pPr/><w:hyperlink r:id="rId42" w:history="1"><w:r><w:rPr><w:color w:val="#410a8c"/><w:u w:val="single"/></w:rPr><w:t xml:space="preserve">halshs-01480897v1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Expression de l'émotion en sudarabique moderne. Interjections et autres formes figées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Boyeldieu, Pascal; Tersis, Nicole. </w:t></w:r><w:r><w:rPr><w:i w:val="1"/><w:iCs w:val="1"/></w:rPr><w:t xml:space="preserve">Le langage de l'émotion : variations linguistiques et culturelles</w:t></w:r><w:r><w:rPr/><w:t xml:space="preserve">, Peeters Leuven, pp.141-163, 2017, 9042934522</w:t></w:r></w:p><w:p><w:pPr/><w:r><w:rPr/><w:t xml:space="preserve">Chapitre d'ouvrage</w:t></w:r></w:p><w:p><w:pPr/><w:hyperlink r:id="rId43" w:history="1"><w:r><w:rPr><w:color w:val="#410a8c"/><w:u w:val="single"/></w:rPr><w:t xml:space="preserve">halshs-04081583v1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Language contact, borrowing and codeswitching</w:t></w:r></w:hyperlink></w:p><w:p><w:pPr/><w:hyperlink r:id="rId45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Marie-Claude Simeone-Senelle</w:t></w:r></w:hyperlink><w:r><w:rPr/><w:t xml:space="preserve">,</w:t></w:r><w:hyperlink r:id="rId46" w:history="1"><w:r><w:rPr><w:color w:val="#410a8c"/><w:u w:val="single"/></w:rPr><w:t xml:space="preserve">Mauro Tosco°</w:t></w:r></w:hyperlink></w:p><w:p><w:pPr/><w:r><w:rPr/><w:t xml:space="preserve">Amina Mettouchi; Martine Vanhove; Dominique Caubet. </w:t></w:r><w:r><w:rPr><w:i w:val="1"/><w:iCs w:val="1"/></w:rPr><w:t xml:space="preserve">Corpus-based Studies of lesser-described Languages: the CorpAfroAs Corpus of spoken AfroAsiatic languages.</w:t></w:r><w:r><w:rPr/><w:t xml:space="preserve">, 67, John Benjamins, pp.283-308, 2015, Studies in Corpus Linguistics, 9789027203762</w:t></w:r></w:p><w:p><w:pPr/><w:r><w:rPr/><w:t xml:space="preserve">Chapitre d'ouvrage</w:t></w:r></w:p><w:p><w:pPr/><w:hyperlink r:id="rId44" w:history="1"><w:r><w:rPr><w:color w:val="#410a8c"/><w:u w:val="single"/></w:rPr><w:t xml:space="preserve">hal-01249783v1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Expression de l'appartenance et de la possession dans le syntagme nominal en sudarabique moderne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Alessandro Bausi, Alessandro Gori and Gianfrancesco Lusini. </w:t></w:r><w:r><w:rPr><w:i w:val="1"/><w:iCs w:val="1"/></w:rPr><w:t xml:space="preserve">Linguistic, Oriental and Ethiopian Studies in Memory of Paolo Marrassini</w:t></w:r><w:r><w:rPr/><w:t xml:space="preserve">, Harrassowitz, pp.661-687, 2014, 978-3-447-10317-6</w:t></w:r></w:p><w:p><w:pPr/><w:r><w:rPr/><w:t xml:space="preserve">Chapitre d'ouvrage</w:t></w:r></w:p><w:p><w:pPr/><w:hyperlink r:id="rId47" w:history="1"><w:r><w:rPr><w:color w:val="#410a8c"/><w:u w:val="single"/></w:rPr><w:t xml:space="preserve">halshs-01111714v1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relative clauses in Dahālik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G. Luisini. </w:t></w:r><w:r><w:rPr><w:i w:val="1"/><w:iCs w:val="1"/></w:rPr><w:t xml:space="preserve">Current trends in Eritrean Studies </w:t></w:r><w:r><w:rPr/><w:t xml:space="preserve">, Istituto Universitario Orientale pp.109-123, 2012</w:t></w:r></w:p><w:p><w:pPr/><w:r><w:rPr/><w:t xml:space="preserve">Chapitre d'ouvrage</w:t></w:r></w:p><w:p><w:pPr/><w:hyperlink r:id="rId48" w:history="1"><w:r><w:rPr><w:color w:val="#410a8c"/><w:u w:val="single"/></w:rPr><w:t xml:space="preserve">halshs-01481756v1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Modern South Arabian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S. Weninger, G. Khan, M.P. Streck et al. </w:t></w:r><w:r><w:rPr><w:i w:val="1"/><w:iCs w:val="1"/></w:rPr><w:t xml:space="preserve">Semitic Languages. An International handbook</w:t></w:r><w:r><w:rPr/><w:t xml:space="preserve">, Mouton de Gruyter, pp.1073-1113, 2011, Handbücher zur Sprach und Kommunikations Wissenschaft [HSK 36]</w:t></w:r></w:p><w:p><w:pPr/><w:r><w:rPr/><w:t xml:space="preserve">Chapitre d'ouvrage</w:t></w:r></w:p><w:p><w:pPr/><w:hyperlink r:id="rId49" w:history="1"><w:r><w:rPr><w:color w:val="#410a8c"/><w:u w:val="single"/></w:rPr><w:t xml:space="preserve">halshs-00642314v1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langues sudarabiques modernes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E. Bonvini, J. Busuttil, A. Peyraube. </w:t></w:r><w:r><w:rPr><w:i w:val="1"/><w:iCs w:val="1"/></w:rPr><w:t xml:space="preserve">Dictionnaire des langues</w:t></w:r><w:r><w:rPr/><w:t xml:space="preserve">, P.U.F., pp.346-354, 2011, Quadrige/ Dicos Poche</w:t></w:r></w:p><w:p><w:pPr/><w:r><w:rPr/><w:t xml:space="preserve">Chapitre d'ouvrage</w:t></w:r></w:p><w:p><w:pPr/><w:hyperlink r:id="rId50" w:history="1"><w:r><w:rPr><w:color w:val="#410a8c"/><w:u w:val="single"/></w:rPr><w:t xml:space="preserve">halshs-00642310v1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Horn of Africa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K. Versteegh and O. Köndgen. </w:t></w:r><w:r><w:rPr><w:i w:val="1"/><w:iCs w:val="1"/></w:rPr><w:t xml:space="preserve">Encyclopedia of Arabic Language and Linguistics (EALL). Vol.1</w:t></w:r><w:r><w:rPr/><w:t xml:space="preserve">, Brill, pp.268-275., 2005</w:t></w:r></w:p><w:p><w:pPr/><w:r><w:rPr/><w:t xml:space="preserve">Chapitre d'ouvrage</w:t></w:r></w:p><w:p><w:pPr/><w:hyperlink r:id="rId51" w:history="1"><w:r><w:rPr><w:color w:val="#410a8c"/><w:u w:val="single"/></w:rPr><w:t xml:space="preserve">halshs-00642995v1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Ḥaka na Dahālík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S. Uhlig et al.(eds). </w:t></w:r><w:r><w:rPr><w:i w:val="1"/><w:iCs w:val="1"/></w:rPr><w:t xml:space="preserve">Encyclopaedia Aethiopica, vol. 2.</w:t></w:r><w:r><w:rPr/><w:t xml:space="preserve">, Harrassowitz, pp.70-71, 2005</w:t></w:r></w:p><w:p><w:pPr/><w:r><w:rPr/><w:t xml:space="preserve">Chapitre d'ouvrage</w:t></w:r></w:p><w:p><w:pPr/><w:hyperlink r:id="rId52" w:history="1"><w:r><w:rPr><w:color w:val="#410a8c"/><w:u w:val="single"/></w:rPr><w:t xml:space="preserve">halshs-00647823v1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Djibouti / Eritrea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K. Versteegh and O. Köndgen (eds.), vol. 1: 654-9. </w:t></w:r><w:r><w:rPr><w:i w:val="1"/><w:iCs w:val="1"/></w:rPr><w:t xml:space="preserve">Encyclopedia of Arabic Language and Linguistics (EALL). Vol.1</w:t></w:r><w:r><w:rPr/><w:t xml:space="preserve">, Brill, pp.654-9, 2005</w:t></w:r></w:p><w:p><w:pPr/><w:r><w:rPr/><w:t xml:space="preserve">Chapitre d'ouvrage</w:t></w:r></w:p><w:p><w:pPr/><w:hyperlink r:id="rId53" w:history="1"><w:r><w:rPr><w:color w:val="#410a8c"/><w:u w:val="single"/></w:rPr><w:t xml:space="preserve">halshs-00647313v1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Caractéristiques des pronoms et marques personnels en afro-asiatique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D. Ibriszimow et G. Segerer. </w:t></w:r><w:r><w:rPr><w:i w:val="1"/><w:iCs w:val="1"/></w:rPr><w:t xml:space="preserve">Système des marques personnelles en Afrique.</w:t></w:r><w:r><w:rPr/><w:t xml:space="preserve">, Peeters, pp.185-197, 2004, Afrique et Langage, 8</w:t></w:r></w:p><w:p><w:pPr/><w:r><w:rPr/><w:t xml:space="preserve">Chapitre d'ouvrage</w:t></w:r></w:p><w:p><w:pPr/><w:hyperlink r:id="rId54" w:history="1"><w:r><w:rPr><w:color w:val="#410a8c"/><w:u w:val="single"/></w:rPr><w:t xml:space="preserve">halshs-00647836v1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picotin, la galette et les sous : glissements sémantiques dans quelques langues afro-asiatiques.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P. Nougayrol &amp; P. Boyeldieu. </w:t></w:r><w:r><w:rPr><w:i w:val="1"/><w:iCs w:val="1"/></w:rPr><w:t xml:space="preserve">Langues et cultures : terrains d'Afrique. Hommage à France Cloarec-Heiss.</w:t></w:r><w:r><w:rPr/><w:t xml:space="preserve">, Peeters, pp.155-165, 2004, rique et Langage, 7</w:t></w:r></w:p><w:p><w:pPr/><w:r><w:rPr/><w:t xml:space="preserve">Chapitre d'ouvrage</w:t></w:r></w:p><w:p><w:pPr/><w:hyperlink r:id="rId55" w:history="1"><w:r><w:rPr><w:color w:val="#410a8c"/><w:u w:val="single"/></w:rPr><w:t xml:space="preserve">halshs-00647848v1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fonctionnement d'auxiliaires en afar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Lentin, J. et Lonnet, A. (éds.), Mélanges David Cohen. Etudes sur le langage, les langues, les dialectes, les littératures, offertes par ses élèves, ses collègues, ses amis. Présentés à l'occasion de son quatre-vingtième anniversaire</w:t></w:r><w:r><w:rPr/><w:t xml:space="preserve">, Maisonneuve et Larose, pp.615-634, 2003</w:t></w:r></w:p><w:p><w:pPr/><w:r><w:rPr/><w:t xml:space="preserve">Chapitre d'ouvrage</w:t></w:r></w:p><w:p><w:pPr/><w:hyperlink r:id="rId56" w:history="1"><w:r><w:rPr><w:color w:val="#410a8c"/><w:u w:val="single"/></w:rPr><w:t xml:space="preserve">halshs-00009721v1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quelques fonctions de d- dans les langues sudarabiques modernes.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ROBERT, Stéphane. </w:t></w:r><w:r><w:rPr><w:i w:val="1"/><w:iCs w:val="1"/></w:rPr><w:t xml:space="preserve">Perspectives synchroniques sur la grammaticalisation. Polysémie, transcatégorialité et échelles syntaxiques.</w:t></w:r><w:r><w:rPr/><w:t xml:space="preserve">, Peeters, pp.239-252, 2003, Afrique et Langage/ 5</w:t></w:r></w:p><w:p><w:pPr/><w:r><w:rPr/><w:t xml:space="preserve">Chapitre d'ouvrage</w:t></w:r></w:p><w:p><w:pPr/><w:hyperlink r:id="rId57" w:history="1"><w:r><w:rPr><w:color w:val="#410a8c"/><w:u w:val="single"/></w:rPr><w:t xml:space="preserve">halshs-00338898v1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Transcatégorialité, auxiliarité et auxiliarisation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Robert, S. (éd.), Perspectives synchroniques sur la grammaticalisation. Polysémie, transcatégorialité et échelles syntaxiques</w:t></w:r><w:r><w:rPr/><w:t xml:space="preserve">, Peeters, pp.123-126, 2003, Afrique et Langage</w:t></w:r></w:p><w:p><w:pPr/><w:r><w:rPr/><w:t xml:space="preserve">Chapitre d'ouvrage</w:t></w:r></w:p><w:p><w:pPr/><w:hyperlink r:id="rId58" w:history="1"><w:r><w:rPr><w:color w:val="#410a8c"/><w:u w:val="single"/></w:rPr><w:t xml:space="preserve">halshs-00009726v1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langues sudarabiques modernes à l'aube de l'an 2000: Evaluation des connaissances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S. Izre'el. </w:t></w:r><w:r><w:rPr><w:i w:val="1"/><w:iCs w:val="1"/></w:rPr><w:t xml:space="preserve">Semitic Linguistics: The state of the art at the turn of the 21st Century</w:t></w:r><w:r><w:rPr/><w:t xml:space="preserve">, Eisenbrauns: 379-400, pp.379-400, 2002, Israel oriental Studies/ XX</w:t></w:r></w:p><w:p><w:pPr/><w:r><w:rPr/><w:t xml:space="preserve">Chapitre d'ouvrage</w:t></w:r></w:p><w:p><w:pPr/><w:hyperlink r:id="rId59" w:history="1"><w:r><w:rPr><w:color w:val="#410a8c"/><w:u w:val="single"/></w:rPr><w:t xml:space="preserve">halshs-00647921v1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version soqotri de la légende de Abu Shawârib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V. Porter &amp;J. Healey. </w:t></w:r><w:r><w:rPr><w:i w:val="1"/><w:iCs w:val="1"/></w:rPr><w:t xml:space="preserve">Studies on Arabia in Honour of Professor Rex G. Smith.</w:t></w:r><w:r><w:rPr/><w:t xml:space="preserve">, Oxford University Press/ University of Manchester, pp.227-242, 2002, Journal for Semitic Studies. Supplement 14</w:t></w:r></w:p><w:p><w:pPr/><w:r><w:rPr/><w:t xml:space="preserve">Chapitre d'ouvrage</w:t></w:r></w:p><w:p><w:pPr/><w:hyperlink r:id="rId60" w:history="1"><w:r><w:rPr><w:color w:val="#410a8c"/><w:u w:val="single"/></w:rPr><w:t xml:space="preserve">halshs-00647852v1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L'arabe parlé dans le Mahra (Yémen)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W. Arnold. &amp;. H. Bobzin. </w:t></w:r><w:r><w:rPr><w:i w:val="1"/><w:iCs w:val="1"/></w:rPr><w:t xml:space="preserve">Sprich doch mit deinen Knechten aramaïsch, wir verstehen est!". 60 Beiträge zur Semistik. Festschrift für Otto Jastrow zum 60. Geburstag.</w:t></w:r><w:r><w:rPr/><w:t xml:space="preserve">, Harrassowitz, pp.669-684, 2002</w:t></w:r></w:p><w:p><w:pPr/><w:r><w:rPr/><w:t xml:space="preserve">Chapitre d'ouvrage</w:t></w:r></w:p><w:p><w:pPr/><w:hyperlink r:id="rId61" w:history="1"><w:r><w:rPr><w:color w:val="#410a8c"/><w:u w:val="single"/></w:rPr><w:t xml:space="preserve">halshs-00647924v1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Grammaticalization of &amp;quot;Say&amp;quot; and &amp;quot;Do&amp;quot; : An Areal Phenomenon in the Horn of Africa</w:t></w:r></w:hyperlink></w:p><w:p><w:pPr/><w:hyperlink r:id="rId63" w:history="1"><w:r><w:rPr><w:color w:val="#410a8c"/><w:u w:val="single"/></w:rPr><w:t xml:space="preserve">David Cohen</w:t></w:r></w:hyperlink><w:r><w:rPr/><w:t xml:space="preserve">,</w:t></w:r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/><w:t xml:space="preserve">Güldemann, T. et von Roncador, M. (éds.). </w:t></w:r><w:r><w:rPr><w:i w:val="1"/><w:iCs w:val="1"/></w:rPr><w:t xml:space="preserve">Reported Speech : A Meeting Ground for Different Linguistic Domains</w:t></w:r><w:r><w:rPr/><w:t xml:space="preserve">, John Benjamins, pp.227-251, 2002, Typological Studies in Language 52</w:t></w:r></w:p><w:p><w:pPr/><w:r><w:rPr/><w:t xml:space="preserve">Chapitre d'ouvrage</w:t></w:r></w:p><w:p><w:pPr/><w:hyperlink r:id="rId62" w:history="1"><w:r><w:rPr><w:color w:val="#410a8c"/><w:u w:val="single"/></w:rPr><w:t xml:space="preserve">halshs-00009729v1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focalisation en afar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w:r><w:rPr/><w:t xml:space="preserve">,</w:t></w:r><w:hyperlink r:id="rId65" w:history="1"><w:r><w:rPr><w:color w:val="#410a8c"/><w:u w:val="single"/></w:rPr><w:t xml:space="preserve">Makki Houmedgaba</w:t></w:r></w:hyperlink></w:p><w:p><w:pPr/><w:r><w:rPr/><w:t xml:space="preserve">Caron, B. (éd.). </w:t></w:r><w:r><w:rPr><w:i w:val="1"/><w:iCs w:val="1"/></w:rPr><w:t xml:space="preserve">Topicalisation et focalisation dans les langues africaines</w:t></w:r><w:r><w:rPr/><w:t xml:space="preserve">, Peeters, pp.289-309, 2000, Afrique et Langage</w:t></w:r></w:p><w:p><w:pPr/><w:r><w:rPr/><w:t xml:space="preserve">Chapitre d'ouvrage</w:t></w:r></w:p><w:p><w:pPr/><w:hyperlink r:id="rId64" w:history="1"><w:r><w:rPr><w:color w:val="#410a8c"/><w:u w:val="single"/></w:rPr><w:t xml:space="preserve">halshs-00009722v1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formation et l'évolution d'auxiliaires et particules verbales dans des langues sémitiques: les langues sudarabiques modernes et le maltais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Mémoires de la Société de Linguistique de Paris. Grammaticalisation et Reconstruction</w:t></w:r><w:r><w:rPr/><w:t xml:space="preserve">, n.s. 5, Klincksieck, pp.85-102, 1997</w:t></w:r></w:p><w:p><w:pPr/><w:r><w:rPr/><w:t xml:space="preserve">Chapitre d'ouvrage</w:t></w:r></w:p><w:p><w:pPr/><w:hyperlink r:id="rId66" w:history="1"><w:r><w:rPr><w:color w:val="#410a8c"/><w:u w:val="single"/></w:rPr><w:t xml:space="preserve">halshs-00009725v1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dialectes arabes de la Tihama du Yémen : diversité et caractéristiques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w:r><w:rPr/><w:t xml:space="preserve">,</w:t></w:r><w:hyperlink r:id="rId68" w:history="1"><w:r><w:rPr><w:color w:val="#410a8c"/><w:u w:val="single"/></w:rPr><w:t xml:space="preserve">Antoine Lonnet</w:t></w:r></w:hyperlink></w:p><w:p><w:pPr/><w:r><w:rPr><w:i w:val="1"/><w:iCs w:val="1"/></w:rPr><w:t xml:space="preserve">Actes des Premières Journées Internationales de Dialectologie Arabe. Paris, 27-30 janvier 1993</w:t></w:r><w:r><w:rPr/><w:t xml:space="preserve">, INALCO, pp.217-231, 1994</w:t></w:r></w:p><w:p><w:pPr/><w:r><w:rPr/><w:t xml:space="preserve">Chapitre d'ouvrage</w:t></w:r></w:p><w:p><w:pPr/><w:hyperlink r:id="rId67" w:history="1"><w:r><w:rPr><w:color w:val="#410a8c"/><w:u w:val="single"/></w:rPr><w:t xml:space="preserve">halshs-00526068v1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 contrastive approach of verbal complex predicates in Beja and Afar</w:t></w:r></w:hyperlink></w:p><w:p><w:pPr/><w:hyperlink r:id="rId23" w:history="1"><w:r><w:rPr><w:color w:val="#410a8c"/><w:u w:val="single"/></w:rPr><w:t xml:space="preserve">Martine Vanhove</w:t></w:r></w:hyperlink><w:r><w:rPr/><w:t xml:space="preserve">,</w:t></w:r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4th Hybrid Cushitic Conference</w:t></w:r><w:r><w:rPr/><w:t xml:space="preserve">, University of Leiden, Dec 2025, Leiden (NL), Netherlands</w:t></w:r></w:p><w:p><w:pPr/><w:r><w:rPr/><w:t xml:space="preserve">Communication dans un congrès</w:t></w:r></w:p><w:p><w:pPr/><w:hyperlink r:id="rId69" w:history="1"><w:r><w:rPr><w:color w:val="#410a8c"/><w:u w:val="single"/></w:rPr><w:t xml:space="preserve">halshs-05490661v1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Qualification and Stative Verbs in 'Afar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31" w:history="1"><w:r><w:rPr><w:color w:val="#410a8c"/><w:u w:val="single"/></w:rPr><w:t xml:space="preserve">Mohamed Hassan Kamil</w:t></w:r></w:hyperlink></w:p><w:p><w:pPr/><w:r><w:rPr><w:i w:val="1"/><w:iCs w:val="1"/></w:rPr><w:t xml:space="preserve">2nd Hybrid Meeting on Cushitic Languages and Linguistics</w:t></w:r><w:r><w:rPr/><w:t xml:space="preserve">, University of Naples "L'Orientale", Dec 2024, Naples, Italy</w:t></w:r></w:p><w:p><w:pPr/><w:r><w:rPr/><w:t xml:space="preserve">Communication dans un congrès</w:t></w:r></w:p><w:p><w:pPr/><w:hyperlink r:id="rId70" w:history="1"><w:r><w:rPr><w:color w:val="#410a8c"/><w:u w:val="single"/></w:rPr><w:t xml:space="preserve">halshs-04867524v1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Mise en péril du patrimoine linguistique du Yémen. Le cas des langues sudarabiques modernes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Préservation des patrimoines en péril de la Méditerranée à l'Asie</w:t></w:r><w:r><w:rPr/><w:t xml:space="preserve">, Archaïos; Fondation INALCO, Oct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halshs-04235769v1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sea world in ‘Afar. Halieutic lexicon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31" w:history="1"><w:r><w:rPr><w:color w:val="#410a8c"/><w:u w:val="single"/></w:rPr><w:t xml:space="preserve">Mohamed Hassan Kamil</w:t></w:r></w:hyperlink></w:p><w:p><w:pPr/><w:r><w:rPr><w:i w:val="1"/><w:iCs w:val="1"/></w:rPr><w:t xml:space="preserve">Hybrid Workshop on Cushitic Languages</w:t></w:r><w:r><w:rPr/><w:t xml:space="preserve">, Yvonne Treis; Eba Teresa Garoma; Rahel T. Dires, Nov 2022, Villejuif,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halshs-03892395v1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Loss of the Dual in Mehri and Hobyot spoken in Yemen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Online meeting: Language and/or Nature in Southern Arabia</w:t></w:r><w:r><w:rPr/><w:t xml:space="preserve">, Janet Watson (University of Leeds), Jun 2021, Leeds,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halshs-04081567v1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révèlent les textes en langue soqotri sur la biodiversité de l'île de Soqotra (1898-2018)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Alliance pour la Défense des Droits et des Libertés</w:t></w:r><w:r><w:rPr/><w:t xml:space="preserve">, Jun 2018,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halshs-04081561v1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Interjections, idéophones et composés descriptifs en afar (langue couchitique)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Workshop Interjections et idéophones"</w:t></w:r><w:r><w:rPr/><w:t xml:space="preserve">, Yvonne Treis &amp; Aimée Lahaussois, Dec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halshs-04081570v1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Changement de genre dans les numéraux des langues sémitiques</w:t></w:r></w:hyperlink></w:p><w:p><w:pPr/><w:hyperlink r:id="rId77" w:history="1"><w:r><w:rPr><w:color w:val="#410a8c"/><w:u w:val="single"/></w:rPr><w:t xml:space="preserve">Dana Cohen</w:t></w:r></w:hyperlink><w:r><w:rPr/><w:t xml:space="preserve">,</w:t></w:r><w:hyperlink r:id="rId78" w:history="1"><w:r><w:rPr><w:color w:val="#410a8c"/><w:u w:val="single"/></w:rPr><w:t xml:space="preserve">Rola Skaf</w:t></w:r></w:hyperlink><w:r><w:rPr/><w:t xml:space="preserve">,</w:t></w:r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Journées des programmes 2014- 2018 de la Fédération Typologie et Universaux Linguistiques : données et modèles (FR2559 CNRS)</w:t></w:r><w:r><w:rPr/><w:t xml:space="preserve">, Sep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hal-01652438v1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Arabic on the Dahlak Islands (Erittrea)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ARCO 2014 - Arabic in Contact. Linguistic and Sociolinguistic Perspectives</w:t></w:r><w:r><w:rPr/><w:t xml:space="preserve">, Dec 2014, Naples, Italy</w:t></w:r></w:p><w:p><w:pPr/><w:r><w:rPr/><w:t xml:space="preserve">Communication dans un congrès</w:t></w:r></w:p><w:p><w:pPr/><w:hyperlink r:id="rId79" w:history="1"><w:r><w:rPr><w:color w:val="#410a8c"/><w:u w:val="single"/></w:rPr><w:t xml:space="preserve">halshs-01112405v1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Simeone-Senelle & Hassan Kamil 2013_Agreement in 'Afar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31" w:history="1"><w:r><w:rPr><w:color w:val="#410a8c"/><w:u w:val="single"/></w:rPr><w:t xml:space="preserve">Mohamed Hassan Kamil</w:t></w:r></w:hyperlink></w:p><w:p><w:pPr/><w:r><w:rPr><w:i w:val="1"/><w:iCs w:val="1"/></w:rPr><w:t xml:space="preserve">43th Colloquium on African Languages and Linguistics</w:t></w:r><w:r><w:rPr/><w:t xml:space="preserve">, Aug 2013, Leiden,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halshs-01112414v1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Some characteristics of Dahalik, a newly discovered Afro-Semitic language spoken in Eritrea.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15th International Conference of Ethiopian Studies (ICES).</w:t></w:r><w:r><w:rPr/><w:t xml:space="preserve">, Jul 2003, Hamburg, Germany. pp.861-869</w:t></w:r></w:p><w:p><w:pPr/><w:r><w:rPr/><w:t xml:space="preserve">Communication dans un congrès</w:t></w:r></w:p><w:p><w:pPr/><w:hyperlink r:id="rId81" w:history="1"><w:r><w:rPr><w:color w:val="#410a8c"/><w:u w:val="single"/></w:rPr><w:t xml:space="preserve">halshs-00642992v1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détermination en dahalik, langue afro-sémitique parlée en Erythrée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XI Incontro Italiano di Linguistica Camito-Semitica.</w:t></w:r><w:r><w:rPr/><w:t xml:space="preserve">, Jun 2003, Bergamo, Italie. pp.203-217</w:t></w:r></w:p><w:p><w:pPr/><w:r><w:rPr/><w:t xml:space="preserve">Communication dans un congrès</w:t></w:r></w:p><w:p><w:pPr/><w:hyperlink r:id="rId82" w:history="1"><w:r><w:rPr><w:color w:val="#410a8c"/><w:u w:val="single"/></w:rPr><w:t xml:space="preserve">halshs-00647800v1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Soqotri dialectology and the evaluation of the language endangerment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"The Developing Strategy of Soqotra Archipelago and the other Yemeni Islands" 14-16, December 2003</w:t></w:r><w:r><w:rPr/><w:t xml:space="preserve">, Dec 2003, Aden, Yemen. pp.1-13</w:t></w:r></w:p><w:p><w:pPr/><w:r><w:rPr/><w:t xml:space="preserve">Communication dans un congrès</w:t></w:r></w:p><w:p><w:pPr/><w:hyperlink r:id="rId83" w:history="1"><w:r><w:rPr><w:color w:val="#410a8c"/><w:u w:val="single"/></w:rPr><w:t xml:space="preserve">halshs-00338711v1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L'arabe, langue maternelle de citoyens djiboutiens du nord de la République de Djibouti</w:t></w:r></w:hyperlink></w:p><w:p><w:pPr/><w:hyperlink r:id="rId15" w:history="1"><w:r><w:rPr><w:color w:val="#410a8c"/><w:u w:val="single"/></w:rPr><w:t xml:space="preserve">Marie-Claude Simeone-Senelle</w:t></w:r></w:hyperlink></w:p><w:p><w:pPr/><w:r><w:rPr><w:i w:val="1"/><w:iCs w:val="1"/></w:rPr><w:t xml:space="preserve">4th Conference of the International Arab Dialectology Association (AIDA)</w:t></w:r><w:r><w:rPr/><w:t xml:space="preserve">, Apr 2000, Marrakesh, Maroc. pp.140-150</w:t></w:r></w:p><w:p><w:pPr/><w:r><w:rPr/><w:t xml:space="preserve">Communication dans un congrès</w:t></w:r></w:p><w:p><w:pPr/><w:hyperlink r:id="rId84" w:history="1"><w:r><w:rPr><w:color w:val="#410a8c"/><w:u w:val="single"/></w:rPr><w:t xml:space="preserve">halshs-00647922v1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Genre et accord dans quelques dialectes arabes</w:t></w:r></w:hyperlink></w:p><w:p><w:pPr/><w:hyperlink r:id="rId86" w:history="1"><w:r><w:rPr><w:color w:val="#410a8c"/><w:u w:val="single"/></w:rPr><w:t xml:space="preserve">Dominique Caubet</w:t></w:r></w:hyperlink><w:r><w:rPr/><w:t xml:space="preserve">,</w:t></w:r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LINX 21: Genre et langage. Actes du Colloque tenu à Paris X - Nanterre les 14-15-16 décembre 1988</w:t></w:r><w:r><w:rPr/><w:t xml:space="preserve">, Mar 1989, France. pp.39-66</w:t></w:r></w:p><w:p><w:pPr/><w:r><w:rPr/><w:t xml:space="preserve">Communication dans un congrès</w:t></w:r></w:p><w:p><w:pPr/><w:hyperlink r:id="rId85" w:history="1"><w:r><w:rPr><w:color w:val="#410a8c"/><w:u w:val="single"/></w:rPr><w:t xml:space="preserve">halshs-00009753v1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Colloque international sur les langues couchitiques et les peuples qui les parlent - Paris, 8-12 Sept. 1975</w:t></w:r></w:hyperlink></w:p><w:p><w:pPr/><w:hyperlink r:id="rId88" w:history="1"><w:r><w:rPr><w:color w:val="#410a8c"/><w:u w:val="single"/></w:rPr><w:t xml:space="preserve">François Enguehard</w:t></w:r></w:hyperlink><w:r><w:rPr/><w:t xml:space="preserve">,</w:t></w:r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w:r><w:rPr/><w:t xml:space="preserve">,</w:t></w:r><w:hyperlink r:id="rId89" w:history="1"><w:r><w:rPr><w:color w:val="#410a8c"/><w:u w:val="single"/></w:rPr><w:t xml:space="preserve">Yvonne Treis</w:t></w:r></w:hyperlink></w:p><w:p><w:pPr/><w:hyperlink r:id="rId90" w:history="1"><w:r><w:rPr><w:color w:val="#410a8c"/><w:u w:val="single"/></w:rPr><w:t xml:space="preserve">Rüdiger Köppe Verlag</w:t></w:r></w:hyperlink><w:r><w:rPr/><w:t xml:space="preserve">, 2015, Colloque international sur les langues couchitiques et les peuples qui les parlent / International Conference on Cushitic Languages and Peoples - Paris, 8-12 Sept. 1975, 978-3-89645-489-8</w:t></w:r></w:p><w:p><w:pPr/><w:r><w:rPr/><w:t xml:space="preserve">Ouvrages</w:t></w:r></w:p><w:p><w:pPr/><w:hyperlink r:id="rId87" w:history="1"><w:r><w:rPr><w:color w:val="#410a8c"/><w:u w:val="single"/></w:rPr><w:t xml:space="preserve">hal-01234378v1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Proceedings of the 5th International Conference on Cushitic and Omotic Languages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/><w:t xml:space="preserve">Marie-Claude Simeone-Senelle &amp; Martine Vanhove. Rüdiger Köppe, pp.229, 2013, Cushitic and Omotic Studies 3, Hans-Jürgen Sasse &amp; Mauro Tosco, 978-3-89645-488-1</w:t></w:r></w:p><w:p><w:pPr/><w:r><w:rPr/><w:t xml:space="preserve">Ouvrages</w:t></w:r></w:p><w:p><w:pPr/><w:hyperlink r:id="rId91" w:history="1"><w:r><w:rPr><w:color w:val="#410a8c"/><w:u w:val="single"/></w:rPr><w:t xml:space="preserve">halshs-00849749v1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& Martine Vanhove (Eds). Proceedings of the 5th International Conference on Cushitic and Omotic Languages. Paris, 16-18 April 2008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Marie-Claude Simeone-Senelle, Martine Vanhove. Rüdiger Köppe Verlag. 2013, Cushitic and Omotic Studies 3</w:t></w:r></w:p><w:p><w:pPr/><w:r><w:rPr/><w:t xml:space="preserve">Ouvrages</w:t></w:r></w:p><w:p><w:pPr/><w:hyperlink r:id="rId92" w:history="1"><w:r><w:rPr><w:color w:val="#410a8c"/><w:u w:val="single"/></w:rPr><w:t xml:space="preserve">halshs-01482279v1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 mehri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3" w:history="1"><w:r><w:rPr><w:color w:val="#410a8c"/><w:u w:val="single"/></w:rPr><w:t xml:space="preserve">halshs-00715517v1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groupe des langues sudarabiques modernes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4" w:history="1"><w:r><w:rPr><w:color w:val="#410a8c"/><w:u w:val="single"/></w:rPr><w:t xml:space="preserve">halshs-00715515v1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hobyot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5" w:history="1"><w:r><w:rPr><w:color w:val="#410a8c"/><w:u w:val="single"/></w:rPr><w:t xml:space="preserve">halshs-00715516v1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soqotri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6" w:history="1"><w:r><w:rPr><w:color w:val="#410a8c"/><w:u w:val="single"/></w:rPr><w:t xml:space="preserve">halshs-00715518v1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situation linguistique dans la partie orientale du Mahra, fin novembre 2006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2009, pp.319-338</w:t></w:r></w:p><w:p><w:pPr/><w:r><w:rPr/><w:t xml:space="preserve">Autre publication scientifique</w:t></w:r></w:p><w:p><w:pPr/><w:hyperlink r:id="rId97" w:history="1"><w:r><w:rPr><w:color w:val="#410a8c"/><w:u w:val="single"/></w:rPr><w:t xml:space="preserve">halshs-00642071v1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relatives en afar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2007</w:t></w:r></w:p><w:p><w:pPr/><w:r><w:rPr/><w:t xml:space="preserve">Autre publication scientifique</w:t></w:r></w:p><w:p><w:pPr/><w:hyperlink r:id="rId98" w:history="1"><w:r><w:rPr><w:color w:val="#410a8c"/><w:u w:val="single"/></w:rPr><w:t xml:space="preserve">halshs-00343529v1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of the Dahalik language, an Afro-Semitic language spoken exclusively in Eritrea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2005</w:t></w:r></w:p><w:p><w:pPr/><w:r><w:rPr/><w:t xml:space="preserve">Autre publication scientifique</w:t></w:r></w:p><w:p><w:pPr/><w:hyperlink r:id="rId99" w:history="1"><w:r><w:rPr><w:color w:val="#410a8c"/><w:u w:val="single"/></w:rPr><w:t xml:space="preserve">halshs-00319729v1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Up to date Assessment of the results of the research on the Dahalik language (December 1996 - December 2005).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2005</w:t></w:r></w:p><w:p><w:pPr/><w:r><w:rPr/><w:t xml:space="preserve">Autre publication scientifique</w:t></w:r></w:p><w:p><w:pPr/><w:hyperlink r:id="rId100" w:history="1"><w:r><w:rPr><w:color w:val="#410a8c"/><w:u w:val="single"/></w:rPr><w:t xml:space="preserve">halshs-00320383v1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De la construction génitivale au nom composé en ʕafar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2019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halshs-01968978v1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Linguistic research in the Horn of Africa: Djibouti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2017</w:t></w:r></w:p><w:p><w:pPr/><w:r><w:rPr/><w:t xml:space="preserve">Pré-publication, Document de travail</w:t></w:r></w:p><w:p><w:pPr/><w:hyperlink r:id="rId102" w:history="1"><w:r><w:rPr><w:color w:val="#410a8c"/><w:u w:val="single"/></w:rPr><w:t xml:space="preserve">halshs-01672933v1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HOBYOT PARLÉ AU YÉMEN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2015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halshs-01179544v1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L'expression du futur dans des langues sémitiques méridionales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2011</w:t></w:r></w:p><w:p><w:pPr/><w:r><w:rPr/><w:t xml:space="preserve">Pré-publication, Document de travail</w:t></w:r></w:p><w:p><w:pPr/><w:hyperlink r:id="rId104" w:history="1"><w:r><w:rPr><w:color w:val="#410a8c"/><w:u w:val="single"/></w:rPr><w:t xml:space="preserve">halshs-01489274v1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Mehri and Hobyot spoken in Oman and in Yemen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Pré-publication, Document de travail</w:t></w:r></w:p><w:p><w:pPr/><w:hyperlink r:id="rId105" w:history="1"><w:r><w:rPr><w:color w:val="#410a8c"/><w:u w:val="single"/></w:rPr><w:t xml:space="preserve">halshs-00907743v1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L'afar parlé en Erythrée</w:t></w:r></w:hyperlink></w:p><w:p><w:pPr/><w:hyperlink r:id="rId15" w:history="1"><w:r><w:rPr><w:color w:val="#410a8c"/><w:u w:val="single"/></w:rPr><w:t xml:space="preserve">Marie-Claude Simeone-Senelle</w:t></w:r></w:hyperlink></w:p><w:p><w:pPr/><w:r><w:rPr/><w:t xml:space="preserve">2000</w:t></w:r></w:p><w:p><w:pPr/><w:r><w:rPr/><w:t xml:space="preserve">Pré-publication, Document de travail</w:t></w:r></w:p><w:p><w:pPr/><w:hyperlink r:id="rId106" w:history="1"><w:r><w:rPr><w:color w:val="#410a8c"/><w:u w:val="single"/></w:rPr><w:t xml:space="preserve">halshs-00650936v1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Yémen, un patrimoine en danger</w:t></w:r></w:hyperlink></w:p><w:p><w:pPr/><w:hyperlink r:id="rId15" w:history="1"><w:r><w:rPr><w:color w:val="#410a8c"/><w:u w:val="single"/></w:rPr><w:t xml:space="preserve">Marie-Claude Simeone-Senelle</w:t></w:r></w:hyperlink><w:r><w:rPr/><w:t xml:space="preserve">,</w:t></w:r><w:hyperlink r:id="rId108" w:history="1"><w:r><w:rPr><w:color w:val="#410a8c"/><w:u w:val="single"/></w:rPr><w:t xml:space="preserve">Eric Vallet</w:t></w:r></w:hyperlink><w:r><w:rPr/><w:t xml:space="preserve">,</w:t></w:r><w:hyperlink r:id="rId109" w:history="1"><w:r><w:rPr><w:color w:val="#410a8c"/><w:u w:val="single"/></w:rPr><w:t xml:space="preserve">Maxime Ruscio</w:t></w:r></w:hyperlink><w:r><w:rPr/><w:t xml:space="preserve">,</w:t></w:r><w:hyperlink r:id="rId110" w:history="1"><w:r><w:rPr><w:color w:val="#410a8c"/><w:u w:val="single"/></w:rPr><w:t xml:space="preserve">Bulac Bibliothèque</w:t></w:r></w:hyperlink><w:r><w:rPr/><w:t xml:space="preserve">,</w:t></w:r><w:hyperlink r:id="rId111" w:history="1"><w:r><w:rPr><w:color w:val="#410a8c"/><w:u w:val="single"/></w:rPr><w:t xml:space="preserve">Mohammed Tawaf</w:t></w:r></w:hyperlink></w:p><w:p><w:pPr/><w:r><w:rPr/><w:t xml:space="preserve">2016</w:t></w:r></w:p><w:p><w:pPr/><w:r><w:rPr/><w:t xml:space="preserve">Vidéo</w:t></w:r></w:p><w:p><w:pPr/><w:hyperlink r:id="rId107" w:history="1"><w:r><w:rPr><w:color w:val="#410a8c"/><w:u w:val="single"/></w:rPr><w:t xml:space="preserve">medihal-02098403v1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2694v1" TargetMode="External"/><Relationship Id="rId8" Type="http://schemas.openxmlformats.org/officeDocument/2006/relationships/hyperlink" Target="https://hal.science/search/index/?q=*&amp;authFullName_s=Nicolas Brucato" TargetMode="External"/><Relationship Id="rId9" Type="http://schemas.openxmlformats.org/officeDocument/2006/relationships/hyperlink" Target="https://hal.science/search/index/?q=*&amp;authFullName_s=Ver&#243;nica Fernandes" TargetMode="External"/><Relationship Id="rId10" Type="http://schemas.openxmlformats.org/officeDocument/2006/relationships/hyperlink" Target="https://hal.science/search/index/?q=*&amp;authFullName_s=St&#233;phane Mazi&#232;res" TargetMode="External"/><Relationship Id="rId11" Type="http://schemas.openxmlformats.org/officeDocument/2006/relationships/hyperlink" Target="https://hal.science/search/index/?q=*&amp;authFullName_s=Pradiptajati Kusuma" TargetMode="External"/><Relationship Id="rId12" Type="http://schemas.openxmlformats.org/officeDocument/2006/relationships/hyperlink" Target="https://hal.science/search/index/?q=*&amp;authFullName_s=Murray Cox" TargetMode="External"/><Relationship Id="rId13" Type="http://schemas.openxmlformats.org/officeDocument/2006/relationships/hyperlink" Target="https://dx.doi.org/10.1016/j.ajhg.2017.11.011" TargetMode="External"/><Relationship Id="rId14" Type="http://schemas.openxmlformats.org/officeDocument/2006/relationships/hyperlink" Target="https://shs.hal.science/halshs-01672921v1" TargetMode="External"/><Relationship Id="rId15" Type="http://schemas.openxmlformats.org/officeDocument/2006/relationships/hyperlink" Target="https://hal.science/search/index/?q=*&amp;authFullName_s=Marie-Claude Simeone-Senelle" TargetMode="External"/><Relationship Id="rId16" Type="http://schemas.openxmlformats.org/officeDocument/2006/relationships/hyperlink" Target="https://shs.hal.science/halshs-01482180v1" TargetMode="External"/><Relationship Id="rId17" Type="http://schemas.openxmlformats.org/officeDocument/2006/relationships/hyperlink" Target="https://shs.hal.science/halshs-01111725v1" TargetMode="External"/><Relationship Id="rId18" Type="http://schemas.openxmlformats.org/officeDocument/2006/relationships/hyperlink" Target="https://shs.hal.science/halshs-01482163v1" TargetMode="External"/><Relationship Id="rId19" Type="http://schemas.openxmlformats.org/officeDocument/2006/relationships/hyperlink" Target="https://shs.hal.science/halshs-00642971v1" TargetMode="External"/><Relationship Id="rId20" Type="http://schemas.openxmlformats.org/officeDocument/2006/relationships/hyperlink" Target="https://shs.hal.science/halshs-00715514v1" TargetMode="External"/><Relationship Id="rId21" Type="http://schemas.openxmlformats.org/officeDocument/2006/relationships/hyperlink" Target="https://shs.hal.science/halshs-01482267v1" TargetMode="External"/><Relationship Id="rId22" Type="http://schemas.openxmlformats.org/officeDocument/2006/relationships/hyperlink" Target="https://shs.hal.science/halshs-00526063v1" TargetMode="External"/><Relationship Id="rId23" Type="http://schemas.openxmlformats.org/officeDocument/2006/relationships/hyperlink" Target="https://hal.science/search/index/?q=*&amp;authFullName_s=Martine Vanhove" TargetMode="External"/><Relationship Id="rId24" Type="http://schemas.openxmlformats.org/officeDocument/2006/relationships/hyperlink" Target="https://shs.hal.science/halshs-00649426v1" TargetMode="External"/><Relationship Id="rId25" Type="http://schemas.openxmlformats.org/officeDocument/2006/relationships/hyperlink" Target="https://shs.hal.science/halshs-00647926v1" TargetMode="External"/><Relationship Id="rId26" Type="http://schemas.openxmlformats.org/officeDocument/2006/relationships/hyperlink" Target="https://shs.hal.science/halshs-00649422v1" TargetMode="External"/><Relationship Id="rId27" Type="http://schemas.openxmlformats.org/officeDocument/2006/relationships/hyperlink" Target="https://shs.hal.science/halshs-00649430v1" TargetMode="External"/><Relationship Id="rId28" Type="http://schemas.openxmlformats.org/officeDocument/2006/relationships/hyperlink" Target="https://hal.science/hal-01793419v1" TargetMode="External"/><Relationship Id="rId29" Type="http://schemas.openxmlformats.org/officeDocument/2006/relationships/hyperlink" Target="https://shs.hal.science/halshs-03892306v1" TargetMode="External"/><Relationship Id="rId30" Type="http://schemas.openxmlformats.org/officeDocument/2006/relationships/hyperlink" Target="https://hal.science/search/index/?q=*&amp;authFullName_s=Fatouma Mahamoud Hadji Ali" TargetMode="External"/><Relationship Id="rId31" Type="http://schemas.openxmlformats.org/officeDocument/2006/relationships/hyperlink" Target="https://hal.science/search/index/?q=*&amp;authFullName_s=Mohamed Hassan Kamil" TargetMode="External"/><Relationship Id="rId32" Type="http://schemas.openxmlformats.org/officeDocument/2006/relationships/hyperlink" Target="https://lacito-publications.cnrs.fr" TargetMode="External"/><Relationship Id="rId33" Type="http://schemas.openxmlformats.org/officeDocument/2006/relationships/hyperlink" Target="https://shs.hal.science/halshs-03892330v1" TargetMode="External"/><Relationship Id="rId34" Type="http://schemas.openxmlformats.org/officeDocument/2006/relationships/hyperlink" Target="https://shs.hal.science/halshs-02408053v1" TargetMode="External"/><Relationship Id="rId35" Type="http://schemas.openxmlformats.org/officeDocument/2006/relationships/hyperlink" Target="https://hal.science/hal-02047231v1" TargetMode="External"/><Relationship Id="rId36" Type="http://schemas.openxmlformats.org/officeDocument/2006/relationships/hyperlink" Target="https://hal.science/search/index/?q=*&amp;authFullName_s=Ronny Meyer" TargetMode="External"/><Relationship Id="rId37" Type="http://schemas.openxmlformats.org/officeDocument/2006/relationships/hyperlink" Target="https://hal.science/search/index/?q=*&amp;authFullName_s=Wolbert G.C. Smidt" TargetMode="External"/><Relationship Id="rId38" Type="http://schemas.openxmlformats.org/officeDocument/2006/relationships/hyperlink" Target="https://hal.science/search/index/?q=*&amp;authFullName_s=Angelika Jakobi" TargetMode="External"/><Relationship Id="rId39" Type="http://schemas.openxmlformats.org/officeDocument/2006/relationships/hyperlink" Target="https://hal.science/search/index/?q=*&amp;authFullName_s=Amani Lusekelo" TargetMode="External"/><Relationship Id="rId40" Type="http://schemas.openxmlformats.org/officeDocument/2006/relationships/hyperlink" Target="https://shs.hal.science/halshs-02408103v1" TargetMode="External"/><Relationship Id="rId41" Type="http://schemas.openxmlformats.org/officeDocument/2006/relationships/hyperlink" Target="https://shs.hal.science/halshs-01480893v1" TargetMode="External"/><Relationship Id="rId42" Type="http://schemas.openxmlformats.org/officeDocument/2006/relationships/hyperlink" Target="https://shs.hal.science/halshs-01480897v1" TargetMode="External"/><Relationship Id="rId43" Type="http://schemas.openxmlformats.org/officeDocument/2006/relationships/hyperlink" Target="https://shs.hal.science/halshs-04081583v1" TargetMode="External"/><Relationship Id="rId44" Type="http://schemas.openxmlformats.org/officeDocument/2006/relationships/hyperlink" Target="https://hal.science/hal-01249783v1" TargetMode="External"/><Relationship Id="rId45" Type="http://schemas.openxmlformats.org/officeDocument/2006/relationships/hyperlink" Target="https://hal.science/search/index/?q=*&amp;authFullName_s=Stefano Manfredi" TargetMode="External"/><Relationship Id="rId46" Type="http://schemas.openxmlformats.org/officeDocument/2006/relationships/hyperlink" Target="https://hal.science/search/index/?q=*&amp;authFullName_s=Mauro Tosco&#176;" TargetMode="External"/><Relationship Id="rId47" Type="http://schemas.openxmlformats.org/officeDocument/2006/relationships/hyperlink" Target="https://shs.hal.science/halshs-01111714v1" TargetMode="External"/><Relationship Id="rId48" Type="http://schemas.openxmlformats.org/officeDocument/2006/relationships/hyperlink" Target="https://shs.hal.science/halshs-01481756v1" TargetMode="External"/><Relationship Id="rId49" Type="http://schemas.openxmlformats.org/officeDocument/2006/relationships/hyperlink" Target="https://shs.hal.science/halshs-00642314v1" TargetMode="External"/><Relationship Id="rId50" Type="http://schemas.openxmlformats.org/officeDocument/2006/relationships/hyperlink" Target="https://shs.hal.science/halshs-00642310v1" TargetMode="External"/><Relationship Id="rId51" Type="http://schemas.openxmlformats.org/officeDocument/2006/relationships/hyperlink" Target="https://shs.hal.science/halshs-00642995v1" TargetMode="External"/><Relationship Id="rId52" Type="http://schemas.openxmlformats.org/officeDocument/2006/relationships/hyperlink" Target="https://shs.hal.science/halshs-00647823v1" TargetMode="External"/><Relationship Id="rId53" Type="http://schemas.openxmlformats.org/officeDocument/2006/relationships/hyperlink" Target="https://shs.hal.science/halshs-00647313v1" TargetMode="External"/><Relationship Id="rId54" Type="http://schemas.openxmlformats.org/officeDocument/2006/relationships/hyperlink" Target="https://shs.hal.science/halshs-00647836v1" TargetMode="External"/><Relationship Id="rId55" Type="http://schemas.openxmlformats.org/officeDocument/2006/relationships/hyperlink" Target="https://shs.hal.science/halshs-00647848v1" TargetMode="External"/><Relationship Id="rId56" Type="http://schemas.openxmlformats.org/officeDocument/2006/relationships/hyperlink" Target="https://shs.hal.science/halshs-00009721v1" TargetMode="External"/><Relationship Id="rId57" Type="http://schemas.openxmlformats.org/officeDocument/2006/relationships/hyperlink" Target="https://shs.hal.science/halshs-00338898v1" TargetMode="External"/><Relationship Id="rId58" Type="http://schemas.openxmlformats.org/officeDocument/2006/relationships/hyperlink" Target="https://shs.hal.science/halshs-00009726v1" TargetMode="External"/><Relationship Id="rId59" Type="http://schemas.openxmlformats.org/officeDocument/2006/relationships/hyperlink" Target="https://shs.hal.science/halshs-00647921v1" TargetMode="External"/><Relationship Id="rId60" Type="http://schemas.openxmlformats.org/officeDocument/2006/relationships/hyperlink" Target="https://shs.hal.science/halshs-00647852v1" TargetMode="External"/><Relationship Id="rId61" Type="http://schemas.openxmlformats.org/officeDocument/2006/relationships/hyperlink" Target="https://shs.hal.science/halshs-00647924v1" TargetMode="External"/><Relationship Id="rId62" Type="http://schemas.openxmlformats.org/officeDocument/2006/relationships/hyperlink" Target="https://shs.hal.science/halshs-00009729v1" TargetMode="External"/><Relationship Id="rId63" Type="http://schemas.openxmlformats.org/officeDocument/2006/relationships/hyperlink" Target="https://hal.science/search/index/?q=*&amp;authFullName_s=David Cohen" TargetMode="External"/><Relationship Id="rId64" Type="http://schemas.openxmlformats.org/officeDocument/2006/relationships/hyperlink" Target="https://shs.hal.science/halshs-00009722v1" TargetMode="External"/><Relationship Id="rId65" Type="http://schemas.openxmlformats.org/officeDocument/2006/relationships/hyperlink" Target="https://hal.science/search/index/?q=*&amp;authFullName_s=Makki Houmedgaba" TargetMode="External"/><Relationship Id="rId66" Type="http://schemas.openxmlformats.org/officeDocument/2006/relationships/hyperlink" Target="https://shs.hal.science/halshs-00009725v1" TargetMode="External"/><Relationship Id="rId67" Type="http://schemas.openxmlformats.org/officeDocument/2006/relationships/hyperlink" Target="https://shs.hal.science/halshs-00526068v1" TargetMode="External"/><Relationship Id="rId68" Type="http://schemas.openxmlformats.org/officeDocument/2006/relationships/hyperlink" Target="https://hal.science/search/index/?q=*&amp;authFullName_s=Antoine Lonnet" TargetMode="External"/><Relationship Id="rId69" Type="http://schemas.openxmlformats.org/officeDocument/2006/relationships/hyperlink" Target="https://shs.hal.science/halshs-05490661v1" TargetMode="External"/><Relationship Id="rId70" Type="http://schemas.openxmlformats.org/officeDocument/2006/relationships/hyperlink" Target="https://shs.hal.science/halshs-04867524v1" TargetMode="External"/><Relationship Id="rId71" Type="http://schemas.openxmlformats.org/officeDocument/2006/relationships/hyperlink" Target="https://shs.hal.science/halshs-04235769v1" TargetMode="External"/><Relationship Id="rId72" Type="http://schemas.openxmlformats.org/officeDocument/2006/relationships/hyperlink" Target="https://shs.hal.science/halshs-03892395v1" TargetMode="External"/><Relationship Id="rId73" Type="http://schemas.openxmlformats.org/officeDocument/2006/relationships/hyperlink" Target="https://shs.hal.science/halshs-04081567v1" TargetMode="External"/><Relationship Id="rId74" Type="http://schemas.openxmlformats.org/officeDocument/2006/relationships/hyperlink" Target="https://shs.hal.science/halshs-04081561v1" TargetMode="External"/><Relationship Id="rId75" Type="http://schemas.openxmlformats.org/officeDocument/2006/relationships/hyperlink" Target="https://shs.hal.science/halshs-04081570v1" TargetMode="External"/><Relationship Id="rId76" Type="http://schemas.openxmlformats.org/officeDocument/2006/relationships/hyperlink" Target="https://hal.science/hal-01652438v1" TargetMode="External"/><Relationship Id="rId77" Type="http://schemas.openxmlformats.org/officeDocument/2006/relationships/hyperlink" Target="https://hal.science/search/index/?q=*&amp;authFullName_s=Dana Cohen" TargetMode="External"/><Relationship Id="rId78" Type="http://schemas.openxmlformats.org/officeDocument/2006/relationships/hyperlink" Target="https://hal.science/search/index/?q=*&amp;authFullName_s=Rola Skaf" TargetMode="External"/><Relationship Id="rId79" Type="http://schemas.openxmlformats.org/officeDocument/2006/relationships/hyperlink" Target="https://shs.hal.science/halshs-01112405v1" TargetMode="External"/><Relationship Id="rId80" Type="http://schemas.openxmlformats.org/officeDocument/2006/relationships/hyperlink" Target="https://shs.hal.science/halshs-01112414v1" TargetMode="External"/><Relationship Id="rId81" Type="http://schemas.openxmlformats.org/officeDocument/2006/relationships/hyperlink" Target="https://shs.hal.science/halshs-00642992v1" TargetMode="External"/><Relationship Id="rId82" Type="http://schemas.openxmlformats.org/officeDocument/2006/relationships/hyperlink" Target="https://shs.hal.science/halshs-00647800v1" TargetMode="External"/><Relationship Id="rId83" Type="http://schemas.openxmlformats.org/officeDocument/2006/relationships/hyperlink" Target="https://shs.hal.science/halshs-00338711v1" TargetMode="External"/><Relationship Id="rId84" Type="http://schemas.openxmlformats.org/officeDocument/2006/relationships/hyperlink" Target="https://shs.hal.science/halshs-00647922v1" TargetMode="External"/><Relationship Id="rId85" Type="http://schemas.openxmlformats.org/officeDocument/2006/relationships/hyperlink" Target="https://shs.hal.science/halshs-00009753v1" TargetMode="External"/><Relationship Id="rId86" Type="http://schemas.openxmlformats.org/officeDocument/2006/relationships/hyperlink" Target="https://hal.science/search/index/?q=*&amp;authFullName_s=Dominique Caubet" TargetMode="External"/><Relationship Id="rId87" Type="http://schemas.openxmlformats.org/officeDocument/2006/relationships/hyperlink" Target="https://hal.science/hal-01234378v1" TargetMode="External"/><Relationship Id="rId88" Type="http://schemas.openxmlformats.org/officeDocument/2006/relationships/hyperlink" Target="https://hal.science/search/index/?q=*&amp;authFullName_s=Fran&#231;ois Enguehard" TargetMode="External"/><Relationship Id="rId89" Type="http://schemas.openxmlformats.org/officeDocument/2006/relationships/hyperlink" Target="https://hal.science/search/index/?q=*&amp;authFullName_s=Yvonne Treis" TargetMode="External"/><Relationship Id="rId90" Type="http://schemas.openxmlformats.org/officeDocument/2006/relationships/hyperlink" Target="http://www.koeppe.de" TargetMode="External"/><Relationship Id="rId91" Type="http://schemas.openxmlformats.org/officeDocument/2006/relationships/hyperlink" Target="https://shs.hal.science/halshs-00849749v1" TargetMode="External"/><Relationship Id="rId92" Type="http://schemas.openxmlformats.org/officeDocument/2006/relationships/hyperlink" Target="https://shs.hal.science/halshs-01482279v1" TargetMode="External"/><Relationship Id="rId93" Type="http://schemas.openxmlformats.org/officeDocument/2006/relationships/hyperlink" Target="https://shs.hal.science/halshs-00715517v1" TargetMode="External"/><Relationship Id="rId94" Type="http://schemas.openxmlformats.org/officeDocument/2006/relationships/hyperlink" Target="https://shs.hal.science/halshs-00715515v1" TargetMode="External"/><Relationship Id="rId95" Type="http://schemas.openxmlformats.org/officeDocument/2006/relationships/hyperlink" Target="https://shs.hal.science/halshs-00715516v1" TargetMode="External"/><Relationship Id="rId96" Type="http://schemas.openxmlformats.org/officeDocument/2006/relationships/hyperlink" Target="https://shs.hal.science/halshs-00715518v1" TargetMode="External"/><Relationship Id="rId97" Type="http://schemas.openxmlformats.org/officeDocument/2006/relationships/hyperlink" Target="https://shs.hal.science/halshs-00642071v1" TargetMode="External"/><Relationship Id="rId98" Type="http://schemas.openxmlformats.org/officeDocument/2006/relationships/hyperlink" Target="https://shs.hal.science/halshs-00343529v1" TargetMode="External"/><Relationship Id="rId99" Type="http://schemas.openxmlformats.org/officeDocument/2006/relationships/hyperlink" Target="https://shs.hal.science/halshs-00319729v1" TargetMode="External"/><Relationship Id="rId100" Type="http://schemas.openxmlformats.org/officeDocument/2006/relationships/hyperlink" Target="https://shs.hal.science/halshs-00320383v1" TargetMode="External"/><Relationship Id="rId101" Type="http://schemas.openxmlformats.org/officeDocument/2006/relationships/hyperlink" Target="https://shs.hal.science/halshs-01968978v1" TargetMode="External"/><Relationship Id="rId102" Type="http://schemas.openxmlformats.org/officeDocument/2006/relationships/hyperlink" Target="https://shs.hal.science/halshs-01672933v1" TargetMode="External"/><Relationship Id="rId103" Type="http://schemas.openxmlformats.org/officeDocument/2006/relationships/hyperlink" Target="https://shs.hal.science/halshs-01179544v1" TargetMode="External"/><Relationship Id="rId104" Type="http://schemas.openxmlformats.org/officeDocument/2006/relationships/hyperlink" Target="https://shs.hal.science/halshs-01489274v1" TargetMode="External"/><Relationship Id="rId105" Type="http://schemas.openxmlformats.org/officeDocument/2006/relationships/hyperlink" Target="https://shs.hal.science/halshs-00907743v1" TargetMode="External"/><Relationship Id="rId106" Type="http://schemas.openxmlformats.org/officeDocument/2006/relationships/hyperlink" Target="https://shs.hal.science/halshs-00650936v1" TargetMode="External"/><Relationship Id="rId107" Type="http://schemas.openxmlformats.org/officeDocument/2006/relationships/hyperlink" Target="https://hal.science/medihal-02098403v1" TargetMode="External"/><Relationship Id="rId108" Type="http://schemas.openxmlformats.org/officeDocument/2006/relationships/hyperlink" Target="https://hal.science/search/index/?q=*&amp;authFullName_s=Eric Vallet" TargetMode="External"/><Relationship Id="rId109" Type="http://schemas.openxmlformats.org/officeDocument/2006/relationships/hyperlink" Target="https://hal.science/search/index/?q=*&amp;authFullName_s=Maxime Ruscio" TargetMode="External"/><Relationship Id="rId110" Type="http://schemas.openxmlformats.org/officeDocument/2006/relationships/hyperlink" Target="https://hal.science/search/index/?q=*&amp;authFullName_s=Bulac Biblioth&#232;que" TargetMode="External"/><Relationship Id="rId111" Type="http://schemas.openxmlformats.org/officeDocument/2006/relationships/hyperlink" Target="https://hal.science/search/index/?q=*&amp;authFullName_s=Mohammed Tawaf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Simeone-Senelle</dc:title>
  <dc:description>CV</dc:description>
  <dc:subject/>
  <cp:keywords/>
  <cp:category/>
  <cp:lastModifiedBy/>
  <dcterms:created xsi:type="dcterms:W3CDTF">2026-03-22T15:10:21+01:00</dcterms:created>
  <dcterms:modified xsi:type="dcterms:W3CDTF">2026-03-22T15:10:21+01:00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