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GREIL </w:t>
      </w:r>
      <w:r>
        <w:rPr>
          <w:color w:val="641e6e"/>
        </w:rPr>
        <w:t xml:space="preserve">Enseignante agrégée Université Paris-Est Créteil.UFR sciences économiques et gestion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marie-greil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0009-0005-9880-051X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 diplomacy: How organizational domestication converts “managerial deviance” into self-control and desirability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EGOS Colloquium in Bergamo/Italy, July 2026</w:t>
            </w:r>
            <w:r>
              <w:rPr/>
              <w:t xml:space="preserve">, EGOS - European Group for Organizational Studies, Jul 2026,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Habemus Normam : de la domestication à l’authenticité normée dans The Young Pope et The New Pope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4 2-3 avr. 2026 Orléans (France)</w:t>
            </w:r>
            <w:r>
              <w:rPr/>
              <w:t xml:space="preserve">, Apr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 être soi » devient la norme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2ᵉ Journée de Recherche en Sciences de Gestion sur Les Changements Comportementaux. Leviers de changement des comportements : dynamiques individuelles et collectives. Focus sur les normes sociales</w:t>
            </w:r>
            <w:r>
              <w:rPr/>
              <w:t xml:space="preserve">, AgroParisTech, Université Paris-Saclay, AFM, Institut du marketing social, IRG,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l'autodomestication à l'isomorphisme personnel du manager.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2025 IAE FRANCE</w:t>
            </w:r>
            <w:r>
              <w:rPr/>
              <w:t xml:space="preserve">, IAE FRANCE,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cadre se domestique lui-même : Une douce violence des normes organisationnelles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CONGRES</w:t>
            </w:r>
            <w:r>
              <w:rPr/>
              <w:t xml:space="preserve">, SPSG Société de Philosophie et de gestion,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hal-05501012v1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34A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greil" TargetMode="External"/><Relationship Id="rId8" Type="http://schemas.openxmlformats.org/officeDocument/2006/relationships/hyperlink" Target="https://orcid.org/0009-0005-9880-051X" TargetMode="External"/><Relationship Id="rId9" Type="http://schemas.openxmlformats.org/officeDocument/2006/relationships/hyperlink" Target="https://hal.science/hal-05588610v1" TargetMode="External"/><Relationship Id="rId10" Type="http://schemas.openxmlformats.org/officeDocument/2006/relationships/hyperlink" Target="https://hal.science/search/index/?q=*&amp;authFullName_s=Marie Greil" TargetMode="External"/><Relationship Id="rId11" Type="http://schemas.openxmlformats.org/officeDocument/2006/relationships/hyperlink" Target="https://hal.science/hal-05501351v1" TargetMode="External"/><Relationship Id="rId12" Type="http://schemas.openxmlformats.org/officeDocument/2006/relationships/hyperlink" Target="https://hal.science/hal-05551756v1" TargetMode="External"/><Relationship Id="rId13" Type="http://schemas.openxmlformats.org/officeDocument/2006/relationships/hyperlink" Target="https://hal.science/hal-05501574v1" TargetMode="External"/><Relationship Id="rId14" Type="http://schemas.openxmlformats.org/officeDocument/2006/relationships/hyperlink" Target="https://hal.science/hal-0550101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GREIL</dc:title>
  <dc:description>CV</dc:description>
  <dc:subject/>
  <cp:keywords/>
  <cp:category/>
  <cp:lastModifiedBy/>
  <dcterms:created xsi:type="dcterms:W3CDTF">2026-04-16T13:35:31+02:00</dcterms:created>
  <dcterms:modified xsi:type="dcterms:W3CDTF">2026-04-16T13:35:31+02:00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