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FRIES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de spécialité et numérique : relation privilégiée et changement paradigmatique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Labetoulle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2025, 88, pp.199-206.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⟨10.4000/15c2e⟩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de compétences en langues de l’enseignement supérieur (Cles) a-t-il une place particulière dans l’approche par compétences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2024, 43 (1), http://journals.openedition.org/apliut/11390 ; DOI : https://doi.org/10.4000/11sa8.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mentales et évaluation en langues : expérimentation à partir du Cles (Certificat de compétences en langues de l’enseignement supérieur)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Considérer les représentations iconographiques dans l’enseignement-apprentissage de l’anglais, 42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⟨10.4000/apliut.10520⟩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constitutives des théories et style spécialisé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2023,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⟨10.4000/esa.5001⟩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mentales et évaluation en langues : expérimentation à partir du Cles (Certificat de compétences en langues de l'enseignement supérieur)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Evgueniya Evgueniya Lyu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Considérer les représentations iconographiques dans l’enseignement-apprentissage de l’anglais, 42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⟨10.4000/apliut.10520⟩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prismes de la Fiction à substrat professionnel (FASP) — 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Nallet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⟨10.4000/ilcea.15349⟩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IPCC vs. NIPCC : l’interprétation des données climatiques, entre légitimation et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2022, La recherche et le discours scientifique, n°2,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⟨10.58335/eclats.297⟩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du Certificat de compétences en langues de l'enseignement supérieur (CLES) pour les &amp;quot;langues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2022, Les langues au travail / Languages at work, 38,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compétences langagières à travers le prisme des genres spécialisés en anglais de spécialité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2021, 79, pp.49-74.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⟨10.4000/asp.7004⟩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ethical issues in the reports of the Intergovernmental Panel on Climate Change: the example of the “tipping points” metaphor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2019, 76, pp.9-27.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⟨10.4000/asp.5945⟩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and the Gray Goo Scenario: Narratives of Doom?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2018, 31,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⟨10.4000/ilcea.4687⟩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comprehension exams on the CEFR a posteriori: an exploratory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⟨10.4000/asp.5507⟩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hal-01924435v1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: un véritable assistant pour la conception des sujets du CLES B2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Alexia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plurilinguisme en action : former, évaluer, certifier</w:t>
            </w:r>
            <w:r>
              <w:rPr/>
              <w:t xml:space="preserve">, Coordination Nationale CLES,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spontaneous L2 English speech for real-situation speaking assessment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May 2024, Turin, Italy. pp.293-297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Language Needs to Professional and Disciplinary Cultures in French Companies: An Ethnographic Study”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2024, seminar 58: Professional and Disciplinary Cultures in English for Specific Purposes (ESP)</w:t>
            </w:r>
            <w:r>
              <w:rPr/>
              <w:t xml:space="preserve">, Université de Lausanne, Aug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“Advantages and limitations of digital technologies for scenario-based assessment: the case of the French Language Certificates for Higher Education (Certificats de compétences en langues de l’enseignement supérieur – CLES)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Specific Purposes and digital technologies (LSP-num)</w:t>
            </w:r>
            <w:r>
              <w:rPr/>
              <w:t xml:space="preserve">, Sara Alvarez-Martinez, Sophie Belan, Marie-Hélène Fries, AudeLabetoullle, Evgueniya Lyu, Oct 2024, St Martin d'Hères (université Grenoble Alpes),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–“How far does language assessment need to go to meet employers' needs?”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 (TeachLEng). Colloque international de l'Association pour la recherche endidactique eacquisition de l’anglais (ARDAA)</w:t>
            </w:r>
            <w:r>
              <w:rPr/>
              <w:t xml:space="preserve">, Association pour la recherche en didactique et acquisition de l’anglais (ARDAA), Jun 2024, Paris,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numérique pour le Certificat de compétences en langues de l’enseignement supérieur (CLES) ? Défis et opportunités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 Pradat-Paz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Tinchant Benrahho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dans et pour les centres de Langues et de ressources en Langues</w:t>
            </w:r>
            <w:r>
              <w:rPr/>
              <w:t xml:space="preserve">, Emilie Magnat, Université Lyon 2; Sophie Dufour, Université Lyon 2; Cécile Ehrhart, INSA Lyon; Angeline Durand-Vallot, Université Lyon 1, Nov 2023, Lyon, France. https://ranacles2023.sciencesconf.org/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compétences dans les BUT : et si le Certificat de compétences en langues de l’enseignement supérieur (CLES) avait une place à part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professeurs de langues en IUT (APLIUT) : « Les pédagogies innovantes en langues de spécialité »</w:t>
            </w:r>
            <w:r>
              <w:rPr/>
              <w:t xml:space="preserve">, ’IUT Louis Pasteur, Schiltigheim, IUT Robert Schumann d’Illkirch,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Multimédialité, évaluation et compréhension de l’oral : l’exemple du CLES B2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Dahan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2022 du Groupe d'enseignement et de recherche en anglais de spécialité (GERAS)</w:t>
            </w:r>
            <w:r>
              <w:rPr/>
              <w:t xml:space="preserve">, Camille Biros, Caroline Peynaud, Inesa Sahakyan (Laboratoire ILCEA4, UGA), Mar 2022, St Martin d'Hères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Tasks and scenarios in the ACERT exams in Poland and the CLES tests in France”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Bardière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l'évaluation en langues</w:t>
            </w:r>
            <w:r>
              <w:rPr/>
              <w:t xml:space="preserve">, webnaire organisé par Mare-Hélène Fries et Monica Masperi, Université Grenoble Alpes, Jan 2022,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multilinguisme dans l’avenir des centres de langues : et si le CLES était un atout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Brighidin-Charlin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Sabine Tinchant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"Perspectives d'avenir des centres de langues et centres de ressources en langues: quelle(s) viison(s) du futur? " Colloque du rassemblement national des centres de langues de l'enseignement supérieur (RANACLES)</w:t>
            </w:r>
            <w:r>
              <w:rPr/>
              <w:t xml:space="preserve">, Université de Lorraine,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the scientific method always scientific? Lessons of the Lancetgate for ESP”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"Culture(s) littéraire et scientifique : Ruptures et continuités en anglais de spécialité" Colloque du GERAS</w:t>
            </w:r>
            <w:r>
              <w:rPr/>
              <w:t xml:space="preserve">, Nicolas Molle,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au prisme des métaphores : représentations métaphoriques des nanoparticules ingérées par le corps humain dans La Proie de Michael Crichton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« Nommer le corps, nommer la maladie »</w:t>
            </w:r>
            <w:r>
              <w:rPr/>
              <w:t xml:space="preserve">, Anaïs Carnet,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Certification, enseignement supérieur, recherche et innovation : mon CLES en 180 secondes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Perrine de Coëtlogon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Fischer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Hocquez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RANACLES - (Dis)continuité des apprentissages en langues</w:t>
            </w:r>
            <w:r>
              <w:rPr/>
              <w:t xml:space="preserve">, Annick Rivens Mompean, Centre de langues de l'université de Lille (CLIL), Nov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fondement des langues de spécialité, le spécialisé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linguistiques, méthodes et applications didactiques en langues de spécialité (RADELAS)</w:t>
            </w:r>
            <w:r>
              <w:rPr/>
              <w:t xml:space="preserve">, laboratoires LIDILEM et ILCEA4, université Grenoble Alpes, Feb 2020, St Martin d'Hères (université Grenoble Alpes),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“Characterising a ‘zero degree’ of manipulation through the reports of the International Panel on Climate Change”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 and manipulation</w:t>
            </w:r>
            <w:r>
              <w:rPr/>
              <w:t xml:space="preserve">, Denis Jamet et Adeline Terry, May 2019, Université de Lyon 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“Theory constitutive metaphors and environmental ethics in the IPCC assessment reports”.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GERAS</w:t>
            </w:r>
            <w:r>
              <w:rPr/>
              <w:t xml:space="preserve">, Fanny Domenec et Catherine Resche, Mar 2019, Université de Paris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specialised reading comprehension examination on the CEF a posteriori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international du GERAS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de spécialité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Labetoulle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88 (88),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⟨10.4000/15c2v⟩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specialised fiction (FASP) through the prism of authors, experts, readers and viewers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47, 2022, 978-2-37747-361-8,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⟨10.4000/ilcea.14868⟩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spontaneous L2 English speech for real-situation speaking assessment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Torino, Italy. , A corpus of spontaneous L2 English speech for real-situation speaking assessment, pp.293-297,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aux prises avec les nanotechnologies dans la fiction à substrat professionnel et la science-fiction, aux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/>
              <w:t xml:space="preserve">Anaïs Carnet, Lucie Bernard, Véronique Liard. </w:t>
            </w:r>
            <w:r>
              <w:rPr>
                <w:i w:val="1"/>
                <w:iCs w:val="1"/>
              </w:rPr>
              <w:t xml:space="preserve">Nommer le corps, nommer la maladie, modèles de représentation.</w:t>
            </w:r>
            <w:r>
              <w:rPr/>
              <w:t xml:space="preserve">, Lambert Lucas, 2024, 978-2-35935-440-9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Développer des formations en langues adaptées aux besoins spécifiques des étudiants en LANSAD/LSP et adosser leur validation au CECRL ? Étude de cas.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linguistique des universités et établissements d'enseignement supérieur</w:t>
            </w:r>
            <w:r>
              <w:rPr/>
              <w:t xml:space="preserve">, Nov 2018, Paris, France. Editions de l'école polytechnique., p.341-354,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comprehension exams on the CEFR a posteriori: an exploratory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comme voie d’accès à l’anglais scientifique et technique.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/>
              <w:t xml:space="preserve">Linguistique. Université Paris IV - Paris Sorbonne,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tel-02017782v1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Nanomonde et Nouveau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/>
              <w:t xml:space="preserve">ELLUG (Éditions littéraires et linguistiques de l'université de Grenoble). , 2016, Savoirs littéraires et imaginaires scientifiques., Yves Citton, 978-2843103315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hal-02017747v1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567v1" TargetMode="External"/><Relationship Id="rId8" Type="http://schemas.openxmlformats.org/officeDocument/2006/relationships/hyperlink" Target="https://hal.science/search/index/?q=*&amp;authFullName_s=Aude Labetoulle" TargetMode="External"/><Relationship Id="rId9" Type="http://schemas.openxmlformats.org/officeDocument/2006/relationships/hyperlink" Target="https://hal.science/search/index/?q=*&amp;authFullName_s=Evgueniya Lyu" TargetMode="External"/><Relationship Id="rId10" Type="http://schemas.openxmlformats.org/officeDocument/2006/relationships/hyperlink" Target="https://hal.science/search/index/?q=*&amp;authFullName_s=Sophie Belan" TargetMode="External"/><Relationship Id="rId11" Type="http://schemas.openxmlformats.org/officeDocument/2006/relationships/hyperlink" Target="https://hal.science/search/index/?q=*&amp;authFullName_s=Marie-H&#233;l&#232;ne Fries" TargetMode="External"/><Relationship Id="rId12" Type="http://schemas.openxmlformats.org/officeDocument/2006/relationships/hyperlink" Target="https://dx.doi.org/10.4000/15c2e" TargetMode="External"/><Relationship Id="rId13" Type="http://schemas.openxmlformats.org/officeDocument/2006/relationships/hyperlink" Target="https://hal.univ-grenoble-alpes.fr/hal-04969134v1" TargetMode="External"/><Relationship Id="rId14" Type="http://schemas.openxmlformats.org/officeDocument/2006/relationships/hyperlink" Target="https://dx.doi.org/10.4000/11sa8" TargetMode="External"/><Relationship Id="rId15" Type="http://schemas.openxmlformats.org/officeDocument/2006/relationships/hyperlink" Target="https://hal.science/hal-04221517v1" TargetMode="External"/><Relationship Id="rId16" Type="http://schemas.openxmlformats.org/officeDocument/2006/relationships/hyperlink" Target="https://dx.doi.org/10.4000/apliut.10520" TargetMode="External"/><Relationship Id="rId17" Type="http://schemas.openxmlformats.org/officeDocument/2006/relationships/hyperlink" Target="https://hal.science/hal-04969274v1" TargetMode="External"/><Relationship Id="rId18" Type="http://schemas.openxmlformats.org/officeDocument/2006/relationships/hyperlink" Target="https://dx.doi.org/10.4000/esa.5001" TargetMode="External"/><Relationship Id="rId19" Type="http://schemas.openxmlformats.org/officeDocument/2006/relationships/hyperlink" Target="https://hal.science/hal-04135627v1" TargetMode="External"/><Relationship Id="rId20" Type="http://schemas.openxmlformats.org/officeDocument/2006/relationships/hyperlink" Target="https://hal.science/search/index/?q=*&amp;authFullName_s=Evgueniya Evgueniya Lyu" TargetMode="External"/><Relationship Id="rId21" Type="http://schemas.openxmlformats.org/officeDocument/2006/relationships/hyperlink" Target="https://hal.science/hal-03698937v1" TargetMode="External"/><Relationship Id="rId22" Type="http://schemas.openxmlformats.org/officeDocument/2006/relationships/hyperlink" Target="https://hal.science/search/index/?q=*&amp;authFullName_s=Thierry Nallet" TargetMode="External"/><Relationship Id="rId23" Type="http://schemas.openxmlformats.org/officeDocument/2006/relationships/hyperlink" Target="https://dx.doi.org/10.4000/ilcea.15349" TargetMode="External"/><Relationship Id="rId24" Type="http://schemas.openxmlformats.org/officeDocument/2006/relationships/hyperlink" Target="https://hal.science/hal-04278604v1" TargetMode="External"/><Relationship Id="rId25" Type="http://schemas.openxmlformats.org/officeDocument/2006/relationships/hyperlink" Target="https://dx.doi.org/10.58335/eclats.297" TargetMode="External"/><Relationship Id="rId26" Type="http://schemas.openxmlformats.org/officeDocument/2006/relationships/hyperlink" Target="https://hal.science/hal-04383192v1" TargetMode="External"/><Relationship Id="rId27" Type="http://schemas.openxmlformats.org/officeDocument/2006/relationships/hyperlink" Target="https://hal.science/hal-03831849v1" TargetMode="External"/><Relationship Id="rId28" Type="http://schemas.openxmlformats.org/officeDocument/2006/relationships/hyperlink" Target="https://hal.science/search/index/?q=*&amp;authFullName_s=Camille Biros" TargetMode="External"/><Relationship Id="rId29" Type="http://schemas.openxmlformats.org/officeDocument/2006/relationships/hyperlink" Target="https://dx.doi.org/10.4000/asp.7004" TargetMode="External"/><Relationship Id="rId30" Type="http://schemas.openxmlformats.org/officeDocument/2006/relationships/hyperlink" Target="https://hal.science/hal-04931180v1" TargetMode="External"/><Relationship Id="rId31" Type="http://schemas.openxmlformats.org/officeDocument/2006/relationships/hyperlink" Target="https://dx.doi.org/10.4000/asp.5945" TargetMode="External"/><Relationship Id="rId32" Type="http://schemas.openxmlformats.org/officeDocument/2006/relationships/hyperlink" Target="https://hal.univ-grenoble-alpes.fr/hal-02017645v1" TargetMode="External"/><Relationship Id="rId33" Type="http://schemas.openxmlformats.org/officeDocument/2006/relationships/hyperlink" Target="https://dx.doi.org/10.4000/ilcea.4687" TargetMode="External"/><Relationship Id="rId34" Type="http://schemas.openxmlformats.org/officeDocument/2006/relationships/hyperlink" Target="https://hal.science/hal-01924435v1" TargetMode="External"/><Relationship Id="rId35" Type="http://schemas.openxmlformats.org/officeDocument/2006/relationships/hyperlink" Target="https://hal.science/search/index/?q=*&amp;authFullName_s=Marie-Pierre Jouannaud" TargetMode="External"/><Relationship Id="rId36" Type="http://schemas.openxmlformats.org/officeDocument/2006/relationships/hyperlink" Target="https://hal.science/search/index/?q=*&amp;authFullName_s=Marie Thevenon" TargetMode="External"/><Relationship Id="rId37" Type="http://schemas.openxmlformats.org/officeDocument/2006/relationships/hyperlink" Target="https://dx.doi.org/10.4000/asp.5507" TargetMode="External"/><Relationship Id="rId38" Type="http://schemas.openxmlformats.org/officeDocument/2006/relationships/hyperlink" Target="https://hal.science/hal-05330299v1" TargetMode="External"/><Relationship Id="rId39" Type="http://schemas.openxmlformats.org/officeDocument/2006/relationships/hyperlink" Target="https://hal.science/search/index/?q=*&amp;authFullName_s=Alexia Roussel" TargetMode="External"/><Relationship Id="rId40" Type="http://schemas.openxmlformats.org/officeDocument/2006/relationships/hyperlink" Target="https://hal.science/search/index/?q=*&amp;authFullName_s=Jean-Fran&#231;ois Brouttier" TargetMode="External"/><Relationship Id="rId41" Type="http://schemas.openxmlformats.org/officeDocument/2006/relationships/hyperlink" Target="https://hal.science/hal-04595927v1" TargetMode="External"/><Relationship Id="rId42" Type="http://schemas.openxmlformats.org/officeDocument/2006/relationships/hyperlink" Target="https://hal.science/search/index/?q=*&amp;authFullName_s=Sylvain Coulange" TargetMode="External"/><Relationship Id="rId43" Type="http://schemas.openxmlformats.org/officeDocument/2006/relationships/hyperlink" Target="https://hal.science/search/index/?q=*&amp;authFullName_s=Monica Masperi" TargetMode="External"/><Relationship Id="rId44" Type="http://schemas.openxmlformats.org/officeDocument/2006/relationships/hyperlink" Target="https://hal.science/search/index/?q=*&amp;authFullName_s=Solange Rossato" TargetMode="External"/><Relationship Id="rId45" Type="http://schemas.openxmlformats.org/officeDocument/2006/relationships/hyperlink" Target="https://hal.univ-grenoble-alpes.fr/hal-04987694v1" TargetMode="External"/><Relationship Id="rId46" Type="http://schemas.openxmlformats.org/officeDocument/2006/relationships/hyperlink" Target="https://hal.science/search/index/?q=*&amp;authFullName_s=Pascale Mano&#239;lov" TargetMode="External"/><Relationship Id="rId47" Type="http://schemas.openxmlformats.org/officeDocument/2006/relationships/hyperlink" Target="https://hal.science/search/index/?q=*&amp;authFullName_s=Irene Bordin Dal Pont" TargetMode="External"/><Relationship Id="rId48" Type="http://schemas.openxmlformats.org/officeDocument/2006/relationships/hyperlink" Target="https://hal.univ-grenoble-alpes.fr/hal-04969382v1" TargetMode="External"/><Relationship Id="rId49" Type="http://schemas.openxmlformats.org/officeDocument/2006/relationships/hyperlink" Target="https://hal.science/search/index/?q=*&amp;authFullName_s=Annick Rivens Mompean" TargetMode="External"/><Relationship Id="rId50" Type="http://schemas.openxmlformats.org/officeDocument/2006/relationships/hyperlink" Target="https://hal.science/search/index/?q=*&amp;authFullName_s=Laurent Rouveyrol" TargetMode="External"/><Relationship Id="rId51" Type="http://schemas.openxmlformats.org/officeDocument/2006/relationships/hyperlink" Target="https://hal.univ-grenoble-alpes.fr/hal-04969362v1" TargetMode="External"/><Relationship Id="rId52" Type="http://schemas.openxmlformats.org/officeDocument/2006/relationships/hyperlink" Target="https://hal.science/hal-04605915v1" TargetMode="External"/><Relationship Id="rId53" Type="http://schemas.openxmlformats.org/officeDocument/2006/relationships/hyperlink" Target="https://hal.science/search/index/?q=*&amp;authFullName_s=Isabel Pradat-Paz" TargetMode="External"/><Relationship Id="rId54" Type="http://schemas.openxmlformats.org/officeDocument/2006/relationships/hyperlink" Target="https://hal.science/search/index/?q=*&amp;authFullName_s=Sabine Tinchant Benrahho" TargetMode="External"/><Relationship Id="rId55" Type="http://schemas.openxmlformats.org/officeDocument/2006/relationships/hyperlink" Target="https://hal.science/hal-04963975v1" TargetMode="External"/><Relationship Id="rId56" Type="http://schemas.openxmlformats.org/officeDocument/2006/relationships/hyperlink" Target="https://hal.science/hal-04963884v1" TargetMode="External"/><Relationship Id="rId57" Type="http://schemas.openxmlformats.org/officeDocument/2006/relationships/hyperlink" Target="https://hal.science/search/index/?q=*&amp;authFullName_s=G&#233;rard Dahan" TargetMode="External"/><Relationship Id="rId58" Type="http://schemas.openxmlformats.org/officeDocument/2006/relationships/hyperlink" Target="https://hal.science/hal-04535785v1" TargetMode="External"/><Relationship Id="rId59" Type="http://schemas.openxmlformats.org/officeDocument/2006/relationships/hyperlink" Target="https://hal.science/search/index/?q=*&amp;authFullName_s=Yves Bardi&#232;re" TargetMode="External"/><Relationship Id="rId60" Type="http://schemas.openxmlformats.org/officeDocument/2006/relationships/hyperlink" Target="https://cnrs.hal.science/hal-04968536v1" TargetMode="External"/><Relationship Id="rId61" Type="http://schemas.openxmlformats.org/officeDocument/2006/relationships/hyperlink" Target="https://hal.science/search/index/?q=*&amp;authFullName_s=Rodica Brighidin-Charlin" TargetMode="External"/><Relationship Id="rId62" Type="http://schemas.openxmlformats.org/officeDocument/2006/relationships/hyperlink" Target="https://hal.science/search/index/?q=*&amp;authFullName_s=Sabine Tinchant" TargetMode="External"/><Relationship Id="rId63" Type="http://schemas.openxmlformats.org/officeDocument/2006/relationships/hyperlink" Target="https://hal.science/search/index/?q=*&amp;authFullName_s=Aurore Navarrete" TargetMode="External"/><Relationship Id="rId64" Type="http://schemas.openxmlformats.org/officeDocument/2006/relationships/hyperlink" Target="https://cnrs.hal.science/hal-04968586v1" TargetMode="External"/><Relationship Id="rId65" Type="http://schemas.openxmlformats.org/officeDocument/2006/relationships/hyperlink" Target="https://cnrs.hal.science/hal-04968611v1" TargetMode="External"/><Relationship Id="rId66" Type="http://schemas.openxmlformats.org/officeDocument/2006/relationships/hyperlink" Target="https://lilloa.hal.science/hal-03536510v1" TargetMode="External"/><Relationship Id="rId67" Type="http://schemas.openxmlformats.org/officeDocument/2006/relationships/hyperlink" Target="https://hal.science/search/index/?q=*&amp;authFullName_s=Perrine de Co&#235;tlogon" TargetMode="External"/><Relationship Id="rId68" Type="http://schemas.openxmlformats.org/officeDocument/2006/relationships/hyperlink" Target="https://hal.science/search/index/?q=*&amp;authFullName_s=Johann Fischer" TargetMode="External"/><Relationship Id="rId69" Type="http://schemas.openxmlformats.org/officeDocument/2006/relationships/hyperlink" Target="https://hal.science/search/index/?q=*&amp;authFullName_s=Laura Hocquez" TargetMode="External"/><Relationship Id="rId70" Type="http://schemas.openxmlformats.org/officeDocument/2006/relationships/hyperlink" Target="https://hal.univ-grenoble-alpes.fr/hal-04969393v1" TargetMode="External"/><Relationship Id="rId71" Type="http://schemas.openxmlformats.org/officeDocument/2006/relationships/hyperlink" Target="https://hal.science/hal-04931234v1" TargetMode="External"/><Relationship Id="rId72" Type="http://schemas.openxmlformats.org/officeDocument/2006/relationships/hyperlink" Target="https://hal.science/hal-04931211v1" TargetMode="External"/><Relationship Id="rId73" Type="http://schemas.openxmlformats.org/officeDocument/2006/relationships/hyperlink" Target="https://hal.univ-grenoble-alpes.fr/hal-01913173v1" TargetMode="External"/><Relationship Id="rId74" Type="http://schemas.openxmlformats.org/officeDocument/2006/relationships/hyperlink" Target="https://hal.science/hal-05431568v1" TargetMode="External"/><Relationship Id="rId75" Type="http://schemas.openxmlformats.org/officeDocument/2006/relationships/hyperlink" Target="https://dx.doi.org/10.4000/15c2v" TargetMode="External"/><Relationship Id="rId76" Type="http://schemas.openxmlformats.org/officeDocument/2006/relationships/hyperlink" Target="https://hal.science/hal-03886348v1" TargetMode="External"/><Relationship Id="rId77" Type="http://schemas.openxmlformats.org/officeDocument/2006/relationships/hyperlink" Target="https://dx.doi.org/10.4000/ilcea.14868" TargetMode="External"/><Relationship Id="rId78" Type="http://schemas.openxmlformats.org/officeDocument/2006/relationships/hyperlink" Target="https://hal.science/hal-04595945v1" TargetMode="External"/><Relationship Id="rId79" Type="http://schemas.openxmlformats.org/officeDocument/2006/relationships/hyperlink" Target="https://hal.univ-grenoble-alpes.fr/hal-04969192v1" TargetMode="External"/><Relationship Id="rId80" Type="http://schemas.openxmlformats.org/officeDocument/2006/relationships/hyperlink" Target="https://hal.univ-grenoble-alpes.fr/hal-04969237v1" TargetMode="External"/><Relationship Id="rId81" Type="http://schemas.openxmlformats.org/officeDocument/2006/relationships/hyperlink" Target="https://shs.hal.science/halshs-02936163v1" TargetMode="External"/><Relationship Id="rId82" Type="http://schemas.openxmlformats.org/officeDocument/2006/relationships/hyperlink" Target="https://hal.univ-grenoble-alpes.fr/tel-02017782v1" TargetMode="External"/><Relationship Id="rId83" Type="http://schemas.openxmlformats.org/officeDocument/2006/relationships/hyperlink" Target="https://hal.univ-grenoble-alpes.fr/hal-0201774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FRIES</dc:title>
  <dc:description>CV</dc:description>
  <dc:subject/>
  <cp:keywords/>
  <cp:category/>
  <cp:lastModifiedBy/>
  <dcterms:created xsi:type="dcterms:W3CDTF">2026-03-17T04:36:54+01:00</dcterms:created>
  <dcterms:modified xsi:type="dcterms:W3CDTF">2026-03-17T04:36:54+01:00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