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Marie-Hélène Lechien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Allez, les pères ! Les conditions de l’engagement des hommes dans le travail domestique et parental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46, pp.33-53.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⟨10.3917/tgs.046.0033⟩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Allez, les pères ! Les conditions de l’engagement des hommes dans le travail domestique et parental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46, pp.33-53.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⟨10.3917/tgs.046.0033⟩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Eux/nous/ils&amp;quot; ? Sociabilités et contacts sociaux en milieu populaire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2019, 10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halshs-04123178v1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les classes populaires contemporaines ? De l'analyse statistique d'un espace social à une enquête par monographies de ménages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Sociologia : Revista da Faculdade de Letras da Universidade do Porto </w:t>
            </w:r>
            <w:r>
              <w:rPr/>
              <w:t xml:space="preserve">, 2019, 9, pp.118-141.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⟨10.21747/08723419/soctem2019a7⟩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hal-03014106v1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Asseoir sa légitimité professionnelle auprès des parents. Les stratégies de légitimation éducative des assistantes maternelles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2017, 2, pp.265-281.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⟨10.3917/rfas.172.0265⟩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hal-02194656v1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parents préfèrent-ils la crèche ? Les représentations hiérarchisées des modes de garde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2017, 2017/2, p. 247-264.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⟨10.3917/rfas.172.0247⟩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hal-01956249v1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sous-activité » des assistantes maternelles : un rapport au métier différencié selon le positionnement social.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Estelle d'Halluin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Johanna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sociales et familiales</w:t>
            </w:r>
            <w:r>
              <w:rPr/>
              <w:t xml:space="preserve">, 2012, 109 (1), pp.35-46.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⟨10.3406/caf.2012.2882⟩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hal-03247478v1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Hommes détenus et femmes soignantes : l'intimité des soins en prison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Bessin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2002, 32 (1), pp.69.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⟨10.3917/ethn.021.0069⟩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halshs-02984054v1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les mondes ruraux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208 p., 2025, Idées reçues, 979-10-318-0740-9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hal-04948916v1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je, l'entre-soi, le nous dans les classes populaires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Mauger</w:t>
              </w:r>
            </w:hyperlink>
          </w:p>
          <w:p>
            <w:pPr/>
            <w:r>
              <w:rPr/>
              <w:t xml:space="preserve">Le Croquant. 2023, 9782365123310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Subaltern Workers in Contemporary France. To Be like Everyone Else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Routledge, 374 p., 2023, 9781032360577.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⟨10.4324/9781003330073⟩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hal-03807382v1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comme tout le monde : employées et ouvriers dans la France contemporaine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Raisons d'agir, 466 p., 2020, Cours et travaux, 979-10-97084-06-6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relation de clientèle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Frédéric Neyrat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Richard</w:t>
              </w:r>
            </w:hyperlink>
          </w:p>
          <w:p>
            <w:pPr/>
            <w:r>
              <w:rPr/>
              <w:t xml:space="preserve">PULIM, 2017, 978-284-287-755-2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hal-02276926v1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un monde rural immobile et homogène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</w:p>
          <w:p>
            <w:pPr/>
            <w:r>
              <w:rPr/>
              <w:t xml:space="preserve">Marie-Hélène Lechien; Benoît Leroux. </w:t>
            </w:r>
            <w:r>
              <w:rPr>
                <w:i w:val="1"/>
                <w:iCs w:val="1"/>
              </w:rPr>
              <w:t xml:space="preserve">Idées reçues sur les mondes ruraux. Le rural : des vaches et des champs ?</w:t>
            </w:r>
            <w:r>
              <w:rPr/>
              <w:t xml:space="preserve">, Le Cavalier Bleu, pp.15-17, 2025, Idées reçues, 979-10-318-0740-9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hal-05095313v1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la campagne les femmes ne peuvent trouver du travail que dans le care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Séverine Depoilly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Dina Santos Araujo</w:t>
              </w:r>
            </w:hyperlink>
          </w:p>
          <w:p>
            <w:pPr/>
            <w:r>
              <w:rPr/>
              <w:t xml:space="preserve">Marie-Hélène Lechien, Benoît Leroux. </w:t>
            </w:r>
            <w:r>
              <w:rPr>
                <w:i w:val="1"/>
                <w:iCs w:val="1"/>
              </w:rPr>
              <w:t xml:space="preserve">Idées reçues sur les mondes ruraux ; : le rural : des vaches et des champs ?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pp.51-58, 2025, Idées reçues. Grand angle, 979-10-318-0740-9.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⟨10.3917/lcb.lechi.2025.01.0051⟩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hal-05620023v1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aller plus loin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</w:p>
          <w:p>
            <w:pPr/>
            <w:r>
              <w:rPr/>
              <w:t xml:space="preserve">Marie-Hélène Lechien; Benoît Leroux. </w:t>
            </w:r>
            <w:r>
              <w:rPr>
                <w:i w:val="1"/>
                <w:iCs w:val="1"/>
              </w:rPr>
              <w:t xml:space="preserve">Idées reçues sur les mondes ruraux. Le rural : des vaches et des champs ?</w:t>
            </w:r>
            <w:r>
              <w:rPr/>
              <w:t xml:space="preserve">, Le Cavalier Bleu, pp.201-203, 2025, 979-10-318-0740-9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hal-05095392v1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Rural. De l'histoire du mot « rural » à la construction sociale de la ruralité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</w:p>
          <w:p>
            <w:pPr/>
            <w:r>
              <w:rPr/>
              <w:t xml:space="preserve">Marie-Hélène Lechien; Benoît Leroux. </w:t>
            </w:r>
            <w:r>
              <w:rPr>
                <w:i w:val="1"/>
                <w:iCs w:val="1"/>
              </w:rPr>
              <w:t xml:space="preserve">Idées reçues sur les mondes ruraux. Le rural : des vaches et des champs ?</w:t>
            </w:r>
            <w:r>
              <w:rPr/>
              <w:t xml:space="preserve">, Le Cavalier Bleu, pp.13-14, 2025, Idées reçues, 979-10-318-0740-9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hal-05095403v1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jusqu'où la spécificité des mondes ruraux résiste-t-elle à l'analyse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</w:p>
          <w:p>
            <w:pPr/>
            <w:r>
              <w:rPr/>
              <w:t xml:space="preserve">Marie-Hélène Lechien; Benoît Leroux. </w:t>
            </w:r>
            <w:r>
              <w:rPr>
                <w:i w:val="1"/>
                <w:iCs w:val="1"/>
              </w:rPr>
              <w:t xml:space="preserve">Idées reçues sur les mondes ruraux. Le rural : des vaches et des champs ?</w:t>
            </w:r>
            <w:r>
              <w:rPr/>
              <w:t xml:space="preserve">, Le Cavalier Bleu, pp.177-180, 2025, Idées reçues, 979-10-318-0740-9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Avoir le courage de faire des choses ». Usages du « psy» par des ménages des classes populaires stables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/>
              <w:t xml:space="preserve">Marie-Hélène Lechien, Olivier Masclet, Gérard Mauger (Dir.). </w:t>
            </w:r>
            <w:r>
              <w:rPr>
                <w:i w:val="1"/>
                <w:iCs w:val="1"/>
              </w:rPr>
              <w:t xml:space="preserve">Le « je », l’« entre soi » et le « nous » dans les classes populaires</w:t>
            </w:r>
            <w:r>
              <w:rPr/>
              <w:t xml:space="preserve">, Le Croquant, pp. 161-197, 2023, 9782365123310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halshs-03977521v1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Holding on. Sparing no effort to stabilise an unstable 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Marie-Pierre Pouly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Olivier Masclet et alii (dir.), Subaltern Workers in Contemporary France. To Be Like Everyone Else</w:t>
            </w:r>
            <w:r>
              <w:rPr/>
              <w:t xml:space="preserve">, Routledge, p. 106-116, 2023, 9781032360577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hal-05524339v1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the working classes starting from their middle fractions: A two-pronged approach, through statistics and case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Masclet; Thomas Amossé; Lise Bernard; et al. </w:t>
            </w:r>
            <w:r>
              <w:rPr>
                <w:i w:val="1"/>
                <w:iCs w:val="1"/>
              </w:rPr>
              <w:t xml:space="preserve">Subaltern Workers in Contemporary France. To Be like Everyone Else</w:t>
            </w:r>
            <w:r>
              <w:rPr/>
              <w:t xml:space="preserve">, Routledge, pp.204, 2023, 9781032360577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exploration des classes populaires à partir de leurs fractions médianes. Un double chantier statistique et monographique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</w:p>
          <w:p>
            <w:pPr/>
            <w:r>
              <w:rPr/>
              <w:t xml:space="preserve">Masclet Olivier, Amossé Thomas, Bernard Lise, Cartier Marie, Lechien Marie-Hélène, Schwartz Olivier, Siblot Yasmine (dir.). </w:t>
            </w:r>
            <w:r>
              <w:rPr>
                <w:i w:val="1"/>
                <w:iCs w:val="1"/>
              </w:rPr>
              <w:t xml:space="preserve">Être comme tout le monde : employées et ouvriers dans la France contemporaine</w:t>
            </w:r>
            <w:r>
              <w:rPr/>
              <w:t xml:space="preserve">, Raisons d'agir, pp.43-79, 2020, 979-10-97084-06-6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hal-03013439v1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Tenir. Stabiliser sa position sans ménager sa peine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Marie-Pierre Pouly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/>
              <w:t xml:space="preserve">Olivier Masclet et alii. </w:t>
            </w:r>
            <w:r>
              <w:rPr>
                <w:i w:val="1"/>
                <w:iCs w:val="1"/>
              </w:rPr>
              <w:t xml:space="preserve">Être comme tout le monde. Employées et ouvriers dans la France contemporaine</w:t>
            </w:r>
            <w:r>
              <w:rPr/>
              <w:t xml:space="preserve">, Seuil, p. 137-150, 2020, 109708406X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Conscience sociale triangulaire et &amp;quot;bonne volonté&amp;quot; institutionnelle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/>
              <w:t xml:space="preserve">Olivier Masclet et alii. </w:t>
            </w:r>
            <w:r>
              <w:rPr>
                <w:i w:val="1"/>
                <w:iCs w:val="1"/>
              </w:rPr>
              <w:t xml:space="preserve">Être comme tout le monde. Employées et ouvriers dans la France contemporaine</w:t>
            </w:r>
            <w:r>
              <w:rPr/>
              <w:t xml:space="preserve">, Raisons d'agir, 2020, Cours et travaux, 9791097084066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halshs-04123319v1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bonne volonté comme nécessité. Conclusion générale »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/>
              <w:t xml:space="preserve">Raisons d'agir. </w:t>
            </w:r>
            <w:r>
              <w:rPr>
                <w:i w:val="1"/>
                <w:iCs w:val="1"/>
              </w:rPr>
              <w:t xml:space="preserve">Être comme tout le monde. Employées et ouvriers dans la France contemporaine</w:t>
            </w:r>
            <w:r>
              <w:rPr/>
              <w:t xml:space="preserve">, 2020, 9791097084066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Como estudar as classes populares contemporâneas ? Da análise estatística de um espaço social a uma pesquisa monográfica a agregados familiares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Amossé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Masclet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Virgilio Borges Pereira. </w:t>
            </w:r>
            <w:r>
              <w:rPr>
                <w:i w:val="1"/>
                <w:iCs w:val="1"/>
              </w:rPr>
              <w:t xml:space="preserve">Em (re)construção: elementos para uma sociologia da atividade na indústria da construção em Portugal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Faculdade de Letras da Universidade do Porto</w:t>
              </w:r>
            </w:hyperlink>
            <w:r>
              <w:rPr/>
              <w:t xml:space="preserve">, 583 p., 2019, 978-989-8969-51-4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hal-03014206v1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Dans les classes populaires, on ne prend pas soin de sa santé »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/>
              <w:t xml:space="preserve">Olivier Masclet, Séverine Misset, Tristan Poullaouec. </w:t>
            </w:r>
            <w:r>
              <w:rPr>
                <w:i w:val="1"/>
                <w:iCs w:val="1"/>
              </w:rPr>
              <w:t xml:space="preserve">La France d’en bas ? Idées recues sur les classes populaires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 123-129, 2019, ISBN 979-10-318-0373-9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halshs-02367140v1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l’expérience d’une équipe mixte de recherche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Marc Bessin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/>
              <w:t xml:space="preserve">Cichelli-Pujeaut C.; Monjaret A. </w:t>
            </w:r>
            <w:r>
              <w:rPr>
                <w:i w:val="1"/>
                <w:iCs w:val="1"/>
              </w:rPr>
              <w:t xml:space="preserve">Le sexe de l’enquête, approches sociologiques et anthropologiques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ENS éditions</w:t>
              </w:r>
            </w:hyperlink>
            <w:r>
              <w:rPr/>
              <w:t xml:space="preserve">, pp.149-164, 2014, Sociétés, espaces, temps, 978-2847885613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hal-02093195v1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Eux/nous : sociabilités et contacts sociaux en milieu populaire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Yasmine Siblot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10 (1),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halshs-04123134v1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 et conflictualité dans l’accueil des petits enfants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Eve Meuret-Campfort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95, 2014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hal-03093939v1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à la stabilité professionnelle et s'approprier le « métier de mère » : quels rapports aux normes dominantes « psy » chez des femmes de classes populaires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TAGES</w:t>
            </w:r>
            <w:r>
              <w:rPr/>
              <w:t xml:space="preserve">, Laboratoire Territoire Travail Âge et Santé (TETRAS), Université de Lorraine, Mar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halshs-05556457v1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« culture psychologique » produisant des « je » isolés ? Usages réformateurs du registre « psy » par des travailleuses des services dans la sphère professionnelle et privée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Lucie Chevalier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« culture psychologique » : actualité d’un concept [Journée d'étude]</w:t>
            </w:r>
            <w:r>
              <w:rPr/>
              <w:t xml:space="preserve">, IRIS; CERMES3; CRESPPA-CSU, Nov 2025,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halshs-05372953v1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voitures dans l'espace rural. L'enjeu écologique au prisme de l'usage de véhicules usagés à la campagne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et inégalités</w:t>
            </w:r>
            <w:r>
              <w:rPr/>
              <w:t xml:space="preserve">, AFS; Projet ANR MOTEURS,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hal-05304937v1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peut rouler à bas prix ? Enquête sur les voitures usagées en milieu rural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 fait automobile »</w:t>
            </w:r>
            <w:r>
              <w:rPr/>
              <w:t xml:space="preserve">, MSH de Dijon -LIR3S, Dec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hal-05549087v1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les pratiques de la voiture dans un espace social local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Sofian Beldjerd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Benoît Leroux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Vaquero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ANR MOTEURS#2</w:t>
            </w:r>
            <w:r>
              <w:rPr/>
              <w:t xml:space="preserve">, Université de Limoges; Gresco (UR 15075), Oct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hal-05549233v1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volonté sanitaire et psychologique de ménages stables des classes populaires : une proximité plus grande avec l'injonction à prendre soin de soi ? [communication orale]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l’équipe MEPS (Modes, espaces et processus de socialisation)</w:t>
            </w:r>
            <w:r>
              <w:rPr/>
              <w:t xml:space="preserve">, Centre Max Weber, Mar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halshs-04518088v1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bonne volonté sanitaire des classes populaires. Les ménages ouvriers et employés stables face aux médecins et aux normes sanitaires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Journée clermontoise de la sociologie</w:t>
            </w:r>
            <w:r>
              <w:rPr/>
              <w:t xml:space="preserve">, Feb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halshs-03548766v1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font les usages du « psy » aux classes populaires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Anne-Marie Arborio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Une société d'individus, c'est-à-dire ?</w:t>
            </w:r>
            <w:r>
              <w:rPr/>
              <w:t xml:space="preserve">, CERLIS,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halshs-01985748v1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apports de l’enquête par monographie de ménage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Enquêter auprès de ménages employés et ouvriers, ANR CLASPOP, CERLIS, CMH, CENS, GRESCO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Asseoir sa légitimité professionnelle auprès des parents : l'enjeu des questions éducatives pour les assistantes maternelles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« Petite enfance : regards croisés sur les modes d'accueil des jeunes enfants » Drees, Ministère des affaires sociales et de la santé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halshs-02297722v1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arrangements conjugaux autour des modes de garde : arbitrages sous contrainte et effet de socialisation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Ministère des Affaires sociales et de la Santé.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hal-03364801v1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arrangements conjugaux autour de la garde des jeunes enfants : arbitrages sous contrainte et effets de socialisation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Estelle Czerny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Marie-Hélène Lechien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</w:p>
          <w:p>
            <w:pPr/>
            <w:r>
              <w:rPr/>
              <w:t xml:space="preserve">[0] Drees, ministère des Affaires sociales.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hal-05293430v1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yon2.fr/hal-03508146v1" TargetMode="External"/><Relationship Id="rId8" Type="http://schemas.openxmlformats.org/officeDocument/2006/relationships/hyperlink" Target="https://hal.science/search/index/?q=*&amp;authFullName_s=Sylvie Monchatre" TargetMode="External"/><Relationship Id="rId9" Type="http://schemas.openxmlformats.org/officeDocument/2006/relationships/hyperlink" Target="https://hal.science/search/index/?q=*&amp;authFullName_s=Marie Cartier" TargetMode="External"/><Relationship Id="rId10" Type="http://schemas.openxmlformats.org/officeDocument/2006/relationships/hyperlink" Target="https://hal.science/search/index/?q=*&amp;authFullName_s=Ana&#239;s Collet" TargetMode="External"/><Relationship Id="rId11" Type="http://schemas.openxmlformats.org/officeDocument/2006/relationships/hyperlink" Target="https://hal.science/search/index/?q=*&amp;authFullName_s=Estelle Czerny" TargetMode="External"/><Relationship Id="rId12" Type="http://schemas.openxmlformats.org/officeDocument/2006/relationships/hyperlink" Target="https://hal.science/search/index/?q=*&amp;authFullName_s=Pierre Gilbert" TargetMode="External"/><Relationship Id="rId13" Type="http://schemas.openxmlformats.org/officeDocument/2006/relationships/hyperlink" Target="https://dx.doi.org/10.3917/tgs.046.0033" TargetMode="External"/><Relationship Id="rId14" Type="http://schemas.openxmlformats.org/officeDocument/2006/relationships/hyperlink" Target="https://hal.science/hal-03704479v1" TargetMode="External"/><Relationship Id="rId15" Type="http://schemas.openxmlformats.org/officeDocument/2006/relationships/hyperlink" Target="https://hal.science/search/index/?q=*&amp;authFullName_s=Marie-H&#233;l&#232;ne Lechien" TargetMode="External"/><Relationship Id="rId16" Type="http://schemas.openxmlformats.org/officeDocument/2006/relationships/hyperlink" Target="https://shs.hal.science/halshs-04123178v1" TargetMode="External"/><Relationship Id="rId17" Type="http://schemas.openxmlformats.org/officeDocument/2006/relationships/hyperlink" Target="https://hal.science/search/index/?q=*&amp;authFullName_s=Yasmine Siblot" TargetMode="External"/><Relationship Id="rId18" Type="http://schemas.openxmlformats.org/officeDocument/2006/relationships/hyperlink" Target="https://hal.science/hal-03014106v1" TargetMode="External"/><Relationship Id="rId19" Type="http://schemas.openxmlformats.org/officeDocument/2006/relationships/hyperlink" Target="https://hal.science/search/index/?q=*&amp;authFullName_s=Thomas Amoss&#233;" TargetMode="External"/><Relationship Id="rId20" Type="http://schemas.openxmlformats.org/officeDocument/2006/relationships/hyperlink" Target="https://hal.science/search/index/?q=*&amp;authFullName_s=Lise Bernard" TargetMode="External"/><Relationship Id="rId21" Type="http://schemas.openxmlformats.org/officeDocument/2006/relationships/hyperlink" Target="https://hal.science/search/index/?q=*&amp;authFullName_s=Olivier Masclet" TargetMode="External"/><Relationship Id="rId22" Type="http://schemas.openxmlformats.org/officeDocument/2006/relationships/hyperlink" Target="https://dx.doi.org/10.21747/08723419/soctem2019a7" TargetMode="External"/><Relationship Id="rId23" Type="http://schemas.openxmlformats.org/officeDocument/2006/relationships/hyperlink" Target="https://hal.science/hal-02194656v1" TargetMode="External"/><Relationship Id="rId24" Type="http://schemas.openxmlformats.org/officeDocument/2006/relationships/hyperlink" Target="https://dx.doi.org/10.3917/rfas.172.0265" TargetMode="External"/><Relationship Id="rId25" Type="http://schemas.openxmlformats.org/officeDocument/2006/relationships/hyperlink" Target="https://hal.univ-lyon2.fr/hal-01956249v1" TargetMode="External"/><Relationship Id="rId26" Type="http://schemas.openxmlformats.org/officeDocument/2006/relationships/hyperlink" Target="https://dx.doi.org/10.3917/rfas.172.0247" TargetMode="External"/><Relationship Id="rId27" Type="http://schemas.openxmlformats.org/officeDocument/2006/relationships/hyperlink" Target="https://nantes-universite.hal.science/hal-03247478v1" TargetMode="External"/><Relationship Id="rId28" Type="http://schemas.openxmlformats.org/officeDocument/2006/relationships/hyperlink" Target="https://hal.science/search/index/?q=*&amp;authFullName_s=Estelle d'Halluin" TargetMode="External"/><Relationship Id="rId29" Type="http://schemas.openxmlformats.org/officeDocument/2006/relationships/hyperlink" Target="https://hal.science/search/index/?q=*&amp;authFullName_s=Johanna Rousseau" TargetMode="External"/><Relationship Id="rId30" Type="http://schemas.openxmlformats.org/officeDocument/2006/relationships/hyperlink" Target="https://dx.doi.org/10.3406/caf.2012.2882" TargetMode="External"/><Relationship Id="rId31" Type="http://schemas.openxmlformats.org/officeDocument/2006/relationships/hyperlink" Target="https://shs.hal.science/halshs-02984054v1" TargetMode="External"/><Relationship Id="rId32" Type="http://schemas.openxmlformats.org/officeDocument/2006/relationships/hyperlink" Target="https://hal.science/search/index/?q=*&amp;authFullName_s=Marc Bessin" TargetMode="External"/><Relationship Id="rId33" Type="http://schemas.openxmlformats.org/officeDocument/2006/relationships/hyperlink" Target="https://dx.doi.org/10.3917/ethn.021.0069" TargetMode="External"/><Relationship Id="rId34" Type="http://schemas.openxmlformats.org/officeDocument/2006/relationships/hyperlink" Target="https://hal.science/hal-04948916v1" TargetMode="External"/><Relationship Id="rId35" Type="http://schemas.openxmlformats.org/officeDocument/2006/relationships/hyperlink" Target="https://hal.science/search/index/?q=*&amp;authFullName_s=Beno&#238;t Leroux" TargetMode="External"/><Relationship Id="rId36" Type="http://schemas.openxmlformats.org/officeDocument/2006/relationships/hyperlink" Target="http://www.lecavalierbleu.com/livre/idees-recues-mondes-ruraux/" TargetMode="External"/><Relationship Id="rId37" Type="http://schemas.openxmlformats.org/officeDocument/2006/relationships/hyperlink" Target="https://hal.science/hal-04306509v1" TargetMode="External"/><Relationship Id="rId38" Type="http://schemas.openxmlformats.org/officeDocument/2006/relationships/hyperlink" Target="https://hal.science/search/index/?q=*&amp;authFullName_s=G&#233;rard Mauger" TargetMode="External"/><Relationship Id="rId39" Type="http://schemas.openxmlformats.org/officeDocument/2006/relationships/hyperlink" Target="https://hal.science/hal-03807382v1" TargetMode="External"/><Relationship Id="rId40" Type="http://schemas.openxmlformats.org/officeDocument/2006/relationships/hyperlink" Target="https://dx.doi.org/10.4324/9781003330073" TargetMode="External"/><Relationship Id="rId41" Type="http://schemas.openxmlformats.org/officeDocument/2006/relationships/hyperlink" Target="https://hal.science/hal-03013437v1" TargetMode="External"/><Relationship Id="rId42" Type="http://schemas.openxmlformats.org/officeDocument/2006/relationships/hyperlink" Target="https://hal.science/hal-02276926v1" TargetMode="External"/><Relationship Id="rId43" Type="http://schemas.openxmlformats.org/officeDocument/2006/relationships/hyperlink" Target="https://hal.science/search/index/?q=*&amp;authFullName_s=Fr&#233;d&#233;ric Neyrat" TargetMode="External"/><Relationship Id="rId44" Type="http://schemas.openxmlformats.org/officeDocument/2006/relationships/hyperlink" Target="https://hal.science/search/index/?q=*&amp;authFullName_s=Audrey Richard" TargetMode="External"/><Relationship Id="rId45" Type="http://schemas.openxmlformats.org/officeDocument/2006/relationships/hyperlink" Target="https://hal.science/hal-05095313v1" TargetMode="External"/><Relationship Id="rId46" Type="http://schemas.openxmlformats.org/officeDocument/2006/relationships/hyperlink" Target="https://hal.science/hal-05620023v1" TargetMode="External"/><Relationship Id="rId47" Type="http://schemas.openxmlformats.org/officeDocument/2006/relationships/hyperlink" Target="https://hal.science/search/index/?q=*&amp;authFullName_s=S&#233;verine Depoilly" TargetMode="External"/><Relationship Id="rId48" Type="http://schemas.openxmlformats.org/officeDocument/2006/relationships/hyperlink" Target="https://hal.science/search/index/?q=*&amp;authFullName_s=Dina Santos Araujo" TargetMode="External"/><Relationship Id="rId49" Type="http://schemas.openxmlformats.org/officeDocument/2006/relationships/hyperlink" Target="https://www.lecavalierbleu.com/livre/idees-recues-mondes-ruraux/" TargetMode="External"/><Relationship Id="rId50" Type="http://schemas.openxmlformats.org/officeDocument/2006/relationships/hyperlink" Target="https://dx.doi.org/10.3917/lcb.lechi.2025.01.0051" TargetMode="External"/><Relationship Id="rId51" Type="http://schemas.openxmlformats.org/officeDocument/2006/relationships/hyperlink" Target="https://hal.science/hal-05095392v1" TargetMode="External"/><Relationship Id="rId52" Type="http://schemas.openxmlformats.org/officeDocument/2006/relationships/hyperlink" Target="https://hal.science/hal-05095403v1" TargetMode="External"/><Relationship Id="rId53" Type="http://schemas.openxmlformats.org/officeDocument/2006/relationships/hyperlink" Target="https://hal.science/hal-05095383v1" TargetMode="External"/><Relationship Id="rId54" Type="http://schemas.openxmlformats.org/officeDocument/2006/relationships/hyperlink" Target="https://shs.hal.science/halshs-03977521v1" TargetMode="External"/><Relationship Id="rId55" Type="http://schemas.openxmlformats.org/officeDocument/2006/relationships/hyperlink" Target="https://hal.science/search/index/?q=*&amp;authFullName_s=Anne-Marie Arborio" TargetMode="External"/><Relationship Id="rId56" Type="http://schemas.openxmlformats.org/officeDocument/2006/relationships/hyperlink" Target="https://hal.science/hal-05524339v1" TargetMode="External"/><Relationship Id="rId57" Type="http://schemas.openxmlformats.org/officeDocument/2006/relationships/hyperlink" Target="https://hal.science/search/index/?q=*&amp;authFullName_s=Marie-Pierre Pouly" TargetMode="External"/><Relationship Id="rId58" Type="http://schemas.openxmlformats.org/officeDocument/2006/relationships/hyperlink" Target="https://hal.science/hal-03807388v1" TargetMode="External"/><Relationship Id="rId59" Type="http://schemas.openxmlformats.org/officeDocument/2006/relationships/hyperlink" Target="https://hal.science/hal-03013439v1" TargetMode="External"/><Relationship Id="rId60" Type="http://schemas.openxmlformats.org/officeDocument/2006/relationships/hyperlink" Target="https://hal.science/hal-05583869v1" TargetMode="External"/><Relationship Id="rId61" Type="http://schemas.openxmlformats.org/officeDocument/2006/relationships/hyperlink" Target="https://shs.hal.science/halshs-04123319v1" TargetMode="External"/><Relationship Id="rId62" Type="http://schemas.openxmlformats.org/officeDocument/2006/relationships/hyperlink" Target="https://hal.science/hal-04306518v1" TargetMode="External"/><Relationship Id="rId63" Type="http://schemas.openxmlformats.org/officeDocument/2006/relationships/hyperlink" Target="https://hal.science/hal-03014206v1" TargetMode="External"/><Relationship Id="rId64" Type="http://schemas.openxmlformats.org/officeDocument/2006/relationships/hyperlink" Target="https://hdl.handle.net/10216/127339" TargetMode="External"/><Relationship Id="rId65" Type="http://schemas.openxmlformats.org/officeDocument/2006/relationships/hyperlink" Target="https://shs.hal.science/halshs-02367140v1" TargetMode="External"/><Relationship Id="rId66" Type="http://schemas.openxmlformats.org/officeDocument/2006/relationships/hyperlink" Target="http://www.lecavalierbleu.com/" TargetMode="External"/><Relationship Id="rId67" Type="http://schemas.openxmlformats.org/officeDocument/2006/relationships/hyperlink" Target="https://hal.science/hal-02093195v1" TargetMode="External"/><Relationship Id="rId68" Type="http://schemas.openxmlformats.org/officeDocument/2006/relationships/hyperlink" Target="http://catalogue-editions.ens-lyon.fr/fr/livre/?GCOI=29021100347180" TargetMode="External"/><Relationship Id="rId69" Type="http://schemas.openxmlformats.org/officeDocument/2006/relationships/hyperlink" Target="https://shs.hal.science/halshs-04123134v1" TargetMode="External"/><Relationship Id="rId70" Type="http://schemas.openxmlformats.org/officeDocument/2006/relationships/hyperlink" Target="https://hal.science/hal-03093939v1" TargetMode="External"/><Relationship Id="rId71" Type="http://schemas.openxmlformats.org/officeDocument/2006/relationships/hyperlink" Target="https://hal.science/search/index/?q=*&amp;authFullName_s=Eve Meuret-Campfort" TargetMode="External"/><Relationship Id="rId72" Type="http://schemas.openxmlformats.org/officeDocument/2006/relationships/hyperlink" Target="https://shs.hal.science/halshs-05556457v1" TargetMode="External"/><Relationship Id="rId73" Type="http://schemas.openxmlformats.org/officeDocument/2006/relationships/hyperlink" Target="https://shs.hal.science/halshs-05372953v1" TargetMode="External"/><Relationship Id="rId74" Type="http://schemas.openxmlformats.org/officeDocument/2006/relationships/hyperlink" Target="https://hal.science/search/index/?q=*&amp;authFullName_s=Lucie Chevalier" TargetMode="External"/><Relationship Id="rId75" Type="http://schemas.openxmlformats.org/officeDocument/2006/relationships/hyperlink" Target="https://hal.science/hal-05304937v1" TargetMode="External"/><Relationship Id="rId76" Type="http://schemas.openxmlformats.org/officeDocument/2006/relationships/hyperlink" Target="https://hal.science/search/index/?q=*&amp;authFullName_s=Sofian Beldjerd" TargetMode="External"/><Relationship Id="rId77" Type="http://schemas.openxmlformats.org/officeDocument/2006/relationships/hyperlink" Target="https://hal.science/search/index/?q=*&amp;authFullName_s=St&#233;phane Vaquero" TargetMode="External"/><Relationship Id="rId78" Type="http://schemas.openxmlformats.org/officeDocument/2006/relationships/hyperlink" Target="https://hal.science/hal-05549087v1" TargetMode="External"/><Relationship Id="rId79" Type="http://schemas.openxmlformats.org/officeDocument/2006/relationships/hyperlink" Target="https://hal.science/hal-05549233v1" TargetMode="External"/><Relationship Id="rId80" Type="http://schemas.openxmlformats.org/officeDocument/2006/relationships/hyperlink" Target="https://shs.hal.science/halshs-04518088v1" TargetMode="External"/><Relationship Id="rId81" Type="http://schemas.openxmlformats.org/officeDocument/2006/relationships/hyperlink" Target="https://shs.hal.science/halshs-03548766v1" TargetMode="External"/><Relationship Id="rId82" Type="http://schemas.openxmlformats.org/officeDocument/2006/relationships/hyperlink" Target="https://shs.hal.science/halshs-01985748v1" TargetMode="External"/><Relationship Id="rId83" Type="http://schemas.openxmlformats.org/officeDocument/2006/relationships/hyperlink" Target="https://nantes-universite.hal.science/hal-02001549v1" TargetMode="External"/><Relationship Id="rId84" Type="http://schemas.openxmlformats.org/officeDocument/2006/relationships/hyperlink" Target="https://shs.hal.science/halshs-02297722v1" TargetMode="External"/><Relationship Id="rId85" Type="http://schemas.openxmlformats.org/officeDocument/2006/relationships/hyperlink" Target="https://hal.science/hal-03364801v1" TargetMode="External"/><Relationship Id="rId86" Type="http://schemas.openxmlformats.org/officeDocument/2006/relationships/hyperlink" Target="https://univoak.hal.science/hal-05293430v1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Marie-Hélène Lechien</dc:title>
  <dc:description>CV</dc:description>
  <dc:subject/>
  <cp:keywords/>
  <cp:category/>
  <cp:lastModifiedBy/>
  <dcterms:created xsi:type="dcterms:W3CDTF">2026-05-28T00:03:12+02:00</dcterms:created>
  <dcterms:modified xsi:type="dcterms:W3CDTF">2026-05-28T00:03:12+02:00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