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identités, reconnaissance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Gianfranco Pordenone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Vulnérabilités, Institutions, Espaces francophones, Éducation-Formation</w:t>
            </w:r>
            <w:r>
              <w:rPr/>
              <w:t xml:space="preserve">, 2025,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⟨10.25965/vife.124⟩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appropriations professionnelles en contexte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Volume 9, Numéro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⟨10.17184/eac.9782813004796⟩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l’apprentissage. Choisir le CAP par apprentissage en fin de Troisième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e-298-03,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accompagner les modifications identitaires chez l'adolescent avec retard mental lors de la transition élève/travailleur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63 (3), pp.29.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⟨10.3917/nras.063.0029⟩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acquis de l’expérience et accompagnement: «seconde chance» ou nouveau risque d’inégalités?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38/2, pp.161-181.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Garçons et filles de classes terminales : le filtre sexué des représentations du cursus et des intentions d'orientation post-baccalauréat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2003, n° 15 (1), pp.62-81.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⟨10.3917/cdle.015.0062⟩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identitaires dans les parcours d’éducation.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/>
              <w:t xml:space="preserve">Presses universitaires de Rennes. 2020, Des Sociétés, 978-2-7535-7913-2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scolaires.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</w:p>
          <w:p>
            <w:pPr/>
            <w:r>
              <w:rPr/>
              <w:t xml:space="preserve">Presses universitaires de Rennes. 2015, Des Sociétés, 978-2-7535-4310-2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hal-05577755v1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853v1" TargetMode="External"/><Relationship Id="rId9" Type="http://schemas.openxmlformats.org/officeDocument/2006/relationships/hyperlink" Target="https://hal.science/search/index/?q=*&amp;authFullName_s=Marie-H&#233;l&#232;ne Jacques" TargetMode="External"/><Relationship Id="rId10" Type="http://schemas.openxmlformats.org/officeDocument/2006/relationships/hyperlink" Target="https://hal.science/search/index/?q=*&amp;authFullName_s=Dominique Broussal" TargetMode="External"/><Relationship Id="rId11" Type="http://schemas.openxmlformats.org/officeDocument/2006/relationships/hyperlink" Target="https://hal.science/search/index/?q=*&amp;authFullName_s=Bruno Hubert" TargetMode="External"/><Relationship Id="rId12" Type="http://schemas.openxmlformats.org/officeDocument/2006/relationships/hyperlink" Target="https://hal.science/search/index/?q=*&amp;authFullName_s=Gianfranco Pordenone" TargetMode="External"/><Relationship Id="rId13" Type="http://schemas.openxmlformats.org/officeDocument/2006/relationships/hyperlink" Target="https://hal.science/search/index/?q=*&amp;authFullName_s=Fr&#233;d&#233;ric Moussion" TargetMode="External"/><Relationship Id="rId14" Type="http://schemas.openxmlformats.org/officeDocument/2006/relationships/hyperlink" Target="https://dx.doi.org/10.25965/vife.124" TargetMode="External"/><Relationship Id="rId15" Type="http://schemas.openxmlformats.org/officeDocument/2006/relationships/hyperlink" Target="https://hal.science/hal-05577874v1" TargetMode="External"/><Relationship Id="rId16" Type="http://schemas.openxmlformats.org/officeDocument/2006/relationships/hyperlink" Target="https://dx.doi.org/10.17184/eac.9782813004796" TargetMode="External"/><Relationship Id="rId17" Type="http://schemas.openxmlformats.org/officeDocument/2006/relationships/hyperlink" Target="https://hal.science/hal-05578015v1" TargetMode="External"/><Relationship Id="rId18" Type="http://schemas.openxmlformats.org/officeDocument/2006/relationships/hyperlink" Target="https://hal.science/hal-05577992v1" TargetMode="External"/><Relationship Id="rId19" Type="http://schemas.openxmlformats.org/officeDocument/2006/relationships/hyperlink" Target="https://dx.doi.org/10.3917/nras.063.0029" TargetMode="External"/><Relationship Id="rId20" Type="http://schemas.openxmlformats.org/officeDocument/2006/relationships/hyperlink" Target="https://hal.science/hal-05578021v1" TargetMode="External"/><Relationship Id="rId21" Type="http://schemas.openxmlformats.org/officeDocument/2006/relationships/hyperlink" Target="https://dx.doi.org/10.4000/osp.1895" TargetMode="External"/><Relationship Id="rId22" Type="http://schemas.openxmlformats.org/officeDocument/2006/relationships/hyperlink" Target="https://hal.science/hal-05578029v1" TargetMode="External"/><Relationship Id="rId23" Type="http://schemas.openxmlformats.org/officeDocument/2006/relationships/hyperlink" Target="https://dx.doi.org/10.3917/cdle.015.0062" TargetMode="External"/><Relationship Id="rId24" Type="http://schemas.openxmlformats.org/officeDocument/2006/relationships/hyperlink" Target="https://hal.science/hal-05577727v1" TargetMode="External"/><Relationship Id="rId25" Type="http://schemas.openxmlformats.org/officeDocument/2006/relationships/hyperlink" Target="https://hal.science/hal-0557775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JACQUES</dc:title>
  <dc:description>CV</dc:description>
  <dc:subject/>
  <cp:keywords/>
  <cp:category/>
  <cp:lastModifiedBy/>
  <dcterms:created xsi:type="dcterms:W3CDTF">2026-04-03T14:43:02+02:00</dcterms:created>
  <dcterms:modified xsi:type="dcterms:W3CDTF">2026-04-03T14:43:02+02:00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