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Marie-Jeanne Zenetti </w:t>
      </w:r>
      <w:r>
        <w:rPr>
          <w:color w:val="641e6e"/>
        </w:rPr>
        <w:t xml:space="preserve">Maîtresse de conférences en littérature française des 20e et 21e siècles à l'Université Lumière Lyon 2, Habilitée à diriger des recherches,Membre Junior de l'Institut Universitaire de France (promotion 2024)</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recherche est consacrée aux littératures documentaires des XXe et XXIe siècles, qui interrogent les dialogues entre arts, littérature et sciences humaines et sociales.Mes travaux, personnels et collectifs, s’intéressent plus particulièrement aux littératures factuelles françaises depuis les années 1960. Ils associent à l’étude d’œuvres singulières, poétiques et en prose (Perec, Cohen, Hocquard, Ernaux, Vasset…) des propositions de théorie littéraire, ainsi qu’une enquête, comparatiste et historique, sur les discours, les termes et les catégories qui servent à désigner les œuvres de non-fiction.J’étudie ainsi la rencontre entre deux phénomènes : d’une part un « tournant documentaire » dans les arts et les littératures qui amène les artistes à mobiliser les méthodes, le vocabulaire, les références des sciences sociales, tout en critiquant parfois explicitement les savoirs académiques ; d’autre part, un « tournant littéraire » dans l’écriture des sciences sociales, qui implique le recours aux techniques narratives, aux références littéraires, à la fiction ou la mise en scène d’un « je ». Je pars de l’hypothèse que la réflexion épistémologique s’élabore non seulement dans le champ académique, chez les philosophes et au sein des discours disciplinaires, mais aussi en dehors, et notamment dans les discours artistiques, qui portent une partie de la critique concernant les modes de production des savoirs. Dans le cadre de cette recherche, je m’efforce de défendre l’intérêt et le rôle des études littéraires dans la production de savoirs critiques, et à identifier les outils, les méthodes et les notions développées au sein de ma discipline qui sont susceptibles de les enrichir.Ces réflexions nourrissent depuis 15 ans mon enseignement, en littérature française, en méthodologie, en création littéraire, en études de genre, et plus ponctuellement, en littérature comparée, en littératures francophones, en analyse du discours et en théorie littéraire, de la L1 au M2, ainsi que des ateliers dans le cadre de la formation doctorale. Mon intérêt pour les littératures contemporaines m’a incitée à développer des activités culturelles avec les étudiants (visites, formations en atelier avec un comédien) et la pratique de l’écriture de création. J’ai cherché à promouvoir des approches variées des textes littéraires dans les parcours pédagogiques et les chantiers scientifiques que j’ai mis en place ces dernières années, en partenariat avec diverses institutions lyonnaises (Musée des Beaux-arts, Biennale d’Art contemporain, Fête du livre de Bron, Villa Gillet).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Relire en féministes</w:t>
              </w:r>
            </w:hyperlink>
          </w:p>
          <w:p>
            <w:pPr/>
            <w:hyperlink r:id="rId8" w:history="1">
              <w:r>
                <w:rPr>
                  <w:color w:val="#410a8c"/>
                  <w:u w:val="single"/>
                </w:rPr>
                <w:t xml:space="preserve">Marie-Jeanne Zenetti</w:t>
              </w:r>
            </w:hyperlink>
          </w:p>
          <w:p>
            <w:pPr/>
            <w:r>
              <w:rPr>
                <w:i w:val="1"/>
                <w:iCs w:val="1"/>
              </w:rPr>
              <w:t xml:space="preserve">En attendant Nadeau</w:t>
            </w:r>
            <w:r>
              <w:rPr/>
              <w:t xml:space="preserve">, 2024</w:t>
            </w:r>
          </w:p>
          <w:p>
            <w:pPr/>
            <w:r>
              <w:rPr/>
              <w:t xml:space="preserve">Article dans une revue</w:t>
            </w:r>
          </w:p>
          <w:p>
            <w:pPr/>
            <w:hyperlink r:id="rId7" w:history="1">
              <w:r>
                <w:rPr>
                  <w:color w:val="#410a8c"/>
                  <w:u w:val="single"/>
                </w:rPr>
                <w:t xml:space="preserve">hal-04870352v1</w:t>
              </w:r>
            </w:hyperlink>
          </w:p>
        </w:tc>
      </w:tr>
      <w:tr>
        <w:trPr/>
        <w:tc>
          <w:tcPr>
            <w:noWrap/>
          </w:tcPr>
          <w:p>
            <w:pPr>
              <w:spacing w:after="200"/>
            </w:pPr>
            <w:hyperlink r:id="rId9" w:history="1">
              <w:r>
                <w:rPr>
                  <w:color w:val="1e198e"/>
                  <w:b w:val="1"/>
                  <w:bCs w:val="1"/>
                  <w:u w:val="single"/>
                </w:rPr>
                <w:t xml:space="preserve">Paradigmas de la investigación y desafíos epistemológicos en la literatura contemporánea</w:t>
              </w:r>
            </w:hyperlink>
          </w:p>
          <w:p>
            <w:pPr/>
            <w:hyperlink r:id="rId8" w:history="1">
              <w:r>
                <w:rPr>
                  <w:color w:val="#410a8c"/>
                  <w:u w:val="single"/>
                </w:rPr>
                <w:t xml:space="preserve">Marie-Jeanne Zenetti</w:t>
              </w:r>
            </w:hyperlink>
          </w:p>
          <w:p>
            <w:pPr/>
            <w:r>
              <w:rPr>
                <w:i w:val="1"/>
                <w:iCs w:val="1"/>
              </w:rPr>
              <w:t xml:space="preserve">Cuadernos LIRICO</w:t>
            </w:r>
            <w:r>
              <w:rPr/>
              <w:t xml:space="preserve">, 2024, 26, </w:t>
            </w:r>
            <w:hyperlink r:id="rId10" w:history="1">
              <w:r>
                <w:rPr>
                  <w:color w:val="#410a8c"/>
                  <w:u w:val="single"/>
                </w:rPr>
                <w:t xml:space="preserve">⟨10.4000/lirico.15720⟩</w:t>
              </w:r>
            </w:hyperlink>
          </w:p>
          <w:p>
            <w:pPr/>
            <w:r>
              <w:rPr/>
              <w:t xml:space="preserve">Article dans une revue</w:t>
            </w:r>
          </w:p>
          <w:p>
            <w:pPr/>
            <w:hyperlink r:id="rId9" w:history="1">
              <w:r>
                <w:rPr>
                  <w:color w:val="#410a8c"/>
                  <w:u w:val="single"/>
                </w:rPr>
                <w:t xml:space="preserve">hal-04511801v1</w:t>
              </w:r>
            </w:hyperlink>
          </w:p>
        </w:tc>
      </w:tr>
      <w:tr>
        <w:trPr/>
        <w:tc>
          <w:tcPr>
            <w:noWrap/>
          </w:tcPr>
          <w:p>
            <w:pPr>
              <w:spacing w:after="200"/>
            </w:pPr>
            <w:hyperlink r:id="rId11" w:history="1">
              <w:r>
                <w:rPr>
                  <w:color w:val="1e198e"/>
                  <w:b w:val="1"/>
                  <w:bCs w:val="1"/>
                  <w:u w:val="single"/>
                </w:rPr>
                <w:t xml:space="preserve">Un point de vue critique qui ne s’ignore pas comme tel</w:t>
              </w:r>
            </w:hyperlink>
          </w:p>
          <w:p>
            <w:pPr/>
            <w:hyperlink r:id="rId8" w:history="1">
              <w:r>
                <w:rPr>
                  <w:color w:val="#410a8c"/>
                  <w:u w:val="single"/>
                </w:rPr>
                <w:t xml:space="preserve">Marie-Jeanne Zenetti</w:t>
              </w:r>
            </w:hyperlink>
          </w:p>
          <w:p>
            <w:pPr/>
            <w:r>
              <w:rPr>
                <w:i w:val="1"/>
                <w:iCs w:val="1"/>
              </w:rPr>
              <w:t xml:space="preserve">COnTEXTES. Revue de sociologie de la littérature </w:t>
            </w:r>
            <w:r>
              <w:rPr/>
              <w:t xml:space="preserve">, 2023, 33, </w:t>
            </w:r>
            <w:hyperlink r:id="rId12" w:history="1">
              <w:r>
                <w:rPr>
                  <w:color w:val="#410a8c"/>
                  <w:u w:val="single"/>
                </w:rPr>
                <w:t xml:space="preserve">⟨10.4000/contextes.11284⟩</w:t>
              </w:r>
            </w:hyperlink>
          </w:p>
          <w:p>
            <w:pPr/>
            <w:r>
              <w:rPr/>
              <w:t xml:space="preserve">Article dans une revue</w:t>
            </w:r>
          </w:p>
          <w:p>
            <w:pPr/>
            <w:hyperlink r:id="rId11" w:history="1">
              <w:r>
                <w:rPr>
                  <w:color w:val="#410a8c"/>
                  <w:u w:val="single"/>
                </w:rPr>
                <w:t xml:space="preserve">hal-04511650v1</w:t>
              </w:r>
            </w:hyperlink>
          </w:p>
        </w:tc>
      </w:tr>
      <w:tr>
        <w:trPr/>
        <w:tc>
          <w:tcPr>
            <w:noWrap/>
          </w:tcPr>
          <w:p>
            <w:pPr>
              <w:spacing w:after="200"/>
            </w:pPr>
            <w:hyperlink r:id="rId13" w:history="1">
              <w:r>
                <w:rPr>
                  <w:color w:val="1e198e"/>
                  <w:b w:val="1"/>
                  <w:bCs w:val="1"/>
                  <w:u w:val="single"/>
                </w:rPr>
                <w:t xml:space="preserve">La fiction en pratique</w:t>
              </w:r>
            </w:hyperlink>
          </w:p>
          <w:p>
            <w:pPr/>
            <w:hyperlink r:id="rId8" w:history="1">
              <w:r>
                <w:rPr>
                  <w:color w:val="#410a8c"/>
                  <w:u w:val="single"/>
                </w:rPr>
                <w:t xml:space="preserve">Marie-Jeanne Zenetti</w:t>
              </w:r>
            </w:hyperlink>
          </w:p>
          <w:p>
            <w:pPr/>
            <w:r>
              <w:rPr>
                <w:i w:val="1"/>
                <w:iCs w:val="1"/>
              </w:rPr>
              <w:t xml:space="preserve">En attendant Nadeau</w:t>
            </w:r>
            <w:r>
              <w:rPr/>
              <w:t xml:space="preserve">, 2023</w:t>
            </w:r>
          </w:p>
          <w:p>
            <w:pPr/>
            <w:r>
              <w:rPr/>
              <w:t xml:space="preserve">Article dans une revue</w:t>
            </w:r>
          </w:p>
          <w:p>
            <w:pPr/>
            <w:hyperlink r:id="rId13" w:history="1">
              <w:r>
                <w:rPr>
                  <w:color w:val="#410a8c"/>
                  <w:u w:val="single"/>
                </w:rPr>
                <w:t xml:space="preserve">hal-04870361v1</w:t>
              </w:r>
            </w:hyperlink>
          </w:p>
        </w:tc>
      </w:tr>
      <w:tr>
        <w:trPr/>
        <w:tc>
          <w:tcPr>
            <w:noWrap/>
          </w:tcPr>
          <w:p>
            <w:pPr>
              <w:spacing w:after="200"/>
            </w:pPr>
            <w:hyperlink r:id="rId14" w:history="1">
              <w:r>
                <w:rPr>
                  <w:color w:val="1e198e"/>
                  <w:b w:val="1"/>
                  <w:bCs w:val="1"/>
                  <w:u w:val="single"/>
                </w:rPr>
                <w:t xml:space="preserve">Théoriser la lectrice ? Lecture référentielle et lecture savante</w:t>
              </w:r>
            </w:hyperlink>
          </w:p>
          <w:p>
            <w:pPr/>
            <w:hyperlink r:id="rId8" w:history="1">
              <w:r>
                <w:rPr>
                  <w:color w:val="#410a8c"/>
                  <w:u w:val="single"/>
                </w:rPr>
                <w:t xml:space="preserve">Marie-Jeanne Zenetti</w:t>
              </w:r>
            </w:hyperlink>
          </w:p>
          <w:p>
            <w:pPr/>
            <w:r>
              <w:rPr>
                <w:i w:val="1"/>
                <w:iCs w:val="1"/>
              </w:rPr>
              <w:t xml:space="preserve">RELIEF - Revue électronique de littérature française</w:t>
            </w:r>
            <w:r>
              <w:rPr/>
              <w:t xml:space="preserve">, 2023, 17 (2), pp.143-156. </w:t>
            </w:r>
            <w:hyperlink r:id="rId15" w:history="1">
              <w:r>
                <w:rPr>
                  <w:color w:val="#410a8c"/>
                  <w:u w:val="single"/>
                </w:rPr>
                <w:t xml:space="preserve">⟨10.51777/relief18428⟩</w:t>
              </w:r>
            </w:hyperlink>
          </w:p>
          <w:p>
            <w:pPr/>
            <w:r>
              <w:rPr/>
              <w:t xml:space="preserve">Article dans une revue</w:t>
            </w:r>
          </w:p>
          <w:p>
            <w:pPr/>
            <w:hyperlink r:id="rId14" w:history="1">
              <w:r>
                <w:rPr>
                  <w:color w:val="#410a8c"/>
                  <w:u w:val="single"/>
                </w:rPr>
                <w:t xml:space="preserve">hal-04870187v1</w:t>
              </w:r>
            </w:hyperlink>
          </w:p>
        </w:tc>
      </w:tr>
      <w:tr>
        <w:trPr/>
        <w:tc>
          <w:tcPr>
            <w:noWrap/>
          </w:tcPr>
          <w:p>
            <w:pPr>
              <w:spacing w:after="200"/>
            </w:pPr>
            <w:hyperlink r:id="rId16" w:history="1">
              <w:r>
                <w:rPr>
                  <w:color w:val="1e198e"/>
                  <w:b w:val="1"/>
                  <w:bCs w:val="1"/>
                  <w:u w:val="single"/>
                </w:rPr>
                <w:t xml:space="preserve">« &amp;quot;L’intime est encore et toujours du social&amp;quot;, Les Années d’Annie Ernaux, une mémoire du dehors »</w:t>
              </w:r>
            </w:hyperlink>
          </w:p>
          <w:p>
            <w:pPr/>
            <w:hyperlink r:id="rId8" w:history="1">
              <w:r>
                <w:rPr>
                  <w:color w:val="#410a8c"/>
                  <w:u w:val="single"/>
                </w:rPr>
                <w:t xml:space="preserve">Marie-Jeanne Zenetti</w:t>
              </w:r>
            </w:hyperlink>
          </w:p>
          <w:p>
            <w:pPr/>
            <w:r>
              <w:rPr>
                <w:i w:val="1"/>
                <w:iCs w:val="1"/>
              </w:rPr>
              <w:t xml:space="preserve">Raison-publique.fr : arts, politique, société</w:t>
            </w:r>
            <w:r>
              <w:rPr/>
              <w:t xml:space="preserve">, 2023</w:t>
            </w:r>
          </w:p>
          <w:p>
            <w:pPr/>
            <w:r>
              <w:rPr/>
              <w:t xml:space="preserve">Article dans une revue</w:t>
            </w:r>
          </w:p>
          <w:p>
            <w:pPr/>
            <w:hyperlink r:id="rId16" w:history="1">
              <w:r>
                <w:rPr>
                  <w:color w:val="#410a8c"/>
                  <w:u w:val="single"/>
                </w:rPr>
                <w:t xml:space="preserve">hal-04511679v1</w:t>
              </w:r>
            </w:hyperlink>
          </w:p>
        </w:tc>
      </w:tr>
      <w:tr>
        <w:trPr/>
        <w:tc>
          <w:tcPr>
            <w:noWrap/>
          </w:tcPr>
          <w:p>
            <w:pPr>
              <w:spacing w:after="200"/>
            </w:pPr>
            <w:hyperlink r:id="rId17" w:history="1">
              <w:r>
                <w:rPr>
                  <w:color w:val="1e198e"/>
                  <w:b w:val="1"/>
                  <w:bCs w:val="1"/>
                  <w:u w:val="single"/>
                </w:rPr>
                <w:t xml:space="preserve">Que fait #MeToo à la littérature ?</w:t>
              </w:r>
            </w:hyperlink>
          </w:p>
          <w:p>
            <w:pPr/>
            <w:hyperlink r:id="rId8" w:history="1">
              <w:r>
                <w:rPr>
                  <w:color w:val="#410a8c"/>
                  <w:u w:val="single"/>
                </w:rPr>
                <w:t xml:space="preserve">Marie-Jeanne Zenetti</w:t>
              </w:r>
            </w:hyperlink>
          </w:p>
          <w:p>
            <w:pPr/>
            <w:r>
              <w:rPr>
                <w:i w:val="1"/>
                <w:iCs w:val="1"/>
              </w:rPr>
              <w:t xml:space="preserve">Revue Critique de Fixxion Française Contemporaine</w:t>
            </w:r>
            <w:r>
              <w:rPr/>
              <w:t xml:space="preserve">, 2022, 24, </w:t>
            </w:r>
            <w:hyperlink r:id="rId18" w:history="1">
              <w:r>
                <w:rPr>
                  <w:color w:val="#410a8c"/>
                  <w:u w:val="single"/>
                </w:rPr>
                <w:t xml:space="preserve">⟨10.4000/fixxion.2148⟩</w:t>
              </w:r>
            </w:hyperlink>
          </w:p>
          <w:p>
            <w:pPr/>
            <w:r>
              <w:rPr/>
              <w:t xml:space="preserve">Article dans une revue</w:t>
            </w:r>
          </w:p>
          <w:p>
            <w:pPr/>
            <w:hyperlink r:id="rId17" w:history="1">
              <w:r>
                <w:rPr>
                  <w:color w:val="#410a8c"/>
                  <w:u w:val="single"/>
                </w:rPr>
                <w:t xml:space="preserve">hal-04511696v1</w:t>
              </w:r>
            </w:hyperlink>
          </w:p>
        </w:tc>
      </w:tr>
      <w:tr>
        <w:trPr/>
        <w:tc>
          <w:tcPr>
            <w:noWrap/>
          </w:tcPr>
          <w:p>
            <w:pPr>
              <w:spacing w:after="200"/>
            </w:pPr>
            <w:hyperlink r:id="rId19" w:history="1">
              <w:r>
                <w:rPr>
                  <w:color w:val="1e198e"/>
                  <w:b w:val="1"/>
                  <w:bCs w:val="1"/>
                  <w:u w:val="single"/>
                </w:rPr>
                <w:t xml:space="preserve">Théorie, réflexivité et savoirs situés : la question de la scientificité en études littéraires</w:t>
              </w:r>
            </w:hyperlink>
          </w:p>
          <w:p>
            <w:pPr/>
            <w:hyperlink r:id="rId8" w:history="1">
              <w:r>
                <w:rPr>
                  <w:color w:val="#410a8c"/>
                  <w:u w:val="single"/>
                </w:rPr>
                <w:t xml:space="preserve">Marie-Jeanne Zenetti</w:t>
              </w:r>
            </w:hyperlink>
          </w:p>
          <w:p>
            <w:pPr/>
            <w:r>
              <w:rPr>
                <w:i w:val="1"/>
                <w:iCs w:val="1"/>
              </w:rPr>
              <w:t xml:space="preserve">Fabula-LhT : littérature, histoire, théorie</w:t>
            </w:r>
            <w:r>
              <w:rPr/>
              <w:t xml:space="preserve">, 2021, 26, </w:t>
            </w:r>
            <w:hyperlink r:id="rId20" w:history="1">
              <w:r>
                <w:rPr>
                  <w:color w:val="#410a8c"/>
                  <w:u w:val="single"/>
                </w:rPr>
                <w:t xml:space="preserve">⟨10.58282/lht.2769⟩</w:t>
              </w:r>
            </w:hyperlink>
          </w:p>
          <w:p>
            <w:pPr/>
            <w:r>
              <w:rPr/>
              <w:t xml:space="preserve">Article dans une revue</w:t>
            </w:r>
          </w:p>
          <w:p>
            <w:pPr/>
            <w:hyperlink r:id="rId19" w:history="1">
              <w:r>
                <w:rPr>
                  <w:color w:val="#410a8c"/>
                  <w:u w:val="single"/>
                </w:rPr>
                <w:t xml:space="preserve">hal-04511728v1</w:t>
              </w:r>
            </w:hyperlink>
          </w:p>
        </w:tc>
      </w:tr>
      <w:tr>
        <w:trPr/>
        <w:tc>
          <w:tcPr>
            <w:noWrap/>
          </w:tcPr>
          <w:p>
            <w:pPr>
              <w:spacing w:after="200"/>
            </w:pPr>
            <w:hyperlink r:id="rId21" w:history="1">
              <w:r>
                <w:rPr>
                  <w:color w:val="1e198e"/>
                  <w:b w:val="1"/>
                  <w:bCs w:val="1"/>
                  <w:u w:val="single"/>
                </w:rPr>
                <w:t xml:space="preserve">Trouble dans le pacte. Littérature documentaire et post-vérité.</w:t>
              </w:r>
            </w:hyperlink>
          </w:p>
          <w:p>
            <w:pPr/>
            <w:hyperlink r:id="rId8" w:history="1">
              <w:r>
                <w:rPr>
                  <w:color w:val="#410a8c"/>
                  <w:u w:val="single"/>
                </w:rPr>
                <w:t xml:space="preserve">Marie-Jeanne Zenetti</w:t>
              </w:r>
            </w:hyperlink>
          </w:p>
          <w:p>
            <w:pPr/>
            <w:r>
              <w:rPr>
                <w:i w:val="1"/>
                <w:iCs w:val="1"/>
              </w:rPr>
              <w:t xml:space="preserve">Les Nouveaux Cahiers de Marge</w:t>
            </w:r>
            <w:r>
              <w:rPr/>
              <w:t xml:space="preserve">, 2021, 3, </w:t>
            </w:r>
            <w:hyperlink r:id="rId22" w:history="1">
              <w:r>
                <w:rPr>
                  <w:color w:val="#410a8c"/>
                  <w:u w:val="single"/>
                </w:rPr>
                <w:t xml:space="preserve">⟨10.35562/marge.353⟩</w:t>
              </w:r>
            </w:hyperlink>
          </w:p>
          <w:p>
            <w:pPr/>
            <w:r>
              <w:rPr/>
              <w:t xml:space="preserve">Article dans une revue</w:t>
            </w:r>
          </w:p>
          <w:p>
            <w:pPr/>
            <w:hyperlink r:id="rId21" w:history="1">
              <w:r>
                <w:rPr>
                  <w:color w:val="#410a8c"/>
                  <w:u w:val="single"/>
                </w:rPr>
                <w:t xml:space="preserve">hal-04511736v1</w:t>
              </w:r>
            </w:hyperlink>
          </w:p>
        </w:tc>
      </w:tr>
      <w:tr>
        <w:trPr/>
        <w:tc>
          <w:tcPr>
            <w:noWrap/>
          </w:tcPr>
          <w:p>
            <w:pPr>
              <w:spacing w:after="200"/>
            </w:pPr>
            <w:hyperlink r:id="rId23" w:history="1">
              <w:r>
                <w:rPr>
                  <w:color w:val="1e198e"/>
                  <w:b w:val="1"/>
                  <w:bCs w:val="1"/>
                  <w:u w:val="single"/>
                </w:rPr>
                <w:t xml:space="preserve">SITUER LA THÉORIE : PENSÉES DE LA LITTÉRATURE ET SAVOIRS SITUÉS (FÉMINISMES, POSTCOLONIALISMES)</w:t>
              </w:r>
            </w:hyperlink>
          </w:p>
          <w:p>
            <w:pPr/>
            <w:hyperlink r:id="rId8" w:history="1">
              <w:r>
                <w:rPr>
                  <w:color w:val="#410a8c"/>
                  <w:u w:val="single"/>
                </w:rPr>
                <w:t xml:space="preserve">Marie-Jeanne Zenetti</w:t>
              </w:r>
            </w:hyperlink>
            <w:r>
              <w:rPr/>
              <w:t xml:space="preserve">,</w:t>
            </w:r>
            <w:hyperlink r:id="rId24" w:history="1">
              <w:r>
                <w:rPr>
                  <w:color w:val="#410a8c"/>
                  <w:u w:val="single"/>
                </w:rPr>
                <w:t xml:space="preserve">Flavia Bujor</w:t>
              </w:r>
            </w:hyperlink>
            <w:r>
              <w:rPr/>
              <w:t xml:space="preserve">,</w:t>
            </w:r>
            <w:hyperlink r:id="rId25" w:history="1">
              <w:r>
                <w:rPr>
                  <w:color w:val="#410a8c"/>
                  <w:u w:val="single"/>
                </w:rPr>
                <w:t xml:space="preserve">Marion Coste</w:t>
              </w:r>
            </w:hyperlink>
            <w:r>
              <w:rPr/>
              <w:t xml:space="preserve">,</w:t>
            </w:r>
            <w:hyperlink r:id="rId26" w:history="1">
              <w:r>
                <w:rPr>
                  <w:color w:val="#410a8c"/>
                  <w:u w:val="single"/>
                </w:rPr>
                <w:t xml:space="preserve">Claire Paulian</w:t>
              </w:r>
            </w:hyperlink>
            <w:r>
              <w:rPr/>
              <w:t xml:space="preserve">,</w:t>
            </w:r>
            <w:hyperlink r:id="rId27" w:history="1">
              <w:r>
                <w:rPr>
                  <w:color w:val="#410a8c"/>
                  <w:u w:val="single"/>
                </w:rPr>
                <w:t xml:space="preserve">Heta Rundgren</w:t>
              </w:r>
            </w:hyperlink>
            <w:r>
              <w:rPr/>
              <w:t xml:space="preserve">et al.</w:t>
            </w:r>
          </w:p>
          <w:p>
            <w:pPr/>
            <w:r>
              <w:rPr>
                <w:i w:val="1"/>
                <w:iCs w:val="1"/>
              </w:rPr>
              <w:t xml:space="preserve">Fabula-LhT : littérature, histoire, théorie</w:t>
            </w:r>
            <w:r>
              <w:rPr/>
              <w:t xml:space="preserve">, 2021</w:t>
            </w:r>
          </w:p>
          <w:p>
            <w:pPr/>
            <w:r>
              <w:rPr/>
              <w:t xml:space="preserve">Article dans une revue</w:t>
            </w:r>
          </w:p>
          <w:p>
            <w:pPr/>
            <w:hyperlink r:id="rId23" w:history="1">
              <w:r>
                <w:rPr>
                  <w:color w:val="#410a8c"/>
                  <w:u w:val="single"/>
                </w:rPr>
                <w:t xml:space="preserve">hal-03519972v1</w:t>
              </w:r>
            </w:hyperlink>
          </w:p>
        </w:tc>
      </w:tr>
      <w:tr>
        <w:trPr/>
        <w:tc>
          <w:tcPr>
            <w:noWrap/>
          </w:tcPr>
          <w:p>
            <w:pPr>
              <w:spacing w:after="200"/>
            </w:pPr>
            <w:hyperlink r:id="rId28" w:history="1">
              <w:r>
                <w:rPr>
                  <w:color w:val="1e198e"/>
                  <w:b w:val="1"/>
                  <w:bCs w:val="1"/>
                  <w:u w:val="single"/>
                </w:rPr>
                <w:t xml:space="preserve">Comment lire les fictions racontant la vie de personnes réelles ? Lecture située et « vérité littéraire »</w:t>
              </w:r>
            </w:hyperlink>
          </w:p>
          <w:p>
            <w:pPr/>
            <w:hyperlink r:id="rId8" w:history="1">
              <w:r>
                <w:rPr>
                  <w:color w:val="#410a8c"/>
                  <w:u w:val="single"/>
                </w:rPr>
                <w:t xml:space="preserve">Marie-Jeanne Zenetti</w:t>
              </w:r>
            </w:hyperlink>
          </w:p>
          <w:p>
            <w:pPr/>
            <w:r>
              <w:rPr>
                <w:i w:val="1"/>
                <w:iCs w:val="1"/>
              </w:rPr>
              <w:t xml:space="preserve">Littérature</w:t>
            </w:r>
            <w:r>
              <w:rPr/>
              <w:t xml:space="preserve">, 2021, N° 203 (3), pp.104-117. </w:t>
            </w:r>
            <w:hyperlink r:id="rId29" w:history="1">
              <w:r>
                <w:rPr>
                  <w:color w:val="#410a8c"/>
                  <w:u w:val="single"/>
                </w:rPr>
                <w:t xml:space="preserve">⟨10.3917/litt.203.0104⟩</w:t>
              </w:r>
            </w:hyperlink>
          </w:p>
          <w:p>
            <w:pPr/>
            <w:r>
              <w:rPr/>
              <w:t xml:space="preserve">Article dans une revue</w:t>
            </w:r>
          </w:p>
          <w:p>
            <w:pPr/>
            <w:hyperlink r:id="rId28" w:history="1">
              <w:r>
                <w:rPr>
                  <w:color w:val="#410a8c"/>
                  <w:u w:val="single"/>
                </w:rPr>
                <w:t xml:space="preserve">hal-04511713v1</w:t>
              </w:r>
            </w:hyperlink>
          </w:p>
        </w:tc>
      </w:tr>
      <w:tr>
        <w:trPr/>
        <w:tc>
          <w:tcPr>
            <w:noWrap/>
          </w:tcPr>
          <w:p>
            <w:pPr>
              <w:spacing w:after="200"/>
            </w:pPr>
            <w:hyperlink r:id="rId30" w:history="1">
              <w:r>
                <w:rPr>
                  <w:color w:val="1e198e"/>
                  <w:b w:val="1"/>
                  <w:bCs w:val="1"/>
                  <w:u w:val="single"/>
                </w:rPr>
                <w:t xml:space="preserve">Lambeaux d’archives : pour une histoire des reliquats</w:t>
              </w:r>
            </w:hyperlink>
          </w:p>
          <w:p>
            <w:pPr/>
            <w:hyperlink r:id="rId8" w:history="1">
              <w:r>
                <w:rPr>
                  <w:color w:val="#410a8c"/>
                  <w:u w:val="single"/>
                </w:rPr>
                <w:t xml:space="preserve">Marie-Jeanne Zenetti</w:t>
              </w:r>
            </w:hyperlink>
          </w:p>
          <w:p>
            <w:pPr/>
            <w:r>
              <w:rPr>
                <w:i w:val="1"/>
                <w:iCs w:val="1"/>
              </w:rPr>
              <w:t xml:space="preserve">Critique : revue générale des publications françaises et étrangères</w:t>
            </w:r>
            <w:r>
              <w:rPr/>
              <w:t xml:space="preserve">, 2020, n° 879-880 (8), pp.683-694. </w:t>
            </w:r>
            <w:hyperlink r:id="rId31" w:history="1">
              <w:r>
                <w:rPr>
                  <w:color w:val="#410a8c"/>
                  <w:u w:val="single"/>
                </w:rPr>
                <w:t xml:space="preserve">⟨10.3917/criti.879.0683⟩</w:t>
              </w:r>
            </w:hyperlink>
          </w:p>
          <w:p>
            <w:pPr/>
            <w:r>
              <w:rPr/>
              <w:t xml:space="preserve">Article dans une revue</w:t>
            </w:r>
          </w:p>
          <w:p>
            <w:pPr/>
            <w:hyperlink r:id="rId30" w:history="1">
              <w:r>
                <w:rPr>
                  <w:color w:val="#410a8c"/>
                  <w:u w:val="single"/>
                </w:rPr>
                <w:t xml:space="preserve">hal-04511758v1</w:t>
              </w:r>
            </w:hyperlink>
          </w:p>
        </w:tc>
      </w:tr>
      <w:tr>
        <w:trPr/>
        <w:tc>
          <w:tcPr>
            <w:noWrap/>
          </w:tcPr>
          <w:p>
            <w:pPr>
              <w:spacing w:after="200"/>
            </w:pPr>
            <w:hyperlink r:id="rId32" w:history="1">
              <w:r>
                <w:rPr>
                  <w:color w:val="1e198e"/>
                  <w:b w:val="1"/>
                  <w:bCs w:val="1"/>
                  <w:u w:val="single"/>
                </w:rPr>
                <w:t xml:space="preserve">Le neutre de Barthes est-il queer ?</w:t>
              </w:r>
            </w:hyperlink>
          </w:p>
          <w:p>
            <w:pPr/>
            <w:hyperlink r:id="rId8" w:history="1">
              <w:r>
                <w:rPr>
                  <w:color w:val="#410a8c"/>
                  <w:u w:val="single"/>
                </w:rPr>
                <w:t xml:space="preserve">Marie-Jeanne Zenetti</w:t>
              </w:r>
            </w:hyperlink>
          </w:p>
          <w:p>
            <w:pPr/>
            <w:r>
              <w:rPr>
                <w:i w:val="1"/>
                <w:iCs w:val="1"/>
              </w:rPr>
              <w:t xml:space="preserve">Magazine littéraire (Le)</w:t>
            </w:r>
            <w:r>
              <w:rPr/>
              <w:t xml:space="preserve">, 2020</w:t>
            </w:r>
          </w:p>
          <w:p>
            <w:pPr/>
            <w:r>
              <w:rPr/>
              <w:t xml:space="preserve">Article dans une revue</w:t>
            </w:r>
          </w:p>
          <w:p>
            <w:pPr/>
            <w:hyperlink r:id="rId32" w:history="1">
              <w:r>
                <w:rPr>
                  <w:color w:val="#410a8c"/>
                  <w:u w:val="single"/>
                </w:rPr>
                <w:t xml:space="preserve">hal-04513350v1</w:t>
              </w:r>
            </w:hyperlink>
          </w:p>
        </w:tc>
      </w:tr>
      <w:tr>
        <w:trPr/>
        <w:tc>
          <w:tcPr>
            <w:noWrap/>
          </w:tcPr>
          <w:p>
            <w:pPr>
              <w:spacing w:after="200"/>
            </w:pPr>
            <w:hyperlink r:id="rId33" w:history="1">
              <w:r>
                <w:rPr>
                  <w:color w:val="1e198e"/>
                  <w:b w:val="1"/>
                  <w:bCs w:val="1"/>
                  <w:u w:val="single"/>
                </w:rPr>
                <w:t xml:space="preserve">Le neutre est-il queer ?</w:t>
              </w:r>
            </w:hyperlink>
          </w:p>
          <w:p>
            <w:pPr/>
            <w:hyperlink r:id="rId8" w:history="1">
              <w:r>
                <w:rPr>
                  <w:color w:val="#410a8c"/>
                  <w:u w:val="single"/>
                </w:rPr>
                <w:t xml:space="preserve">Marie-Jeanne Zenetti</w:t>
              </w:r>
            </w:hyperlink>
          </w:p>
          <w:p>
            <w:pPr/>
            <w:r>
              <w:rPr>
                <w:i w:val="1"/>
                <w:iCs w:val="1"/>
              </w:rPr>
              <w:t xml:space="preserve">Magazine littéraire (Le)</w:t>
            </w:r>
            <w:r>
              <w:rPr/>
              <w:t xml:space="preserve">, 2020</w:t>
            </w:r>
          </w:p>
          <w:p>
            <w:pPr/>
            <w:r>
              <w:rPr/>
              <w:t xml:space="preserve">Article dans une revue</w:t>
            </w:r>
          </w:p>
          <w:p>
            <w:pPr/>
            <w:hyperlink r:id="rId33" w:history="1">
              <w:r>
                <w:rPr>
                  <w:color w:val="#410a8c"/>
                  <w:u w:val="single"/>
                </w:rPr>
                <w:t xml:space="preserve">hal-04870374v1</w:t>
              </w:r>
            </w:hyperlink>
          </w:p>
        </w:tc>
      </w:tr>
      <w:tr>
        <w:trPr/>
        <w:tc>
          <w:tcPr>
            <w:noWrap/>
          </w:tcPr>
          <w:p>
            <w:pPr>
              <w:spacing w:after="200"/>
            </w:pPr>
            <w:hyperlink r:id="rId34" w:history="1">
              <w:r>
                <w:rPr>
                  <w:color w:val="1e198e"/>
                  <w:b w:val="1"/>
                  <w:bCs w:val="1"/>
                  <w:u w:val="single"/>
                </w:rPr>
                <w:t xml:space="preserve">« Un monde de l’art où l’on catche : Grégoire Bouillier vs Sophie Calle »</w:t>
              </w:r>
            </w:hyperlink>
          </w:p>
          <w:p>
            <w:pPr/>
            <w:hyperlink r:id="rId8" w:history="1">
              <w:r>
                <w:rPr>
                  <w:color w:val="#410a8c"/>
                  <w:u w:val="single"/>
                </w:rPr>
                <w:t xml:space="preserve">Marie-Jeanne Zenetti</w:t>
              </w:r>
            </w:hyperlink>
          </w:p>
          <w:p>
            <w:pPr/>
            <w:r>
              <w:rPr>
                <w:i w:val="1"/>
                <w:iCs w:val="1"/>
              </w:rPr>
              <w:t xml:space="preserve">Textimage : revue d'étude du dialogue texte-image </w:t>
            </w:r>
            <w:r>
              <w:rPr/>
              <w:t xml:space="preserve">, 2020, 10</w:t>
            </w:r>
          </w:p>
          <w:p>
            <w:pPr/>
            <w:r>
              <w:rPr/>
              <w:t xml:space="preserve">Article dans une revue</w:t>
            </w:r>
          </w:p>
          <w:p>
            <w:pPr/>
            <w:hyperlink r:id="rId34" w:history="1">
              <w:r>
                <w:rPr>
                  <w:color w:val="#410a8c"/>
                  <w:u w:val="single"/>
                </w:rPr>
                <w:t xml:space="preserve">hal-04511772v1</w:t>
              </w:r>
            </w:hyperlink>
          </w:p>
        </w:tc>
      </w:tr>
      <w:tr>
        <w:trPr/>
        <w:tc>
          <w:tcPr>
            <w:noWrap/>
          </w:tcPr>
          <w:p>
            <w:pPr>
              <w:spacing w:after="200"/>
            </w:pPr>
            <w:hyperlink r:id="rId35" w:history="1">
              <w:r>
                <w:rPr>
                  <w:color w:val="1e198e"/>
                  <w:b w:val="1"/>
                  <w:bCs w:val="1"/>
                  <w:u w:val="single"/>
                </w:rPr>
                <w:t xml:space="preserve">Paradigmes de l'enquête et enjeux épistémologiques dans la littérature contemporaine</w:t>
              </w:r>
            </w:hyperlink>
          </w:p>
          <w:p>
            <w:pPr/>
            <w:hyperlink r:id="rId8" w:history="1">
              <w:r>
                <w:rPr>
                  <w:color w:val="#410a8c"/>
                  <w:u w:val="single"/>
                </w:rPr>
                <w:t xml:space="preserve">Marie-Jeanne Zenetti</w:t>
              </w:r>
            </w:hyperlink>
          </w:p>
          <w:p>
            <w:pPr/>
            <w:r>
              <w:rPr>
                <w:i w:val="1"/>
                <w:iCs w:val="1"/>
              </w:rPr>
              <w:t xml:space="preserve">Revue des Sciences Humaines</w:t>
            </w:r>
            <w:r>
              <w:rPr/>
              <w:t xml:space="preserve">, 2019</w:t>
            </w:r>
          </w:p>
          <w:p>
            <w:pPr/>
            <w:r>
              <w:rPr/>
              <w:t xml:space="preserve">Article dans une revue</w:t>
            </w:r>
          </w:p>
          <w:p>
            <w:pPr/>
            <w:hyperlink r:id="rId35" w:history="1">
              <w:r>
                <w:rPr>
                  <w:color w:val="#410a8c"/>
                  <w:u w:val="single"/>
                </w:rPr>
                <w:t xml:space="preserve">hal-02150270v1</w:t>
              </w:r>
            </w:hyperlink>
          </w:p>
        </w:tc>
      </w:tr>
      <w:tr>
        <w:trPr/>
        <w:tc>
          <w:tcPr>
            <w:noWrap/>
          </w:tcPr>
          <w:p>
            <w:pPr>
              <w:spacing w:after="200"/>
            </w:pPr>
            <w:hyperlink r:id="rId36" w:history="1">
              <w:r>
                <w:rPr>
                  <w:color w:val="1e198e"/>
                  <w:b w:val="1"/>
                  <w:bCs w:val="1"/>
                  <w:u w:val="single"/>
                </w:rPr>
                <w:t xml:space="preserve">Les angles morts de l’enquête</w:t>
              </w:r>
            </w:hyperlink>
          </w:p>
          <w:p>
            <w:pPr/>
            <w:hyperlink r:id="rId8" w:history="1">
              <w:r>
                <w:rPr>
                  <w:color w:val="#410a8c"/>
                  <w:u w:val="single"/>
                </w:rPr>
                <w:t xml:space="preserve">Marie-Jeanne Zenetti</w:t>
              </w:r>
            </w:hyperlink>
          </w:p>
          <w:p>
            <w:pPr/>
            <w:r>
              <w:rPr>
                <w:i w:val="1"/>
                <w:iCs w:val="1"/>
              </w:rPr>
              <w:t xml:space="preserve">En attendant Nadeau</w:t>
            </w:r>
            <w:r>
              <w:rPr/>
              <w:t xml:space="preserve">, 2019</w:t>
            </w:r>
          </w:p>
          <w:p>
            <w:pPr/>
            <w:r>
              <w:rPr/>
              <w:t xml:space="preserve">Article dans une revue</w:t>
            </w:r>
          </w:p>
          <w:p>
            <w:pPr/>
            <w:hyperlink r:id="rId36" w:history="1">
              <w:r>
                <w:rPr>
                  <w:color w:val="#410a8c"/>
                  <w:u w:val="single"/>
                </w:rPr>
                <w:t xml:space="preserve">hal-04870386v1</w:t>
              </w:r>
            </w:hyperlink>
          </w:p>
        </w:tc>
      </w:tr>
      <w:tr>
        <w:trPr/>
        <w:tc>
          <w:tcPr>
            <w:noWrap/>
          </w:tcPr>
          <w:p>
            <w:pPr>
              <w:spacing w:after="200"/>
            </w:pPr>
            <w:hyperlink r:id="rId37" w:history="1">
              <w:r>
                <w:rPr>
                  <w:color w:val="1e198e"/>
                  <w:b w:val="1"/>
                  <w:bCs w:val="1"/>
                  <w:u w:val="single"/>
                </w:rPr>
                <w:t xml:space="preserve">Les ambiguïtés d’une morale « féministe » au masculin</w:t>
              </w:r>
            </w:hyperlink>
          </w:p>
          <w:p>
            <w:pPr/>
            <w:hyperlink r:id="rId8" w:history="1">
              <w:r>
                <w:rPr>
                  <w:color w:val="#410a8c"/>
                  <w:u w:val="single"/>
                </w:rPr>
                <w:t xml:space="preserve">Marie-Jeanne Zenetti</w:t>
              </w:r>
            </w:hyperlink>
          </w:p>
          <w:p>
            <w:pPr/>
            <w:r>
              <w:rPr>
                <w:i w:val="1"/>
                <w:iCs w:val="1"/>
              </w:rPr>
              <w:t xml:space="preserve">Mediapart</w:t>
            </w:r>
            <w:r>
              <w:rPr/>
              <w:t xml:space="preserve">, 2019</w:t>
            </w:r>
          </w:p>
          <w:p>
            <w:pPr/>
            <w:r>
              <w:rPr/>
              <w:t xml:space="preserve">Article dans une revue</w:t>
            </w:r>
            <w:r>
              <w:rPr/>
              <w:t xml:space="preserve"> (compte-rendu de lecture)</w:t>
            </w:r>
          </w:p>
          <w:p>
            <w:pPr/>
            <w:hyperlink r:id="rId37" w:history="1">
              <w:r>
                <w:rPr>
                  <w:color w:val="#410a8c"/>
                  <w:u w:val="single"/>
                </w:rPr>
                <w:t xml:space="preserve">hal-04513370v1</w:t>
              </w:r>
            </w:hyperlink>
          </w:p>
        </w:tc>
      </w:tr>
      <w:tr>
        <w:trPr/>
        <w:tc>
          <w:tcPr>
            <w:noWrap/>
          </w:tcPr>
          <w:p>
            <w:pPr>
              <w:spacing w:after="200"/>
            </w:pPr>
            <w:hyperlink r:id="rId38" w:history="1">
              <w:r>
                <w:rPr>
                  <w:color w:val="1e198e"/>
                  <w:b w:val="1"/>
                  <w:bCs w:val="1"/>
                  <w:u w:val="single"/>
                </w:rPr>
                <w:t xml:space="preserve">La fiction, machine à délires</w:t>
              </w:r>
            </w:hyperlink>
          </w:p>
          <w:p>
            <w:pPr/>
            <w:hyperlink r:id="rId8" w:history="1">
              <w:r>
                <w:rPr>
                  <w:color w:val="#410a8c"/>
                  <w:u w:val="single"/>
                </w:rPr>
                <w:t xml:space="preserve">Marie-Jeanne Zenetti</w:t>
              </w:r>
            </w:hyperlink>
          </w:p>
          <w:p>
            <w:pPr/>
            <w:r>
              <w:rPr>
                <w:i w:val="1"/>
                <w:iCs w:val="1"/>
              </w:rPr>
              <w:t xml:space="preserve">En attendant Nadeau</w:t>
            </w:r>
            <w:r>
              <w:rPr/>
              <w:t xml:space="preserve">, 2019</w:t>
            </w:r>
          </w:p>
          <w:p>
            <w:pPr/>
            <w:r>
              <w:rPr/>
              <w:t xml:space="preserve">Article dans une revue</w:t>
            </w:r>
          </w:p>
          <w:p>
            <w:pPr/>
            <w:hyperlink r:id="rId38" w:history="1">
              <w:r>
                <w:rPr>
                  <w:color w:val="#410a8c"/>
                  <w:u w:val="single"/>
                </w:rPr>
                <w:t xml:space="preserve">hal-04870366v1</w:t>
              </w:r>
            </w:hyperlink>
          </w:p>
        </w:tc>
      </w:tr>
      <w:tr>
        <w:trPr/>
        <w:tc>
          <w:tcPr>
            <w:noWrap/>
          </w:tcPr>
          <w:p>
            <w:pPr>
              <w:spacing w:after="200"/>
            </w:pPr>
            <w:hyperlink r:id="rId39" w:history="1">
              <w:r>
                <w:rPr>
                  <w:color w:val="1e198e"/>
                  <w:b w:val="1"/>
                  <w:bCs w:val="1"/>
                  <w:u w:val="single"/>
                </w:rPr>
                <w:t xml:space="preserve">Les ambiguïtés d’une morale « féministe » au masculin</w:t>
              </w:r>
            </w:hyperlink>
          </w:p>
          <w:p>
            <w:pPr/>
            <w:hyperlink r:id="rId8" w:history="1">
              <w:r>
                <w:rPr>
                  <w:color w:val="#410a8c"/>
                  <w:u w:val="single"/>
                </w:rPr>
                <w:t xml:space="preserve">Marie-Jeanne Zenetti</w:t>
              </w:r>
            </w:hyperlink>
          </w:p>
          <w:p>
            <w:pPr/>
            <w:r>
              <w:rPr>
                <w:i w:val="1"/>
                <w:iCs w:val="1"/>
              </w:rPr>
              <w:t xml:space="preserve">En attendant Nadeau</w:t>
            </w:r>
            <w:r>
              <w:rPr/>
              <w:t xml:space="preserve">, 2019</w:t>
            </w:r>
          </w:p>
          <w:p>
            <w:pPr/>
            <w:r>
              <w:rPr/>
              <w:t xml:space="preserve">Article dans une revue</w:t>
            </w:r>
          </w:p>
          <w:p>
            <w:pPr/>
            <w:hyperlink r:id="rId39" w:history="1">
              <w:r>
                <w:rPr>
                  <w:color w:val="#410a8c"/>
                  <w:u w:val="single"/>
                </w:rPr>
                <w:t xml:space="preserve">hal-04870369v1</w:t>
              </w:r>
            </w:hyperlink>
          </w:p>
        </w:tc>
      </w:tr>
      <w:tr>
        <w:trPr/>
        <w:tc>
          <w:tcPr>
            <w:noWrap/>
          </w:tcPr>
          <w:p>
            <w:pPr>
              <w:spacing w:after="200"/>
            </w:pPr>
            <w:hyperlink r:id="rId40" w:history="1">
              <w:r>
                <w:rPr>
                  <w:color w:val="1e198e"/>
                  <w:b w:val="1"/>
                  <w:bCs w:val="1"/>
                  <w:u w:val="single"/>
                </w:rPr>
                <w:t xml:space="preserve">Une tératologie du savoir : chimères littéraires d’Emmanuelle Pireyre</w:t>
              </w:r>
            </w:hyperlink>
          </w:p>
          <w:p>
            <w:pPr/>
            <w:hyperlink r:id="rId8" w:history="1">
              <w:r>
                <w:rPr>
                  <w:color w:val="#410a8c"/>
                  <w:u w:val="single"/>
                </w:rPr>
                <w:t xml:space="preserve">Marie-Jeanne Zenetti</w:t>
              </w:r>
            </w:hyperlink>
          </w:p>
          <w:p>
            <w:pPr/>
            <w:r>
              <w:rPr>
                <w:i w:val="1"/>
                <w:iCs w:val="1"/>
              </w:rPr>
              <w:t xml:space="preserve">Revue des Sciences Humaines</w:t>
            </w:r>
            <w:r>
              <w:rPr/>
              <w:t xml:space="preserve">, 2018</w:t>
            </w:r>
          </w:p>
          <w:p>
            <w:pPr/>
            <w:r>
              <w:rPr/>
              <w:t xml:space="preserve">Article dans une revue</w:t>
            </w:r>
          </w:p>
          <w:p>
            <w:pPr/>
            <w:hyperlink r:id="rId40" w:history="1">
              <w:r>
                <w:rPr>
                  <w:color w:val="#410a8c"/>
                  <w:u w:val="single"/>
                </w:rPr>
                <w:t xml:space="preserve">hal-02008517v1</w:t>
              </w:r>
            </w:hyperlink>
          </w:p>
        </w:tc>
      </w:tr>
      <w:tr>
        <w:trPr/>
        <w:tc>
          <w:tcPr>
            <w:noWrap/>
          </w:tcPr>
          <w:p>
            <w:pPr>
              <w:spacing w:after="200"/>
            </w:pPr>
            <w:hyperlink r:id="rId41" w:history="1">
              <w:r>
                <w:rPr>
                  <w:color w:val="1e198e"/>
                  <w:b w:val="1"/>
                  <w:bCs w:val="1"/>
                  <w:u w:val="single"/>
                </w:rPr>
                <w:t xml:space="preserve">« CE DISCOURS S'AUTODÉTRUIRA DANS QUELQUES SECONDES » EXPOSITION LITTÉRAIRE ET CONTRE-NARRATION, DES AVANT-GARDES À L'ÉPOQUE CONTEMPORAINE</w:t>
              </w:r>
            </w:hyperlink>
          </w:p>
          <w:p>
            <w:pPr/>
            <w:hyperlink r:id="rId8" w:history="1">
              <w:r>
                <w:rPr>
                  <w:color w:val="#410a8c"/>
                  <w:u w:val="single"/>
                </w:rPr>
                <w:t xml:space="preserve">Marie-Jeanne Zenetti</w:t>
              </w:r>
            </w:hyperlink>
          </w:p>
          <w:p>
            <w:pPr/>
            <w:r>
              <w:rPr>
                <w:i w:val="1"/>
                <w:iCs w:val="1"/>
              </w:rPr>
              <w:t xml:space="preserve">Raison Publique</w:t>
            </w:r>
            <w:r>
              <w:rPr/>
              <w:t xml:space="preserve">, 2018</w:t>
            </w:r>
          </w:p>
          <w:p>
            <w:pPr/>
            <w:r>
              <w:rPr/>
              <w:t xml:space="preserve">Article dans une revue</w:t>
            </w:r>
          </w:p>
          <w:p>
            <w:pPr/>
            <w:hyperlink r:id="rId41" w:history="1">
              <w:r>
                <w:rPr>
                  <w:color w:val="#410a8c"/>
                  <w:u w:val="single"/>
                </w:rPr>
                <w:t xml:space="preserve">hal-02008527v1</w:t>
              </w:r>
            </w:hyperlink>
          </w:p>
        </w:tc>
      </w:tr>
      <w:tr>
        <w:trPr/>
        <w:tc>
          <w:tcPr>
            <w:noWrap/>
          </w:tcPr>
          <w:p>
            <w:pPr>
              <w:spacing w:after="200"/>
            </w:pPr>
            <w:hyperlink r:id="rId42" w:history="1">
              <w:r>
                <w:rPr>
                  <w:color w:val="1e198e"/>
                  <w:b w:val="1"/>
                  <w:bCs w:val="1"/>
                  <w:u w:val="single"/>
                </w:rPr>
                <w:t xml:space="preserve">Spectres photographiques: quand la photographie hante le texte littéraire</w:t>
              </w:r>
            </w:hyperlink>
          </w:p>
          <w:p>
            <w:pPr/>
            <w:hyperlink r:id="rId8" w:history="1">
              <w:r>
                <w:rPr>
                  <w:color w:val="#410a8c"/>
                  <w:u w:val="single"/>
                </w:rPr>
                <w:t xml:space="preserve">Marie-Jeanne Zenetti</w:t>
              </w:r>
            </w:hyperlink>
          </w:p>
          <w:p>
            <w:pPr/>
            <w:r>
              <w:rPr>
                <w:i w:val="1"/>
                <w:iCs w:val="1"/>
              </w:rPr>
              <w:t xml:space="preserve">Conserveries mémorielles</w:t>
            </w:r>
            <w:r>
              <w:rPr/>
              <w:t xml:space="preserve">, 2016</w:t>
            </w:r>
          </w:p>
          <w:p>
            <w:pPr/>
            <w:r>
              <w:rPr/>
              <w:t xml:space="preserve">Article dans une revue</w:t>
            </w:r>
          </w:p>
          <w:p>
            <w:pPr/>
            <w:hyperlink r:id="rId42" w:history="1">
              <w:r>
                <w:rPr>
                  <w:color w:val="#410a8c"/>
                  <w:u w:val="single"/>
                </w:rPr>
                <w:t xml:space="preserve">hal-04511789v1</w:t>
              </w:r>
            </w:hyperlink>
          </w:p>
        </w:tc>
      </w:tr>
      <w:tr>
        <w:trPr/>
        <w:tc>
          <w:tcPr>
            <w:noWrap/>
          </w:tcPr>
          <w:p>
            <w:pPr>
              <w:spacing w:after="200"/>
            </w:pPr>
            <w:hyperlink r:id="rId43" w:history="1">
              <w:r>
                <w:rPr>
                  <w:color w:val="1e198e"/>
                  <w:b w:val="1"/>
                  <w:bCs w:val="1"/>
                  <w:u w:val="single"/>
                </w:rPr>
                <w:t xml:space="preserve">LES « INVISIBLES » PEUVENT-ILS SE RACONTER ? L'ENTREPRISE « RACONTER LA VIE » ENTRE AMBITION LITTÉRAIRE ET SOUPÇON DE « STORYTELLING »</w:t>
              </w:r>
            </w:hyperlink>
          </w:p>
          <w:p>
            <w:pPr/>
            <w:hyperlink r:id="rId8" w:history="1">
              <w:r>
                <w:rPr>
                  <w:color w:val="#410a8c"/>
                  <w:u w:val="single"/>
                </w:rPr>
                <w:t xml:space="preserve">Marie-Jeanne Zenetti</w:t>
              </w:r>
            </w:hyperlink>
          </w:p>
          <w:p>
            <w:pPr/>
            <w:r>
              <w:rPr>
                <w:i w:val="1"/>
                <w:iCs w:val="1"/>
              </w:rPr>
              <w:t xml:space="preserve">Comparatismes en Sorbonne</w:t>
            </w:r>
            <w:r>
              <w:rPr/>
              <w:t xml:space="preserve">, 2016</w:t>
            </w:r>
          </w:p>
          <w:p>
            <w:pPr/>
            <w:r>
              <w:rPr/>
              <w:t xml:space="preserve">Article dans une revue</w:t>
            </w:r>
          </w:p>
          <w:p>
            <w:pPr/>
            <w:hyperlink r:id="rId43" w:history="1">
              <w:r>
                <w:rPr>
                  <w:color w:val="#410a8c"/>
                  <w:u w:val="single"/>
                </w:rPr>
                <w:t xml:space="preserve">halshs-01637872v1</w:t>
              </w:r>
            </w:hyperlink>
          </w:p>
        </w:tc>
      </w:tr>
      <w:tr>
        <w:trPr/>
        <w:tc>
          <w:tcPr>
            <w:noWrap/>
          </w:tcPr>
          <w:p>
            <w:pPr>
              <w:spacing w:after="200"/>
            </w:pPr>
            <w:hyperlink r:id="rId44" w:history="1">
              <w:r>
                <w:rPr>
                  <w:color w:val="1e198e"/>
                  <w:b w:val="1"/>
                  <w:bCs w:val="1"/>
                  <w:u w:val="single"/>
                </w:rPr>
                <w:t xml:space="preserve">L’absente de toutes bibliothèques : disparitions en séries dans la littérature contemporaine</w:t>
              </w:r>
            </w:hyperlink>
          </w:p>
          <w:p>
            <w:pPr/>
            <w:hyperlink r:id="rId8" w:history="1">
              <w:r>
                <w:rPr>
                  <w:color w:val="#410a8c"/>
                  <w:u w:val="single"/>
                </w:rPr>
                <w:t xml:space="preserve">Marie-Jeanne Zenetti</w:t>
              </w:r>
            </w:hyperlink>
          </w:p>
          <w:p>
            <w:pPr/>
            <w:r>
              <w:rPr>
                <w:i w:val="1"/>
                <w:iCs w:val="1"/>
              </w:rPr>
              <w:t xml:space="preserve">Fabula-LhT : littérature, histoire, théorie</w:t>
            </w:r>
            <w:r>
              <w:rPr/>
              <w:t xml:space="preserve">, 2014</w:t>
            </w:r>
          </w:p>
          <w:p>
            <w:pPr/>
            <w:r>
              <w:rPr/>
              <w:t xml:space="preserve">Article dans une revue</w:t>
            </w:r>
          </w:p>
          <w:p>
            <w:pPr/>
            <w:hyperlink r:id="rId44" w:history="1">
              <w:r>
                <w:rPr>
                  <w:color w:val="#410a8c"/>
                  <w:u w:val="single"/>
                </w:rPr>
                <w:t xml:space="preserve">hal-02008618v1</w:t>
              </w:r>
            </w:hyperlink>
          </w:p>
        </w:tc>
      </w:tr>
      <w:tr>
        <w:trPr/>
        <w:tc>
          <w:tcPr>
            <w:noWrap/>
          </w:tcPr>
          <w:p>
            <w:pPr>
              <w:spacing w:after="200"/>
            </w:pPr>
            <w:hyperlink r:id="rId45" w:history="1">
              <w:r>
                <w:rPr>
                  <w:color w:val="1e198e"/>
                  <w:b w:val="1"/>
                  <w:bCs w:val="1"/>
                  <w:u w:val="single"/>
                </w:rPr>
                <w:t xml:space="preserve">Un art imperturbable ? perturbation et marginalité dans la littérature contemporaine</w:t>
              </w:r>
            </w:hyperlink>
          </w:p>
          <w:p>
            <w:pPr/>
            <w:hyperlink r:id="rId8" w:history="1">
              <w:r>
                <w:rPr>
                  <w:color w:val="#410a8c"/>
                  <w:u w:val="single"/>
                </w:rPr>
                <w:t xml:space="preserve">Marie-Jeanne Zenetti</w:t>
              </w:r>
            </w:hyperlink>
          </w:p>
          <w:p>
            <w:pPr/>
            <w:r>
              <w:rPr>
                <w:i w:val="1"/>
                <w:iCs w:val="1"/>
              </w:rPr>
              <w:t xml:space="preserve">Proteus-Cahiers des théories de l'art</w:t>
            </w:r>
            <w:r>
              <w:rPr/>
              <w:t xml:space="preserve">, 2014</w:t>
            </w:r>
          </w:p>
          <w:p>
            <w:pPr/>
            <w:r>
              <w:rPr/>
              <w:t xml:space="preserve">Article dans une revue</w:t>
            </w:r>
          </w:p>
          <w:p>
            <w:pPr/>
            <w:hyperlink r:id="rId45" w:history="1">
              <w:r>
                <w:rPr>
                  <w:color w:val="#410a8c"/>
                  <w:u w:val="single"/>
                </w:rPr>
                <w:t xml:space="preserve">hal-02008623v1</w:t>
              </w:r>
            </w:hyperlink>
          </w:p>
        </w:tc>
      </w:tr>
      <w:tr>
        <w:trPr/>
        <w:tc>
          <w:tcPr>
            <w:noWrap/>
          </w:tcPr>
          <w:p>
            <w:pPr>
              <w:spacing w:after="200"/>
            </w:pPr>
            <w:hyperlink r:id="rId46" w:history="1">
              <w:r>
                <w:rPr>
                  <w:color w:val="1e198e"/>
                  <w:b w:val="1"/>
                  <w:bCs w:val="1"/>
                  <w:u w:val="single"/>
                </w:rPr>
                <w:t xml:space="preserve">Prélèvement/déplacement : le document au lieu de l’œuvre</w:t>
              </w:r>
            </w:hyperlink>
          </w:p>
          <w:p>
            <w:pPr/>
            <w:hyperlink r:id="rId8" w:history="1">
              <w:r>
                <w:rPr>
                  <w:color w:val="#410a8c"/>
                  <w:u w:val="single"/>
                </w:rPr>
                <w:t xml:space="preserve">Marie-Jeanne Zenetti</w:t>
              </w:r>
            </w:hyperlink>
          </w:p>
          <w:p>
            <w:pPr/>
            <w:r>
              <w:rPr>
                <w:i w:val="1"/>
                <w:iCs w:val="1"/>
              </w:rPr>
              <w:t xml:space="preserve">Littérature</w:t>
            </w:r>
            <w:r>
              <w:rPr/>
              <w:t xml:space="preserve">, 2012</w:t>
            </w:r>
          </w:p>
          <w:p>
            <w:pPr/>
            <w:r>
              <w:rPr/>
              <w:t xml:space="preserve">Article dans une revue</w:t>
            </w:r>
          </w:p>
          <w:p>
            <w:pPr/>
            <w:hyperlink r:id="rId46" w:history="1">
              <w:r>
                <w:rPr>
                  <w:color w:val="#410a8c"/>
                  <w:u w:val="single"/>
                </w:rPr>
                <w:t xml:space="preserve">halshs-01637869v1</w:t>
              </w:r>
            </w:hyperlink>
          </w:p>
        </w:tc>
      </w:tr>
      <w:tr>
        <w:trPr/>
        <w:tc>
          <w:tcPr>
            <w:noWrap/>
          </w:tcPr>
          <w:p>
            <w:pPr>
              <w:spacing w:after="200"/>
            </w:pPr>
            <w:hyperlink r:id="rId47" w:history="1">
              <w:r>
                <w:rPr>
                  <w:color w:val="1e198e"/>
                  <w:b w:val="1"/>
                  <w:bCs w:val="1"/>
                  <w:u w:val="single"/>
                </w:rPr>
                <w:t xml:space="preserve">Écrire avec le document : quels enjeux pour la recherche et la création littéraire contemporaines ?</w:t>
              </w:r>
            </w:hyperlink>
          </w:p>
          <w:p>
            <w:pPr/>
            <w:hyperlink r:id="rId48" w:history="1">
              <w:r>
                <w:rPr>
                  <w:color w:val="#410a8c"/>
                  <w:u w:val="single"/>
                </w:rPr>
                <w:t xml:space="preserve">Camille Bloomfield</w:t>
              </w:r>
            </w:hyperlink>
            <w:r>
              <w:rPr/>
              <w:t xml:space="preserve">,</w:t>
            </w:r>
            <w:hyperlink r:id="rId8" w:history="1">
              <w:r>
                <w:rPr>
                  <w:color w:val="#410a8c"/>
                  <w:u w:val="single"/>
                </w:rPr>
                <w:t xml:space="preserve">Marie-Jeanne Zenetti</w:t>
              </w:r>
            </w:hyperlink>
          </w:p>
          <w:p>
            <w:pPr/>
            <w:r>
              <w:rPr>
                <w:i w:val="1"/>
                <w:iCs w:val="1"/>
              </w:rPr>
              <w:t xml:space="preserve">Littérature</w:t>
            </w:r>
            <w:r>
              <w:rPr/>
              <w:t xml:space="preserve">, 2012, n°166 (2), pp.7-12. </w:t>
            </w:r>
            <w:hyperlink r:id="rId49" w:history="1">
              <w:r>
                <w:rPr>
                  <w:color w:val="#410a8c"/>
                  <w:u w:val="single"/>
                </w:rPr>
                <w:t xml:space="preserve">⟨10.3917/litt.166.0007⟩</w:t>
              </w:r>
            </w:hyperlink>
          </w:p>
          <w:p>
            <w:pPr/>
            <w:r>
              <w:rPr/>
              <w:t xml:space="preserve">Article dans une revue</w:t>
            </w:r>
          </w:p>
          <w:p>
            <w:pPr/>
            <w:hyperlink r:id="rId47" w:history="1">
              <w:r>
                <w:rPr>
                  <w:color w:val="#410a8c"/>
                  <w:u w:val="single"/>
                </w:rPr>
                <w:t xml:space="preserve">hal-04511793v1</w:t>
              </w:r>
            </w:hyperlink>
          </w:p>
        </w:tc>
      </w:tr>
      <w:tr>
        <w:trPr/>
        <w:tc>
          <w:tcPr>
            <w:noWrap/>
          </w:tcPr>
          <w:p>
            <w:pPr>
              <w:spacing w:after="200"/>
            </w:pPr>
            <w:hyperlink r:id="rId50" w:history="1">
              <w:r>
                <w:rPr>
                  <w:color w:val="1e198e"/>
                  <w:b w:val="1"/>
                  <w:bCs w:val="1"/>
                  <w:u w:val="single"/>
                </w:rPr>
                <w:t xml:space="preserve">Transparence, opacité, matité dans l’œuvre de Roland Barthes, du Degré zéro de l’écriture à L’Empire des signes</w:t>
              </w:r>
            </w:hyperlink>
          </w:p>
          <w:p>
            <w:pPr/>
            <w:hyperlink r:id="rId8" w:history="1">
              <w:r>
                <w:rPr>
                  <w:color w:val="#410a8c"/>
                  <w:u w:val="single"/>
                </w:rPr>
                <w:t xml:space="preserve">Marie-Jeanne Zenetti</w:t>
              </w:r>
            </w:hyperlink>
          </w:p>
          <w:p>
            <w:pPr/>
            <w:r>
              <w:rPr>
                <w:i w:val="1"/>
                <w:iCs w:val="1"/>
              </w:rPr>
              <w:t xml:space="preserve">Appareil</w:t>
            </w:r>
            <w:r>
              <w:rPr/>
              <w:t xml:space="preserve">, 2011, 7, </w:t>
            </w:r>
            <w:hyperlink r:id="rId51" w:history="1">
              <w:r>
                <w:rPr>
                  <w:color w:val="#410a8c"/>
                  <w:u w:val="single"/>
                </w:rPr>
                <w:t xml:space="preserve">⟨10.4000/appareil.1201⟩</w:t>
              </w:r>
            </w:hyperlink>
          </w:p>
          <w:p>
            <w:pPr/>
            <w:r>
              <w:rPr/>
              <w:t xml:space="preserve">Article dans une revue</w:t>
            </w:r>
          </w:p>
          <w:p>
            <w:pPr/>
            <w:hyperlink r:id="rId50" w:history="1">
              <w:r>
                <w:rPr>
                  <w:color w:val="#410a8c"/>
                  <w:u w:val="single"/>
                </w:rPr>
                <w:t xml:space="preserve">halshs-01637870v1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Genre et théories du positionnement</w:t>
              </w:r>
            </w:hyperlink>
          </w:p>
          <w:p>
            <w:pPr/>
            <w:hyperlink r:id="rId8" w:history="1">
              <w:r>
                <w:rPr>
                  <w:color w:val="#410a8c"/>
                  <w:u w:val="single"/>
                </w:rPr>
                <w:t xml:space="preserve">Marie-Jeanne Zenetti</w:t>
              </w:r>
            </w:hyperlink>
          </w:p>
          <w:p>
            <w:pPr/>
            <w:r>
              <w:rPr>
                <w:i w:val="1"/>
                <w:iCs w:val="1"/>
              </w:rPr>
              <w:t xml:space="preserve">Genre et autorité</w:t>
            </w:r>
            <w:r>
              <w:rPr/>
              <w:t xml:space="preserve">, Jan 2024, Paris Sorbonne, France</w:t>
            </w:r>
          </w:p>
          <w:p>
            <w:pPr/>
            <w:r>
              <w:rPr/>
              <w:t xml:space="preserve">Communication dans un congrès</w:t>
            </w:r>
          </w:p>
          <w:p>
            <w:pPr/>
            <w:hyperlink r:id="rId52" w:history="1">
              <w:r>
                <w:rPr>
                  <w:color w:val="#410a8c"/>
                  <w:u w:val="single"/>
                </w:rPr>
                <w:t xml:space="preserve">hal-04873914v1</w:t>
              </w:r>
            </w:hyperlink>
          </w:p>
        </w:tc>
      </w:tr>
      <w:tr>
        <w:trPr/>
        <w:tc>
          <w:tcPr>
            <w:noWrap/>
          </w:tcPr>
          <w:p>
            <w:pPr>
              <w:spacing w:after="200"/>
            </w:pPr>
            <w:hyperlink r:id="rId53" w:history="1">
              <w:r>
                <w:rPr>
                  <w:color w:val="1e198e"/>
                  <w:b w:val="1"/>
                  <w:bCs w:val="1"/>
                  <w:u w:val="single"/>
                </w:rPr>
                <w:t xml:space="preserve">Style et savoirs situés féministes</w:t>
              </w:r>
            </w:hyperlink>
          </w:p>
          <w:p>
            <w:pPr/>
            <w:hyperlink r:id="rId8" w:history="1">
              <w:r>
                <w:rPr>
                  <w:color w:val="#410a8c"/>
                  <w:u w:val="single"/>
                </w:rPr>
                <w:t xml:space="preserve">Marie-Jeanne Zenetti</w:t>
              </w:r>
            </w:hyperlink>
          </w:p>
          <w:p>
            <w:pPr/>
            <w:r>
              <w:rPr>
                <w:i w:val="1"/>
                <w:iCs w:val="1"/>
              </w:rPr>
              <w:t xml:space="preserve">Séminaire Politiques du style</w:t>
            </w:r>
            <w:r>
              <w:rPr/>
              <w:t xml:space="preserve">, Nov 2024, Paris Sorbonne, France</w:t>
            </w:r>
          </w:p>
          <w:p>
            <w:pPr/>
            <w:r>
              <w:rPr/>
              <w:t xml:space="preserve">Communication dans un congrès</w:t>
            </w:r>
          </w:p>
          <w:p>
            <w:pPr/>
            <w:hyperlink r:id="rId53" w:history="1">
              <w:r>
                <w:rPr>
                  <w:color w:val="#410a8c"/>
                  <w:u w:val="single"/>
                </w:rPr>
                <w:t xml:space="preserve">hal-04873880v1</w:t>
              </w:r>
            </w:hyperlink>
          </w:p>
        </w:tc>
      </w:tr>
      <w:tr>
        <w:trPr/>
        <w:tc>
          <w:tcPr>
            <w:noWrap/>
          </w:tcPr>
          <w:p>
            <w:pPr>
              <w:spacing w:after="200"/>
            </w:pPr>
            <w:hyperlink r:id="rId54" w:history="1">
              <w:r>
                <w:rPr>
                  <w:color w:val="1e198e"/>
                  <w:b w:val="1"/>
                  <w:bCs w:val="1"/>
                  <w:u w:val="single"/>
                </w:rPr>
                <w:t xml:space="preserve">Écrire à la trace : la littérature française contemporaine face au tournant documentaire</w:t>
              </w:r>
            </w:hyperlink>
          </w:p>
          <w:p>
            <w:pPr/>
            <w:hyperlink r:id="rId8" w:history="1">
              <w:r>
                <w:rPr>
                  <w:color w:val="#410a8c"/>
                  <w:u w:val="single"/>
                </w:rPr>
                <w:t xml:space="preserve">Marie-Jeanne Zenetti</w:t>
              </w:r>
            </w:hyperlink>
          </w:p>
          <w:p>
            <w:pPr/>
            <w:r>
              <w:rPr>
                <w:i w:val="1"/>
                <w:iCs w:val="1"/>
              </w:rPr>
              <w:t xml:space="preserve">Poéthiques de la trace</w:t>
            </w:r>
            <w:r>
              <w:rPr/>
              <w:t xml:space="preserve">, Apr 2024, Toronto ( CA ), Canada</w:t>
            </w:r>
          </w:p>
          <w:p>
            <w:pPr/>
            <w:r>
              <w:rPr/>
              <w:t xml:space="preserve">Communication dans un congrès</w:t>
            </w:r>
          </w:p>
          <w:p>
            <w:pPr/>
            <w:hyperlink r:id="rId54" w:history="1">
              <w:r>
                <w:rPr>
                  <w:color w:val="#410a8c"/>
                  <w:u w:val="single"/>
                </w:rPr>
                <w:t xml:space="preserve">hal-04873909v1</w:t>
              </w:r>
            </w:hyperlink>
          </w:p>
        </w:tc>
      </w:tr>
      <w:tr>
        <w:trPr/>
        <w:tc>
          <w:tcPr>
            <w:noWrap/>
          </w:tcPr>
          <w:p>
            <w:pPr>
              <w:spacing w:after="200"/>
            </w:pPr>
            <w:hyperlink r:id="rId55" w:history="1">
              <w:r>
                <w:rPr>
                  <w:color w:val="1e198e"/>
                  <w:b w:val="1"/>
                  <w:bCs w:val="1"/>
                  <w:u w:val="single"/>
                </w:rPr>
                <w:t xml:space="preserve">La vérité est un enjeu de luttes : littérature comparée et savoirs situés</w:t>
              </w:r>
            </w:hyperlink>
          </w:p>
          <w:p>
            <w:pPr/>
            <w:hyperlink r:id="rId8" w:history="1">
              <w:r>
                <w:rPr>
                  <w:color w:val="#410a8c"/>
                  <w:u w:val="single"/>
                </w:rPr>
                <w:t xml:space="preserve">Marie-Jeanne Zenetti</w:t>
              </w:r>
            </w:hyperlink>
          </w:p>
          <w:p>
            <w:pPr/>
            <w:r>
              <w:rPr>
                <w:i w:val="1"/>
                <w:iCs w:val="1"/>
              </w:rPr>
              <w:t xml:space="preserve">Approches et terrains comparatistes</w:t>
            </w:r>
            <w:r>
              <w:rPr/>
              <w:t xml:space="preserve">, May 2024, Lausanne (CH), Suisse</w:t>
            </w:r>
          </w:p>
          <w:p>
            <w:pPr/>
            <w:r>
              <w:rPr/>
              <w:t xml:space="preserve">Communication dans un congrès</w:t>
            </w:r>
          </w:p>
          <w:p>
            <w:pPr/>
            <w:hyperlink r:id="rId55" w:history="1">
              <w:r>
                <w:rPr>
                  <w:color w:val="#410a8c"/>
                  <w:u w:val="single"/>
                </w:rPr>
                <w:t xml:space="preserve">hal-04873901v1</w:t>
              </w:r>
            </w:hyperlink>
          </w:p>
        </w:tc>
      </w:tr>
      <w:tr>
        <w:trPr/>
        <w:tc>
          <w:tcPr>
            <w:noWrap/>
          </w:tcPr>
          <w:p>
            <w:pPr>
              <w:spacing w:after="200"/>
            </w:pPr>
            <w:hyperlink r:id="rId56" w:history="1">
              <w:r>
                <w:rPr>
                  <w:color w:val="1e198e"/>
                  <w:b w:val="1"/>
                  <w:bCs w:val="1"/>
                  <w:u w:val="single"/>
                </w:rPr>
                <w:t xml:space="preserve">Faut-il jeter les œuvres avec l’eau du bain patriarcal ? Relire, revoir, réévaluer les productions artistiques à l’heure de #MeToo</w:t>
              </w:r>
            </w:hyperlink>
          </w:p>
          <w:p>
            <w:pPr/>
            <w:hyperlink r:id="rId8" w:history="1">
              <w:r>
                <w:rPr>
                  <w:color w:val="#410a8c"/>
                  <w:u w:val="single"/>
                </w:rPr>
                <w:t xml:space="preserve">Marie-Jeanne Zenetti</w:t>
              </w:r>
            </w:hyperlink>
          </w:p>
          <w:p>
            <w:pPr/>
            <w:r>
              <w:rPr>
                <w:i w:val="1"/>
                <w:iCs w:val="1"/>
              </w:rPr>
              <w:t xml:space="preserve">Arts et écritures</w:t>
            </w:r>
            <w:r>
              <w:rPr/>
              <w:t xml:space="preserve">, Nov 2024, Bruxelles (BE), Belgique</w:t>
            </w:r>
          </w:p>
          <w:p>
            <w:pPr/>
            <w:r>
              <w:rPr/>
              <w:t xml:space="preserve">Communication dans un congrès</w:t>
            </w:r>
          </w:p>
          <w:p>
            <w:pPr/>
            <w:hyperlink r:id="rId56" w:history="1">
              <w:r>
                <w:rPr>
                  <w:color w:val="#410a8c"/>
                  <w:u w:val="single"/>
                </w:rPr>
                <w:t xml:space="preserve">hal-04873889v1</w:t>
              </w:r>
            </w:hyperlink>
          </w:p>
        </w:tc>
      </w:tr>
      <w:tr>
        <w:trPr/>
        <w:tc>
          <w:tcPr>
            <w:noWrap/>
          </w:tcPr>
          <w:p>
            <w:pPr>
              <w:spacing w:after="200"/>
            </w:pPr>
            <w:hyperlink r:id="rId57" w:history="1">
              <w:r>
                <w:rPr>
                  <w:color w:val="1e198e"/>
                  <w:b w:val="1"/>
                  <w:bCs w:val="1"/>
                  <w:u w:val="single"/>
                </w:rPr>
                <w:t xml:space="preserve">Enjeux éthiques et politiques du montage documentaire</w:t>
              </w:r>
            </w:hyperlink>
          </w:p>
          <w:p>
            <w:pPr/>
            <w:hyperlink r:id="rId8" w:history="1">
              <w:r>
                <w:rPr>
                  <w:color w:val="#410a8c"/>
                  <w:u w:val="single"/>
                </w:rPr>
                <w:t xml:space="preserve">Marie-Jeanne Zenetti</w:t>
              </w:r>
            </w:hyperlink>
          </w:p>
          <w:p>
            <w:pPr/>
            <w:r>
              <w:rPr>
                <w:i w:val="1"/>
                <w:iCs w:val="1"/>
              </w:rPr>
              <w:t xml:space="preserve">Sampling to transgress</w:t>
            </w:r>
            <w:r>
              <w:rPr/>
              <w:t xml:space="preserve">, Nov 2023, Bruxelles (BE), Belgique</w:t>
            </w:r>
          </w:p>
          <w:p>
            <w:pPr/>
            <w:r>
              <w:rPr/>
              <w:t xml:space="preserve">Communication dans un congrès</w:t>
            </w:r>
          </w:p>
          <w:p>
            <w:pPr/>
            <w:hyperlink r:id="rId57" w:history="1">
              <w:r>
                <w:rPr>
                  <w:color w:val="#410a8c"/>
                  <w:u w:val="single"/>
                </w:rPr>
                <w:t xml:space="preserve">hal-04873938v1</w:t>
              </w:r>
            </w:hyperlink>
          </w:p>
        </w:tc>
      </w:tr>
      <w:tr>
        <w:trPr/>
        <w:tc>
          <w:tcPr>
            <w:noWrap/>
          </w:tcPr>
          <w:p>
            <w:pPr>
              <w:spacing w:after="200"/>
            </w:pPr>
            <w:hyperlink r:id="rId58" w:history="1">
              <w:r>
                <w:rPr>
                  <w:color w:val="1e198e"/>
                  <w:b w:val="1"/>
                  <w:bCs w:val="1"/>
                  <w:u w:val="single"/>
                </w:rPr>
                <w:t xml:space="preserve">Monter/sampler</w:t>
              </w:r>
            </w:hyperlink>
          </w:p>
          <w:p>
            <w:pPr/>
            <w:hyperlink r:id="rId8" w:history="1">
              <w:r>
                <w:rPr>
                  <w:color w:val="#410a8c"/>
                  <w:u w:val="single"/>
                </w:rPr>
                <w:t xml:space="preserve">Marie-Jeanne Zenetti</w:t>
              </w:r>
            </w:hyperlink>
          </w:p>
          <w:p>
            <w:pPr/>
            <w:r>
              <w:rPr>
                <w:i w:val="1"/>
                <w:iCs w:val="1"/>
              </w:rPr>
              <w:t xml:space="preserve">Arts et écritures</w:t>
            </w:r>
            <w:r>
              <w:rPr/>
              <w:t xml:space="preserve">, Nov 2023, Bruxelles (BE), Belgique</w:t>
            </w:r>
          </w:p>
          <w:p>
            <w:pPr/>
            <w:r>
              <w:rPr/>
              <w:t xml:space="preserve">Communication dans un congrès</w:t>
            </w:r>
          </w:p>
          <w:p>
            <w:pPr/>
            <w:hyperlink r:id="rId58" w:history="1">
              <w:r>
                <w:rPr>
                  <w:color w:val="#410a8c"/>
                  <w:u w:val="single"/>
                </w:rPr>
                <w:t xml:space="preserve">hal-04873947v1</w:t>
              </w:r>
            </w:hyperlink>
          </w:p>
        </w:tc>
      </w:tr>
      <w:tr>
        <w:trPr/>
        <w:tc>
          <w:tcPr>
            <w:noWrap/>
          </w:tcPr>
          <w:p>
            <w:pPr>
              <w:spacing w:after="200"/>
            </w:pPr>
            <w:hyperlink r:id="rId59" w:history="1">
              <w:r>
                <w:rPr>
                  <w:color w:val="1e198e"/>
                  <w:b w:val="1"/>
                  <w:bCs w:val="1"/>
                  <w:u w:val="single"/>
                </w:rPr>
                <w:t xml:space="preserve">Comparatisme et savoirs situés</w:t>
              </w:r>
            </w:hyperlink>
          </w:p>
          <w:p>
            <w:pPr/>
            <w:hyperlink r:id="rId8" w:history="1">
              <w:r>
                <w:rPr>
                  <w:color w:val="#410a8c"/>
                  <w:u w:val="single"/>
                </w:rPr>
                <w:t xml:space="preserve">Marie-Jeanne Zenetti</w:t>
              </w:r>
            </w:hyperlink>
          </w:p>
          <w:p>
            <w:pPr/>
            <w:r>
              <w:rPr>
                <w:i w:val="1"/>
                <w:iCs w:val="1"/>
              </w:rPr>
              <w:t xml:space="preserve">Questions de recherche en littérature générale et comparée</w:t>
            </w:r>
            <w:r>
              <w:rPr/>
              <w:t xml:space="preserve">, Oct 2023, Genève, Suisse</w:t>
            </w:r>
          </w:p>
          <w:p>
            <w:pPr/>
            <w:r>
              <w:rPr/>
              <w:t xml:space="preserve">Communication dans un congrès</w:t>
            </w:r>
          </w:p>
          <w:p>
            <w:pPr/>
            <w:hyperlink r:id="rId59" w:history="1">
              <w:r>
                <w:rPr>
                  <w:color w:val="#410a8c"/>
                  <w:u w:val="single"/>
                </w:rPr>
                <w:t xml:space="preserve">hal-04873930v1</w:t>
              </w:r>
            </w:hyperlink>
          </w:p>
        </w:tc>
      </w:tr>
      <w:tr>
        <w:trPr/>
        <w:tc>
          <w:tcPr>
            <w:noWrap/>
          </w:tcPr>
          <w:p>
            <w:pPr>
              <w:spacing w:after="200"/>
            </w:pPr>
            <w:hyperlink r:id="rId60" w:history="1">
              <w:r>
                <w:rPr>
                  <w:color w:val="1e198e"/>
                  <w:b w:val="1"/>
                  <w:bCs w:val="1"/>
                  <w:u w:val="single"/>
                </w:rPr>
                <w:t xml:space="preserve">Récits, lectures et points de vue situés</w:t>
              </w:r>
            </w:hyperlink>
          </w:p>
          <w:p>
            <w:pPr/>
            <w:hyperlink r:id="rId8" w:history="1">
              <w:r>
                <w:rPr>
                  <w:color w:val="#410a8c"/>
                  <w:u w:val="single"/>
                </w:rPr>
                <w:t xml:space="preserve">Marie-Jeanne Zenetti</w:t>
              </w:r>
            </w:hyperlink>
          </w:p>
          <w:p>
            <w:pPr/>
            <w:r>
              <w:rPr>
                <w:i w:val="1"/>
                <w:iCs w:val="1"/>
              </w:rPr>
              <w:t xml:space="preserve">Imaginaires politiques de la littérature, des arts et de la critique aujourd’hui</w:t>
            </w:r>
            <w:r>
              <w:rPr/>
              <w:t xml:space="preserve">, Jan 2022, Saint-Etienne (FR), France</w:t>
            </w:r>
          </w:p>
          <w:p>
            <w:pPr/>
            <w:r>
              <w:rPr/>
              <w:t xml:space="preserve">Communication dans un congrès</w:t>
            </w:r>
          </w:p>
          <w:p>
            <w:pPr/>
            <w:hyperlink r:id="rId60" w:history="1">
              <w:r>
                <w:rPr>
                  <w:color w:val="#410a8c"/>
                  <w:u w:val="single"/>
                </w:rPr>
                <w:t xml:space="preserve">hal-04873962v1</w:t>
              </w:r>
            </w:hyperlink>
          </w:p>
        </w:tc>
      </w:tr>
      <w:tr>
        <w:trPr/>
        <w:tc>
          <w:tcPr>
            <w:noWrap/>
          </w:tcPr>
          <w:p>
            <w:pPr>
              <w:spacing w:after="200"/>
            </w:pPr>
            <w:hyperlink r:id="rId61" w:history="1">
              <w:r>
                <w:rPr>
                  <w:color w:val="1e198e"/>
                  <w:b w:val="1"/>
                  <w:bCs w:val="1"/>
                  <w:u w:val="single"/>
                </w:rPr>
                <w:t xml:space="preserve">Situated Narratives: Feminist Situated Knowledges and Literary Narrative</w:t>
              </w:r>
            </w:hyperlink>
          </w:p>
          <w:p>
            <w:pPr/>
            <w:hyperlink r:id="rId8" w:history="1">
              <w:r>
                <w:rPr>
                  <w:color w:val="#410a8c"/>
                  <w:u w:val="single"/>
                </w:rPr>
                <w:t xml:space="preserve">Marie-Jeanne Zenetti</w:t>
              </w:r>
            </w:hyperlink>
          </w:p>
          <w:p>
            <w:pPr/>
            <w:r>
              <w:rPr>
                <w:i w:val="1"/>
                <w:iCs w:val="1"/>
              </w:rPr>
              <w:t xml:space="preserve">International Conference on Narrative: Contemporary narrative theory</w:t>
            </w:r>
            <w:r>
              <w:rPr/>
              <w:t xml:space="preserve">, Mar 2022, Dallas (TX), United States</w:t>
            </w:r>
          </w:p>
          <w:p>
            <w:pPr/>
            <w:r>
              <w:rPr/>
              <w:t xml:space="preserve">Communication dans un congrès</w:t>
            </w:r>
          </w:p>
          <w:p>
            <w:pPr/>
            <w:hyperlink r:id="rId61" w:history="1">
              <w:r>
                <w:rPr>
                  <w:color w:val="#410a8c"/>
                  <w:u w:val="single"/>
                </w:rPr>
                <w:t xml:space="preserve">hal-04873848v1</w:t>
              </w:r>
            </w:hyperlink>
          </w:p>
        </w:tc>
      </w:tr>
      <w:tr>
        <w:trPr/>
        <w:tc>
          <w:tcPr>
            <w:noWrap/>
          </w:tcPr>
          <w:p>
            <w:pPr>
              <w:spacing w:after="200"/>
            </w:pPr>
            <w:hyperlink r:id="rId62" w:history="1">
              <w:r>
                <w:rPr>
                  <w:color w:val="1e198e"/>
                  <w:b w:val="1"/>
                  <w:bCs w:val="1"/>
                  <w:u w:val="single"/>
                </w:rPr>
                <w:t xml:space="preserve">Savoirs situés et arts documentaires</w:t>
              </w:r>
            </w:hyperlink>
          </w:p>
          <w:p>
            <w:pPr/>
            <w:hyperlink r:id="rId8" w:history="1">
              <w:r>
                <w:rPr>
                  <w:color w:val="#410a8c"/>
                  <w:u w:val="single"/>
                </w:rPr>
                <w:t xml:space="preserve">Marie-Jeanne Zenetti</w:t>
              </w:r>
            </w:hyperlink>
          </w:p>
          <w:p>
            <w:pPr/>
            <w:r>
              <w:rPr>
                <w:i w:val="1"/>
                <w:iCs w:val="1"/>
              </w:rPr>
              <w:t xml:space="preserve">Arts et écritures</w:t>
            </w:r>
            <w:r>
              <w:rPr/>
              <w:t xml:space="preserve">, Nov 2022, Bruxelles (BE), Belgique</w:t>
            </w:r>
          </w:p>
          <w:p>
            <w:pPr/>
            <w:r>
              <w:rPr/>
              <w:t xml:space="preserve">Communication dans un congrès</w:t>
            </w:r>
          </w:p>
          <w:p>
            <w:pPr/>
            <w:hyperlink r:id="rId62" w:history="1">
              <w:r>
                <w:rPr>
                  <w:color w:val="#410a8c"/>
                  <w:u w:val="single"/>
                </w:rPr>
                <w:t xml:space="preserve">hal-04873953v1</w:t>
              </w:r>
            </w:hyperlink>
          </w:p>
        </w:tc>
      </w:tr>
      <w:tr>
        <w:trPr/>
        <w:tc>
          <w:tcPr>
            <w:noWrap/>
          </w:tcPr>
          <w:p>
            <w:pPr>
              <w:spacing w:after="200"/>
            </w:pPr>
            <w:hyperlink r:id="rId63" w:history="1">
              <w:r>
                <w:rPr>
                  <w:color w:val="1e198e"/>
                  <w:b w:val="1"/>
                  <w:bCs w:val="1"/>
                  <w:u w:val="single"/>
                </w:rPr>
                <w:t xml:space="preserve">Lisières du réel : pratiques contextuelles et brouillages fictionnels dans la littérature et l’art contemporains</w:t>
              </w:r>
            </w:hyperlink>
          </w:p>
          <w:p>
            <w:pPr/>
            <w:hyperlink r:id="rId8" w:history="1">
              <w:r>
                <w:rPr>
                  <w:color w:val="#410a8c"/>
                  <w:u w:val="single"/>
                </w:rPr>
                <w:t xml:space="preserve">Marie-Jeanne Zenetti</w:t>
              </w:r>
            </w:hyperlink>
          </w:p>
          <w:p>
            <w:pPr/>
            <w:r>
              <w:rPr>
                <w:i w:val="1"/>
                <w:iCs w:val="1"/>
              </w:rPr>
              <w:t xml:space="preserve">Arts et écritures</w:t>
            </w:r>
            <w:r>
              <w:rPr/>
              <w:t xml:space="preserve">, Oct 2021, Bruxelles (BE), Belgique</w:t>
            </w:r>
          </w:p>
          <w:p>
            <w:pPr/>
            <w:r>
              <w:rPr/>
              <w:t xml:space="preserve">Communication dans un congrès</w:t>
            </w:r>
          </w:p>
          <w:p>
            <w:pPr/>
            <w:hyperlink r:id="rId63" w:history="1">
              <w:r>
                <w:rPr>
                  <w:color w:val="#410a8c"/>
                  <w:u w:val="single"/>
                </w:rPr>
                <w:t xml:space="preserve">hal-04873969v1</w:t>
              </w:r>
            </w:hyperlink>
          </w:p>
        </w:tc>
      </w:tr>
      <w:tr>
        <w:trPr/>
        <w:tc>
          <w:tcPr>
            <w:noWrap/>
          </w:tcPr>
          <w:p>
            <w:pPr>
              <w:spacing w:after="200"/>
            </w:pPr>
            <w:hyperlink r:id="rId64" w:history="1">
              <w:r>
                <w:rPr>
                  <w:color w:val="1e198e"/>
                  <w:b w:val="1"/>
                  <w:bCs w:val="1"/>
                  <w:u w:val="single"/>
                </w:rPr>
                <w:t xml:space="preserve">Études littéraires et savoirs situés</w:t>
              </w:r>
            </w:hyperlink>
          </w:p>
          <w:p>
            <w:pPr/>
            <w:hyperlink r:id="rId8" w:history="1">
              <w:r>
                <w:rPr>
                  <w:color w:val="#410a8c"/>
                  <w:u w:val="single"/>
                </w:rPr>
                <w:t xml:space="preserve">Marie-Jeanne Zenetti</w:t>
              </w:r>
            </w:hyperlink>
          </w:p>
          <w:p>
            <w:pPr/>
            <w:r>
              <w:rPr>
                <w:i w:val="1"/>
                <w:iCs w:val="1"/>
              </w:rPr>
              <w:t xml:space="preserve">FAblitt</w:t>
            </w:r>
            <w:r>
              <w:rPr/>
              <w:t xml:space="preserve">, Feb 2021, Saint-Denis (93), France</w:t>
            </w:r>
          </w:p>
          <w:p>
            <w:pPr/>
            <w:r>
              <w:rPr/>
              <w:t xml:space="preserve">Communication dans un congrès</w:t>
            </w:r>
          </w:p>
          <w:p>
            <w:pPr/>
            <w:hyperlink r:id="rId64" w:history="1">
              <w:r>
                <w:rPr>
                  <w:color w:val="#410a8c"/>
                  <w:u w:val="single"/>
                </w:rPr>
                <w:t xml:space="preserve">hal-04873981v1</w:t>
              </w:r>
            </w:hyperlink>
          </w:p>
        </w:tc>
      </w:tr>
      <w:tr>
        <w:trPr/>
        <w:tc>
          <w:tcPr>
            <w:noWrap/>
          </w:tcPr>
          <w:p>
            <w:pPr>
              <w:spacing w:after="200"/>
            </w:pPr>
            <w:hyperlink r:id="rId65" w:history="1">
              <w:r>
                <w:rPr>
                  <w:color w:val="1e198e"/>
                  <w:b w:val="1"/>
                  <w:bCs w:val="1"/>
                  <w:u w:val="single"/>
                </w:rPr>
                <w:t xml:space="preserve">Récits et savoirs situés</w:t>
              </w:r>
            </w:hyperlink>
          </w:p>
          <w:p>
            <w:pPr/>
            <w:hyperlink r:id="rId8" w:history="1">
              <w:r>
                <w:rPr>
                  <w:color w:val="#410a8c"/>
                  <w:u w:val="single"/>
                </w:rPr>
                <w:t xml:space="preserve">Marie-Jeanne Zenetti</w:t>
              </w:r>
            </w:hyperlink>
          </w:p>
          <w:p>
            <w:pPr/>
            <w:r>
              <w:rPr>
                <w:i w:val="1"/>
                <w:iCs w:val="1"/>
              </w:rPr>
              <w:t xml:space="preserve">Le point sur la situation</w:t>
            </w:r>
            <w:r>
              <w:rPr/>
              <w:t xml:space="preserve">, Sep 2020, Lausanne ( CH), Suisse</w:t>
            </w:r>
          </w:p>
          <w:p>
            <w:pPr/>
            <w:r>
              <w:rPr/>
              <w:t xml:space="preserve">Communication dans un congrès</w:t>
            </w:r>
          </w:p>
          <w:p>
            <w:pPr/>
            <w:hyperlink r:id="rId65" w:history="1">
              <w:r>
                <w:rPr>
                  <w:color w:val="#410a8c"/>
                  <w:u w:val="single"/>
                </w:rPr>
                <w:t xml:space="preserve">hal-04873990v1</w:t>
              </w:r>
            </w:hyperlink>
          </w:p>
        </w:tc>
      </w:tr>
      <w:tr>
        <w:trPr/>
        <w:tc>
          <w:tcPr>
            <w:noWrap/>
          </w:tcPr>
          <w:p>
            <w:pPr>
              <w:spacing w:after="200"/>
            </w:pPr>
            <w:hyperlink r:id="rId66" w:history="1">
              <w:r>
                <w:rPr>
                  <w:color w:val="1e198e"/>
                  <w:b w:val="1"/>
                  <w:bCs w:val="1"/>
                  <w:u w:val="single"/>
                </w:rPr>
                <w:t xml:space="preserve">Gender, authority and authorship: how literary inquiry troubles archival truth</w:t>
              </w:r>
            </w:hyperlink>
          </w:p>
          <w:p>
            <w:pPr/>
            <w:hyperlink r:id="rId8" w:history="1">
              <w:r>
                <w:rPr>
                  <w:color w:val="#410a8c"/>
                  <w:u w:val="single"/>
                </w:rPr>
                <w:t xml:space="preserve">Marie-Jeanne Zenetti</w:t>
              </w:r>
            </w:hyperlink>
          </w:p>
          <w:p>
            <w:pPr/>
            <w:r>
              <w:rPr>
                <w:i w:val="1"/>
                <w:iCs w:val="1"/>
              </w:rPr>
              <w:t xml:space="preserve">On Archival Truths: Exploring the Interstices of Affect, Gender and Ways of Knowing in the Archives</w:t>
            </w:r>
            <w:r>
              <w:rPr/>
              <w:t xml:space="preserve">, Oct 2019, Stony Brook (New York), United States</w:t>
            </w:r>
          </w:p>
          <w:p>
            <w:pPr/>
            <w:r>
              <w:rPr/>
              <w:t xml:space="preserve">Communication dans un congrès</w:t>
            </w:r>
          </w:p>
          <w:p>
            <w:pPr/>
            <w:hyperlink r:id="rId66" w:history="1">
              <w:r>
                <w:rPr>
                  <w:color w:val="#410a8c"/>
                  <w:u w:val="single"/>
                </w:rPr>
                <w:t xml:space="preserve">hal-04873858v1</w:t>
              </w:r>
            </w:hyperlink>
          </w:p>
        </w:tc>
      </w:tr>
      <w:tr>
        <w:trPr/>
        <w:tc>
          <w:tcPr>
            <w:noWrap/>
          </w:tcPr>
          <w:p>
            <w:pPr>
              <w:spacing w:after="200"/>
            </w:pPr>
            <w:hyperlink r:id="rId67" w:history="1">
              <w:r>
                <w:rPr>
                  <w:color w:val="1e198e"/>
                  <w:b w:val="1"/>
                  <w:bCs w:val="1"/>
                  <w:u w:val="single"/>
                </w:rPr>
                <w:t xml:space="preserve">Littérature contemporaine : un &amp;quot;tournant documentaire&amp;quot;?</w:t>
              </w:r>
            </w:hyperlink>
          </w:p>
          <w:p>
            <w:pPr/>
            <w:hyperlink r:id="rId8" w:history="1">
              <w:r>
                <w:rPr>
                  <w:color w:val="#410a8c"/>
                  <w:u w:val="single"/>
                </w:rPr>
                <w:t xml:space="preserve">Marie-Jeanne Zenetti</w:t>
              </w:r>
            </w:hyperlink>
          </w:p>
          <w:p>
            <w:pPr/>
            <w:r>
              <w:rPr>
                <w:i w:val="1"/>
                <w:iCs w:val="1"/>
              </w:rPr>
              <w:t xml:space="preserve">colloque "Territoires de la non-fiction"</w:t>
            </w:r>
            <w:r>
              <w:rPr/>
              <w:t xml:space="preserve">, Philippe Daros, Alexandre Gefen et Alexandre Prstojevic., Dec 2017, Paris, France</w:t>
            </w:r>
          </w:p>
          <w:p>
            <w:pPr/>
            <w:r>
              <w:rPr/>
              <w:t xml:space="preserve">Communication dans un congrès</w:t>
            </w:r>
          </w:p>
          <w:p>
            <w:pPr/>
            <w:hyperlink r:id="rId67" w:history="1">
              <w:r>
                <w:rPr>
                  <w:color w:val="#410a8c"/>
                  <w:u w:val="single"/>
                </w:rPr>
                <w:t xml:space="preserve">hal-02150297v1</w:t>
              </w:r>
            </w:hyperlink>
          </w:p>
        </w:tc>
      </w:tr>
      <w:tr>
        <w:trPr/>
        <w:tc>
          <w:tcPr>
            <w:noWrap/>
          </w:tcPr>
          <w:p>
            <w:pPr>
              <w:spacing w:after="200"/>
            </w:pPr>
            <w:hyperlink r:id="rId68" w:history="1">
              <w:r>
                <w:rPr>
                  <w:color w:val="1e198e"/>
                  <w:b w:val="1"/>
                  <w:bCs w:val="1"/>
                  <w:u w:val="single"/>
                </w:rPr>
                <w:t xml:space="preserve">Pulsion de documentation, excès du roman contemporain : Emmanuelle Pireyre, Aurélien Bellanger, Philippe Vasset</w:t>
              </w:r>
            </w:hyperlink>
          </w:p>
          <w:p>
            <w:pPr/>
            <w:hyperlink r:id="rId8" w:history="1">
              <w:r>
                <w:rPr>
                  <w:color w:val="#410a8c"/>
                  <w:u w:val="single"/>
                </w:rPr>
                <w:t xml:space="preserve">Marie-Jeanne Zenetti</w:t>
              </w:r>
            </w:hyperlink>
          </w:p>
          <w:p>
            <w:pPr/>
            <w:r>
              <w:rPr>
                <w:i w:val="1"/>
                <w:iCs w:val="1"/>
              </w:rPr>
              <w:t xml:space="preserve">Internet est un cheval de Troie</w:t>
            </w:r>
            <w:r>
              <w:rPr/>
              <w:t xml:space="preserve">, Mar 2016, Lyon, France</w:t>
            </w:r>
          </w:p>
          <w:p>
            <w:pPr/>
            <w:r>
              <w:rPr/>
              <w:t xml:space="preserve">Communication dans un congrès</w:t>
            </w:r>
          </w:p>
          <w:p>
            <w:pPr/>
            <w:hyperlink r:id="rId68" w:history="1">
              <w:r>
                <w:rPr>
                  <w:color w:val="#410a8c"/>
                  <w:u w:val="single"/>
                </w:rPr>
                <w:t xml:space="preserve">hal-02008467v1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Cerizine</w:t>
              </w:r>
            </w:hyperlink>
          </w:p>
          <w:p>
            <w:pPr/>
            <w:hyperlink r:id="rId70" w:history="1">
              <w:r>
                <w:rPr>
                  <w:color w:val="#410a8c"/>
                  <w:u w:val="single"/>
                </w:rPr>
                <w:t xml:space="preserve">Madeleine Aktypi</w:t>
              </w:r>
            </w:hyperlink>
            <w:r>
              <w:rPr/>
              <w:t xml:space="preserve">,</w:t>
            </w:r>
            <w:hyperlink r:id="rId71" w:history="1">
              <w:r>
                <w:rPr>
                  <w:color w:val="#410a8c"/>
                  <w:u w:val="single"/>
                </w:rPr>
                <w:t xml:space="preserve">Claire Audiffret</w:t>
              </w:r>
            </w:hyperlink>
            <w:r>
              <w:rPr/>
              <w:t xml:space="preserve">,</w:t>
            </w:r>
            <w:hyperlink r:id="rId72" w:history="1">
              <w:r>
                <w:rPr>
                  <w:color w:val="#410a8c"/>
                  <w:u w:val="single"/>
                </w:rPr>
                <w:t xml:space="preserve">Violette Bastit</w:t>
              </w:r>
            </w:hyperlink>
            <w:r>
              <w:rPr/>
              <w:t xml:space="preserve">,</w:t>
            </w:r>
            <w:hyperlink r:id="rId73" w:history="1">
              <w:r>
                <w:rPr>
                  <w:color w:val="#410a8c"/>
                  <w:u w:val="single"/>
                </w:rPr>
                <w:t xml:space="preserve">Pierre Bayard</w:t>
              </w:r>
            </w:hyperlink>
            <w:r>
              <w:rPr/>
              <w:t xml:space="preserve">,</w:t>
            </w:r>
            <w:hyperlink r:id="rId74" w:history="1">
              <w:r>
                <w:rPr>
                  <w:color w:val="#410a8c"/>
                  <w:u w:val="single"/>
                </w:rPr>
                <w:t xml:space="preserve">Émilie Canniaux</w:t>
              </w:r>
            </w:hyperlink>
            <w:r>
              <w:rPr/>
              <w:t xml:space="preserve">et al.</w:t>
            </w:r>
          </w:p>
          <w:p>
            <w:pPr/>
            <w:r>
              <w:rPr>
                <w:i w:val="1"/>
                <w:iCs w:val="1"/>
              </w:rPr>
              <w:t xml:space="preserve">Colloque Les chemins créatifs de la critique : littérature, création, action !</w:t>
            </w:r>
            <w:r>
              <w:rPr/>
              <w:t xml:space="preserve">, Jul 2025, Cerisy-la-Salle, France. 2025</w:t>
            </w:r>
          </w:p>
          <w:p>
            <w:pPr/>
            <w:r>
              <w:rPr/>
              <w:t xml:space="preserve">Proceedings/Recueil des communications</w:t>
            </w:r>
          </w:p>
          <w:p>
            <w:pPr/>
            <w:hyperlink r:id="rId69" w:history="1">
              <w:r>
                <w:rPr>
                  <w:color w:val="#410a8c"/>
                  <w:u w:val="single"/>
                </w:rPr>
                <w:t xml:space="preserve">hal-05510119v1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Situer la théorie : pensées de la littérature et savoirs situés (féminismes, postcolonialismes)</w:t>
              </w:r>
            </w:hyperlink>
          </w:p>
          <w:p>
            <w:pPr/>
            <w:hyperlink r:id="rId8" w:history="1">
              <w:r>
                <w:rPr>
                  <w:color w:val="#410a8c"/>
                  <w:u w:val="single"/>
                </w:rPr>
                <w:t xml:space="preserve">Marie-Jeanne Zenetti</w:t>
              </w:r>
            </w:hyperlink>
            <w:r>
              <w:rPr/>
              <w:t xml:space="preserve">,</w:t>
            </w:r>
            <w:hyperlink r:id="rId24" w:history="1">
              <w:r>
                <w:rPr>
                  <w:color w:val="#410a8c"/>
                  <w:u w:val="single"/>
                </w:rPr>
                <w:t xml:space="preserve">Flavia Bujor</w:t>
              </w:r>
            </w:hyperlink>
            <w:r>
              <w:rPr/>
              <w:t xml:space="preserve">,</w:t>
            </w:r>
            <w:hyperlink r:id="rId25" w:history="1">
              <w:r>
                <w:rPr>
                  <w:color w:val="#410a8c"/>
                  <w:u w:val="single"/>
                </w:rPr>
                <w:t xml:space="preserve">Marion Coste</w:t>
              </w:r>
            </w:hyperlink>
            <w:r>
              <w:rPr/>
              <w:t xml:space="preserve">,</w:t>
            </w:r>
            <w:hyperlink r:id="rId26" w:history="1">
              <w:r>
                <w:rPr>
                  <w:color w:val="#410a8c"/>
                  <w:u w:val="single"/>
                </w:rPr>
                <w:t xml:space="preserve">Claire Paulian</w:t>
              </w:r>
            </w:hyperlink>
            <w:r>
              <w:rPr/>
              <w:t xml:space="preserve">,</w:t>
            </w:r>
            <w:hyperlink r:id="rId27" w:history="1">
              <w:r>
                <w:rPr>
                  <w:color w:val="#410a8c"/>
                  <w:u w:val="single"/>
                </w:rPr>
                <w:t xml:space="preserve">Heta Rundgren</w:t>
              </w:r>
            </w:hyperlink>
            <w:r>
              <w:rPr/>
              <w:t xml:space="preserve">et al.</w:t>
            </w:r>
          </w:p>
          <w:p>
            <w:pPr/>
            <w:r>
              <w:rPr>
                <w:i w:val="1"/>
                <w:iCs w:val="1"/>
              </w:rPr>
              <w:t xml:space="preserve">Fabula-LhT : littérature, histoire, théorie</w:t>
            </w:r>
            <w:r>
              <w:rPr/>
              <w:t xml:space="preserve">, 26, 2021, </w:t>
            </w:r>
            <w:hyperlink r:id="rId76" w:history="1">
              <w:r>
                <w:rPr>
                  <w:color w:val="#410a8c"/>
                  <w:u w:val="single"/>
                </w:rPr>
                <w:t xml:space="preserve">⟨10.58282/lht.2734⟩</w:t>
              </w:r>
            </w:hyperlink>
          </w:p>
          <w:p>
            <w:pPr/>
            <w:r>
              <w:rPr/>
              <w:t xml:space="preserve">N°spécial de revue/special issue</w:t>
            </w:r>
          </w:p>
          <w:p>
            <w:pPr/>
            <w:hyperlink r:id="rId75" w:history="1">
              <w:r>
                <w:rPr>
                  <w:color w:val="#410a8c"/>
                  <w:u w:val="single"/>
                </w:rPr>
                <w:t xml:space="preserve">hal-03735479v1</w:t>
              </w:r>
            </w:hyperlink>
          </w:p>
        </w:tc>
      </w:tr>
      <w:tr>
        <w:trPr/>
        <w:tc>
          <w:tcPr>
            <w:noWrap/>
          </w:tcPr>
          <w:p>
            <w:pPr>
              <w:spacing w:after="200"/>
            </w:pPr>
            <w:hyperlink r:id="rId77" w:history="1">
              <w:r>
                <w:rPr>
                  <w:color w:val="1e198e"/>
                  <w:b w:val="1"/>
                  <w:bCs w:val="1"/>
                  <w:u w:val="single"/>
                </w:rPr>
                <w:t xml:space="preserve">Situer la théorie : pensées de la littérature et savoirs situés (féminismes, postcolonialismes)</w:t>
              </w:r>
            </w:hyperlink>
          </w:p>
          <w:p>
            <w:pPr/>
            <w:hyperlink r:id="rId8" w:history="1">
              <w:r>
                <w:rPr>
                  <w:color w:val="#410a8c"/>
                  <w:u w:val="single"/>
                </w:rPr>
                <w:t xml:space="preserve">Marie-Jeanne Zenetti</w:t>
              </w:r>
            </w:hyperlink>
            <w:r>
              <w:rPr/>
              <w:t xml:space="preserve">,</w:t>
            </w:r>
            <w:hyperlink r:id="rId27" w:history="1">
              <w:r>
                <w:rPr>
                  <w:color w:val="#410a8c"/>
                  <w:u w:val="single"/>
                </w:rPr>
                <w:t xml:space="preserve">Heta Rundgren</w:t>
              </w:r>
            </w:hyperlink>
            <w:r>
              <w:rPr/>
              <w:t xml:space="preserve">,</w:t>
            </w:r>
            <w:hyperlink r:id="rId25" w:history="1">
              <w:r>
                <w:rPr>
                  <w:color w:val="#410a8c"/>
                  <w:u w:val="single"/>
                </w:rPr>
                <w:t xml:space="preserve">Marion Coste</w:t>
              </w:r>
            </w:hyperlink>
            <w:r>
              <w:rPr/>
              <w:t xml:space="preserve">,</w:t>
            </w:r>
            <w:hyperlink r:id="rId24" w:history="1">
              <w:r>
                <w:rPr>
                  <w:color w:val="#410a8c"/>
                  <w:u w:val="single"/>
                </w:rPr>
                <w:t xml:space="preserve">Flavia Bujor</w:t>
              </w:r>
            </w:hyperlink>
            <w:r>
              <w:rPr/>
              <w:t xml:space="preserve">,</w:t>
            </w:r>
            <w:hyperlink r:id="rId26" w:history="1">
              <w:r>
                <w:rPr>
                  <w:color w:val="#410a8c"/>
                  <w:u w:val="single"/>
                </w:rPr>
                <w:t xml:space="preserve">Claire Paulian</w:t>
              </w:r>
            </w:hyperlink>
          </w:p>
          <w:p>
            <w:pPr/>
            <w:r>
              <w:rPr>
                <w:i w:val="1"/>
                <w:iCs w:val="1"/>
              </w:rPr>
              <w:t xml:space="preserve">Fabula-LhT : littérature, histoire, théorie</w:t>
            </w:r>
            <w:r>
              <w:rPr/>
              <w:t xml:space="preserve">, 26, 2021, </w:t>
            </w:r>
            <w:hyperlink r:id="rId76" w:history="1">
              <w:r>
                <w:rPr>
                  <w:color w:val="#410a8c"/>
                  <w:u w:val="single"/>
                </w:rPr>
                <w:t xml:space="preserve">⟨10.58282/lht.2734⟩</w:t>
              </w:r>
            </w:hyperlink>
          </w:p>
          <w:p>
            <w:pPr/>
            <w:r>
              <w:rPr/>
              <w:t xml:space="preserve">N°spécial de revue/special issue</w:t>
            </w:r>
          </w:p>
          <w:p>
            <w:pPr/>
            <w:hyperlink r:id="rId77" w:history="1">
              <w:r>
                <w:rPr>
                  <w:color w:val="#410a8c"/>
                  <w:u w:val="single"/>
                </w:rPr>
                <w:t xml:space="preserve">hal-04509071v1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Lire Marcel Cohen</w:t>
              </w:r>
            </w:hyperlink>
          </w:p>
          <w:p>
            <w:pPr/>
            <w:hyperlink r:id="rId8" w:history="1">
              <w:r>
                <w:rPr>
                  <w:color w:val="#410a8c"/>
                  <w:u w:val="single"/>
                </w:rPr>
                <w:t xml:space="preserve">Marie-Jeanne Zenetti</w:t>
              </w:r>
            </w:hyperlink>
            <w:r>
              <w:rPr/>
              <w:t xml:space="preserve">,</w:t>
            </w:r>
            <w:hyperlink r:id="rId79" w:history="1">
              <w:r>
                <w:rPr>
                  <w:color w:val="#410a8c"/>
                  <w:u w:val="single"/>
                </w:rPr>
                <w:t xml:space="preserve">Jérémie Majorel</w:t>
              </w:r>
            </w:hyperlink>
          </w:p>
          <w:p>
            <w:pPr/>
            <w:r>
              <w:rPr/>
              <w:t xml:space="preserve">Hermann. Hermann, 2020</w:t>
            </w:r>
          </w:p>
          <w:p>
            <w:pPr/>
            <w:r>
              <w:rPr/>
              <w:t xml:space="preserve">Ouvrages</w:t>
            </w:r>
          </w:p>
          <w:p>
            <w:pPr/>
            <w:hyperlink r:id="rId78" w:history="1">
              <w:r>
                <w:rPr>
                  <w:color w:val="#410a8c"/>
                  <w:u w:val="single"/>
                </w:rPr>
                <w:t xml:space="preserve">hal-04509594v1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Pour un contemporanéisme situé : épistémologies féministes et critique du contemporain en études littéraires</w:t>
              </w:r>
            </w:hyperlink>
          </w:p>
          <w:p>
            <w:pPr/>
            <w:hyperlink r:id="rId8" w:history="1">
              <w:r>
                <w:rPr>
                  <w:color w:val="#410a8c"/>
                  <w:u w:val="single"/>
                </w:rPr>
                <w:t xml:space="preserve">Marie-Jeanne Zenetti</w:t>
              </w:r>
            </w:hyperlink>
          </w:p>
          <w:p>
            <w:pPr/>
            <w:r>
              <w:rPr/>
              <w:t xml:space="preserve">Presses Universitaires de Vincennes. </w:t>
            </w:r>
            <w:r>
              <w:rPr>
                <w:i w:val="1"/>
                <w:iCs w:val="1"/>
              </w:rPr>
              <w:t xml:space="preserve">Les Mondes de l’art à l’âge du capitalisme culturel</w:t>
            </w:r>
            <w:r>
              <w:rPr/>
              <w:t xml:space="preserve">, A paraître</w:t>
            </w:r>
          </w:p>
          <w:p>
            <w:pPr/>
            <w:r>
              <w:rPr/>
              <w:t xml:space="preserve">Chapitre d'ouvrage</w:t>
            </w:r>
          </w:p>
          <w:p>
            <w:pPr/>
            <w:hyperlink r:id="rId80" w:history="1">
              <w:r>
                <w:rPr>
                  <w:color w:val="#410a8c"/>
                  <w:u w:val="single"/>
                </w:rPr>
                <w:t xml:space="preserve">hal-04870217v1</w:t>
              </w:r>
            </w:hyperlink>
          </w:p>
        </w:tc>
      </w:tr>
      <w:tr>
        <w:trPr/>
        <w:tc>
          <w:tcPr>
            <w:noWrap/>
          </w:tcPr>
          <w:p>
            <w:pPr>
              <w:spacing w:after="200"/>
            </w:pPr>
            <w:hyperlink r:id="rId81" w:history="1">
              <w:r>
                <w:rPr>
                  <w:color w:val="1e198e"/>
                  <w:b w:val="1"/>
                  <w:bCs w:val="1"/>
                  <w:u w:val="single"/>
                </w:rPr>
                <w:t xml:space="preserve">Partages de chaque jour : rapports sociaux de sexe et écritures du quotidien</w:t>
              </w:r>
            </w:hyperlink>
          </w:p>
          <w:p>
            <w:pPr/>
            <w:hyperlink r:id="rId8" w:history="1">
              <w:r>
                <w:rPr>
                  <w:color w:val="#410a8c"/>
                  <w:u w:val="single"/>
                </w:rPr>
                <w:t xml:space="preserve">Marie-Jeanne Zenetti</w:t>
              </w:r>
            </w:hyperlink>
          </w:p>
          <w:p>
            <w:pPr/>
            <w:r>
              <w:rPr/>
              <w:t xml:space="preserve">Presses Universitaires de Rennes. </w:t>
            </w:r>
            <w:r>
              <w:rPr>
                <w:i w:val="1"/>
                <w:iCs w:val="1"/>
              </w:rPr>
              <w:t xml:space="preserve">Écrire le quotidien aujourd’hui</w:t>
            </w:r>
            <w:r>
              <w:rPr/>
              <w:t xml:space="preserve">, 2024, 9782753596382</w:t>
            </w:r>
          </w:p>
          <w:p>
            <w:pPr/>
            <w:r>
              <w:rPr/>
              <w:t xml:space="preserve">Chapitre d'ouvrage</w:t>
            </w:r>
          </w:p>
          <w:p>
            <w:pPr/>
            <w:hyperlink r:id="rId81" w:history="1">
              <w:r>
                <w:rPr>
                  <w:color w:val="#410a8c"/>
                  <w:u w:val="single"/>
                </w:rPr>
                <w:t xml:space="preserve">hal-04870286v1</w:t>
              </w:r>
            </w:hyperlink>
          </w:p>
        </w:tc>
      </w:tr>
      <w:tr>
        <w:trPr/>
        <w:tc>
          <w:tcPr>
            <w:noWrap/>
          </w:tcPr>
          <w:p>
            <w:pPr>
              <w:spacing w:after="200"/>
            </w:pPr>
            <w:hyperlink r:id="rId82" w:history="1">
              <w:r>
                <w:rPr>
                  <w:color w:val="1e198e"/>
                  <w:b w:val="1"/>
                  <w:bCs w:val="1"/>
                  <w:u w:val="single"/>
                </w:rPr>
                <w:t xml:space="preserve">Lecture située</w:t>
              </w:r>
            </w:hyperlink>
          </w:p>
          <w:p>
            <w:pPr/>
            <w:hyperlink r:id="rId8" w:history="1">
              <w:r>
                <w:rPr>
                  <w:color w:val="#410a8c"/>
                  <w:u w:val="single"/>
                </w:rPr>
                <w:t xml:space="preserve">Marie-Jeanne Zenetti</w:t>
              </w:r>
            </w:hyperlink>
            <w:r>
              <w:rPr/>
              <w:t xml:space="preserve">,</w:t>
            </w:r>
            <w:hyperlink r:id="rId83" w:history="1">
              <w:r>
                <w:rPr>
                  <w:color w:val="#410a8c"/>
                  <w:u w:val="single"/>
                </w:rPr>
                <w:t xml:space="preserve">Emmanuel Bouju</w:t>
              </w:r>
            </w:hyperlink>
          </w:p>
          <w:p>
            <w:pPr/>
            <w:r>
              <w:rPr>
                <w:i w:val="1"/>
                <w:iCs w:val="1"/>
              </w:rPr>
              <w:t xml:space="preserve">Nouveaux fragments d’un discours théorique. Un lexique littéraire</w:t>
            </w:r>
            <w:r>
              <w:rPr/>
              <w:t xml:space="preserve">, Codicille éditeur, 2023, 978-2-924446-32-4. </w:t>
            </w:r>
            <w:hyperlink r:id="rId84" w:history="1">
              <w:r>
                <w:rPr>
                  <w:color w:val="#410a8c"/>
                  <w:u w:val="single"/>
                </w:rPr>
                <w:t xml:space="preserve">⟨10.47123/f51e9fed.9971c8c3⟩</w:t>
              </w:r>
            </w:hyperlink>
          </w:p>
          <w:p>
            <w:pPr/>
            <w:r>
              <w:rPr/>
              <w:t xml:space="preserve">Chapitre d'ouvrage</w:t>
            </w:r>
          </w:p>
          <w:p>
            <w:pPr/>
            <w:hyperlink r:id="rId82" w:history="1">
              <w:r>
                <w:rPr>
                  <w:color w:val="#410a8c"/>
                  <w:u w:val="single"/>
                </w:rPr>
                <w:t xml:space="preserve">hal-04511808v1</w:t>
              </w:r>
            </w:hyperlink>
          </w:p>
        </w:tc>
      </w:tr>
      <w:tr>
        <w:trPr/>
        <w:tc>
          <w:tcPr>
            <w:noWrap/>
          </w:tcPr>
          <w:p>
            <w:pPr>
              <w:spacing w:after="200"/>
            </w:pPr>
            <w:hyperlink r:id="rId85" w:history="1">
              <w:r>
                <w:rPr>
                  <w:color w:val="1e198e"/>
                  <w:b w:val="1"/>
                  <w:bCs w:val="1"/>
                  <w:u w:val="single"/>
                </w:rPr>
                <w:t xml:space="preserve">Récits situés : épistémologies critiques, savoirs situés et littératures documentaires</w:t>
              </w:r>
            </w:hyperlink>
          </w:p>
          <w:p>
            <w:pPr/>
            <w:hyperlink r:id="rId8" w:history="1">
              <w:r>
                <w:rPr>
                  <w:color w:val="#410a8c"/>
                  <w:u w:val="single"/>
                </w:rPr>
                <w:t xml:space="preserve">Marie-Jeanne Zenetti</w:t>
              </w:r>
            </w:hyperlink>
          </w:p>
          <w:p>
            <w:pPr/>
            <w:r>
              <w:rPr/>
              <w:t xml:space="preserve">Presses universitaires de Liège. </w:t>
            </w:r>
            <w:r>
              <w:rPr>
                <w:i w:val="1"/>
                <w:iCs w:val="1"/>
              </w:rPr>
              <w:t xml:space="preserve">Réarmements critiques dans la littérature contemporaine</w:t>
            </w:r>
            <w:r>
              <w:rPr/>
              <w:t xml:space="preserve">, 2022, 978-2-87562-306-5</w:t>
            </w:r>
          </w:p>
          <w:p>
            <w:pPr/>
            <w:r>
              <w:rPr/>
              <w:t xml:space="preserve">Chapitre d'ouvrage</w:t>
            </w:r>
          </w:p>
          <w:p>
            <w:pPr/>
            <w:hyperlink r:id="rId85" w:history="1">
              <w:r>
                <w:rPr>
                  <w:color w:val="#410a8c"/>
                  <w:u w:val="single"/>
                </w:rPr>
                <w:t xml:space="preserve">hal-04512760v1</w:t>
              </w:r>
            </w:hyperlink>
          </w:p>
        </w:tc>
      </w:tr>
      <w:tr>
        <w:trPr/>
        <w:tc>
          <w:tcPr>
            <w:noWrap/>
          </w:tcPr>
          <w:p>
            <w:pPr>
              <w:spacing w:after="200"/>
            </w:pPr>
            <w:hyperlink r:id="rId86" w:history="1">
              <w:r>
                <w:rPr>
                  <w:color w:val="1e198e"/>
                  <w:b w:val="1"/>
                  <w:bCs w:val="1"/>
                  <w:u w:val="single"/>
                </w:rPr>
                <w:t xml:space="preserve">Écrire à la chambre - dispositif poétique et esthétique pratique d'Emmanuel Hocquard</w:t>
              </w:r>
            </w:hyperlink>
          </w:p>
          <w:p>
            <w:pPr/>
            <w:hyperlink r:id="rId8" w:history="1">
              <w:r>
                <w:rPr>
                  <w:color w:val="#410a8c"/>
                  <w:u w:val="single"/>
                </w:rPr>
                <w:t xml:space="preserve">Marie-Jeanne Zenetti</w:t>
              </w:r>
            </w:hyperlink>
          </w:p>
          <w:p>
            <w:pPr/>
            <w:r>
              <w:rPr/>
              <w:t xml:space="preserve">Presses du réel. </w:t>
            </w:r>
            <w:r>
              <w:rPr>
                <w:i w:val="1"/>
                <w:iCs w:val="1"/>
              </w:rPr>
              <w:t xml:space="preserve">Emmanuel Hocquard : la poésie, mode d'emploi</w:t>
            </w:r>
            <w:r>
              <w:rPr/>
              <w:t xml:space="preserve">, 2020</w:t>
            </w:r>
          </w:p>
          <w:p>
            <w:pPr/>
            <w:r>
              <w:rPr/>
              <w:t xml:space="preserve">Chapitre d'ouvrage</w:t>
            </w:r>
          </w:p>
          <w:p>
            <w:pPr/>
            <w:hyperlink r:id="rId86" w:history="1">
              <w:r>
                <w:rPr>
                  <w:color w:val="#410a8c"/>
                  <w:u w:val="single"/>
                </w:rPr>
                <w:t xml:space="preserve">hal-04512988v1</w:t>
              </w:r>
            </w:hyperlink>
          </w:p>
        </w:tc>
      </w:tr>
      <w:tr>
        <w:trPr/>
        <w:tc>
          <w:tcPr>
            <w:noWrap/>
          </w:tcPr>
          <w:p>
            <w:pPr>
              <w:spacing w:after="200"/>
            </w:pPr>
            <w:hyperlink r:id="rId87" w:history="1">
              <w:r>
                <w:rPr>
                  <w:color w:val="1e198e"/>
                  <w:b w:val="1"/>
                  <w:bCs w:val="1"/>
                  <w:u w:val="single"/>
                </w:rPr>
                <w:t xml:space="preserve">Littérature contemporaine : un « tournant documentaire » ?</w:t>
              </w:r>
            </w:hyperlink>
          </w:p>
          <w:p>
            <w:pPr/>
            <w:hyperlink r:id="rId8" w:history="1">
              <w:r>
                <w:rPr>
                  <w:color w:val="#410a8c"/>
                  <w:u w:val="single"/>
                </w:rPr>
                <w:t xml:space="preserve">Marie-Jeanne Zenetti</w:t>
              </w:r>
            </w:hyperlink>
          </w:p>
          <w:p>
            <w:pPr/>
            <w:r>
              <w:rPr/>
              <w:t xml:space="preserve">Rodopi. </w:t>
            </w:r>
            <w:r>
              <w:rPr>
                <w:i w:val="1"/>
                <w:iCs w:val="1"/>
              </w:rPr>
              <w:t xml:space="preserve">Territoires de la non-fiction. Cartographie d’un genre émergent</w:t>
            </w:r>
            <w:r>
              <w:rPr/>
              <w:t xml:space="preserve">, 2020</w:t>
            </w:r>
          </w:p>
          <w:p>
            <w:pPr/>
            <w:r>
              <w:rPr/>
              <w:t xml:space="preserve">Chapitre d'ouvrage</w:t>
            </w:r>
          </w:p>
          <w:p>
            <w:pPr/>
            <w:hyperlink r:id="rId87" w:history="1">
              <w:r>
                <w:rPr>
                  <w:color w:val="#410a8c"/>
                  <w:u w:val="single"/>
                </w:rPr>
                <w:t xml:space="preserve">hal-04512991v1</w:t>
              </w:r>
            </w:hyperlink>
          </w:p>
        </w:tc>
      </w:tr>
      <w:tr>
        <w:trPr/>
        <w:tc>
          <w:tcPr>
            <w:noWrap/>
          </w:tcPr>
          <w:p>
            <w:pPr>
              <w:spacing w:after="200"/>
            </w:pPr>
            <w:hyperlink r:id="rId88" w:history="1">
              <w:r>
                <w:rPr>
                  <w:color w:val="1e198e"/>
                  <w:b w:val="1"/>
                  <w:bCs w:val="1"/>
                  <w:u w:val="single"/>
                </w:rPr>
                <w:t xml:space="preserve">Un effet d’enquête</w:t>
              </w:r>
            </w:hyperlink>
          </w:p>
          <w:p>
            <w:pPr/>
            <w:hyperlink r:id="rId8" w:history="1">
              <w:r>
                <w:rPr>
                  <w:color w:val="#410a8c"/>
                  <w:u w:val="single"/>
                </w:rPr>
                <w:t xml:space="preserve">Marie-Jeanne Zenetti</w:t>
              </w:r>
            </w:hyperlink>
          </w:p>
          <w:p>
            <w:pPr/>
            <w:r>
              <w:rPr/>
              <w:t xml:space="preserve">Fabula. </w:t>
            </w:r>
            <w:r>
              <w:rPr>
                <w:i w:val="1"/>
                <w:iCs w:val="1"/>
              </w:rPr>
              <w:t xml:space="preserve">Atelier de théorie littéraire</w:t>
            </w:r>
            <w:r>
              <w:rPr/>
              <w:t xml:space="preserve">, 2019</w:t>
            </w:r>
          </w:p>
          <w:p>
            <w:pPr/>
            <w:r>
              <w:rPr/>
              <w:t xml:space="preserve">Chapitre d'ouvrage</w:t>
            </w:r>
          </w:p>
          <w:p>
            <w:pPr/>
            <w:hyperlink r:id="rId88" w:history="1">
              <w:r>
                <w:rPr>
                  <w:color w:val="#410a8c"/>
                  <w:u w:val="single"/>
                </w:rPr>
                <w:t xml:space="preserve">hal-04513005v1</w:t>
              </w:r>
            </w:hyperlink>
          </w:p>
        </w:tc>
      </w:tr>
      <w:tr>
        <w:trPr/>
        <w:tc>
          <w:tcPr>
            <w:noWrap/>
          </w:tcPr>
          <w:p>
            <w:pPr>
              <w:spacing w:after="200"/>
            </w:pPr>
            <w:hyperlink r:id="rId89" w:history="1">
              <w:r>
                <w:rPr>
                  <w:color w:val="1e198e"/>
                  <w:b w:val="1"/>
                  <w:bCs w:val="1"/>
                  <w:u w:val="single"/>
                </w:rPr>
                <w:t xml:space="preserve">Un bovarysme performé : scénarisation de soi et posture fictionnelle dans les pratiques artistiques contemporaines : de Sophie Calle à Alain Farah</w:t>
              </w:r>
            </w:hyperlink>
          </w:p>
          <w:p>
            <w:pPr/>
            <w:hyperlink r:id="rId8" w:history="1">
              <w:r>
                <w:rPr>
                  <w:color w:val="#410a8c"/>
                  <w:u w:val="single"/>
                </w:rPr>
                <w:t xml:space="preserve">Marie-Jeanne Zenetti</w:t>
              </w:r>
            </w:hyperlink>
          </w:p>
          <w:p>
            <w:pPr/>
            <w:r>
              <w:rPr/>
              <w:t xml:space="preserve">Fabula. </w:t>
            </w:r>
            <w:r>
              <w:rPr>
                <w:i w:val="1"/>
                <w:iCs w:val="1"/>
              </w:rPr>
              <w:t xml:space="preserve">Pratiques contre-narratives à l’ère du storytelling : littérature, audiovisuel, performances</w:t>
            </w:r>
            <w:r>
              <w:rPr/>
              <w:t xml:space="preserve">, 2019</w:t>
            </w:r>
          </w:p>
          <w:p>
            <w:pPr/>
            <w:r>
              <w:rPr/>
              <w:t xml:space="preserve">Chapitre d'ouvrage</w:t>
            </w:r>
          </w:p>
          <w:p>
            <w:pPr/>
            <w:hyperlink r:id="rId89" w:history="1">
              <w:r>
                <w:rPr>
                  <w:color w:val="#410a8c"/>
                  <w:u w:val="single"/>
                </w:rPr>
                <w:t xml:space="preserve">hal-04513011v1</w:t>
              </w:r>
            </w:hyperlink>
          </w:p>
        </w:tc>
      </w:tr>
      <w:tr>
        <w:trPr/>
        <w:tc>
          <w:tcPr>
            <w:noWrap/>
          </w:tcPr>
          <w:p>
            <w:pPr>
              <w:spacing w:after="200"/>
            </w:pPr>
            <w:hyperlink r:id="rId90" w:history="1">
              <w:r>
                <w:rPr>
                  <w:color w:val="1e198e"/>
                  <w:b w:val="1"/>
                  <w:bCs w:val="1"/>
                  <w:u w:val="single"/>
                </w:rPr>
                <w:t xml:space="preserve">Détournements d’archives : Littérature documentaire et dialogue interdisciplinaire</w:t>
              </w:r>
            </w:hyperlink>
          </w:p>
          <w:p>
            <w:pPr/>
            <w:hyperlink r:id="rId8" w:history="1">
              <w:r>
                <w:rPr>
                  <w:color w:val="#410a8c"/>
                  <w:u w:val="single"/>
                </w:rPr>
                <w:t xml:space="preserve">Marie-Jeanne Zenetti</w:t>
              </w:r>
            </w:hyperlink>
          </w:p>
          <w:p>
            <w:pPr/>
            <w:r>
              <w:rPr>
                <w:i w:val="1"/>
                <w:iCs w:val="1"/>
              </w:rPr>
              <w:t xml:space="preserve">Les écritures des archives : littérature, discipline littéraire et archives</w:t>
            </w:r>
            <w:r>
              <w:rPr/>
              <w:t xml:space="preserve">, Fabula, 2019, </w:t>
            </w:r>
            <w:hyperlink r:id="rId91" w:history="1">
              <w:r>
                <w:rPr>
                  <w:color w:val="#410a8c"/>
                  <w:u w:val="single"/>
                </w:rPr>
                <w:t xml:space="preserve">⟨10.58282/colloques.6324⟩</w:t>
              </w:r>
            </w:hyperlink>
          </w:p>
          <w:p>
            <w:pPr/>
            <w:r>
              <w:rPr/>
              <w:t xml:space="preserve">Chapitre d'ouvrage</w:t>
            </w:r>
          </w:p>
          <w:p>
            <w:pPr/>
            <w:hyperlink r:id="rId90" w:history="1">
              <w:r>
                <w:rPr>
                  <w:color w:val="#410a8c"/>
                  <w:u w:val="single"/>
                </w:rPr>
                <w:t xml:space="preserve">hal-04512999v1</w:t>
              </w:r>
            </w:hyperlink>
          </w:p>
        </w:tc>
      </w:tr>
      <w:tr>
        <w:trPr/>
        <w:tc>
          <w:tcPr>
            <w:noWrap/>
          </w:tcPr>
          <w:p>
            <w:pPr>
              <w:spacing w:after="200"/>
            </w:pPr>
            <w:hyperlink r:id="rId92" w:history="1">
              <w:r>
                <w:rPr>
                  <w:color w:val="1e198e"/>
                  <w:b w:val="1"/>
                  <w:bCs w:val="1"/>
                  <w:u w:val="single"/>
                </w:rPr>
                <w:t xml:space="preserve">Plagier, pirater, squatter : Littératures en contexte et politiques de l’appropriation, de Kenneth Goldsmith à Jean-Charles Massera</w:t>
              </w:r>
            </w:hyperlink>
          </w:p>
          <w:p>
            <w:pPr/>
            <w:hyperlink r:id="rId8" w:history="1">
              <w:r>
                <w:rPr>
                  <w:color w:val="#410a8c"/>
                  <w:u w:val="single"/>
                </w:rPr>
                <w:t xml:space="preserve">Marie-Jeanne Zenetti</w:t>
              </w:r>
            </w:hyperlink>
          </w:p>
          <w:p>
            <w:pPr/>
            <w:r>
              <w:rPr>
                <w:i w:val="1"/>
                <w:iCs w:val="1"/>
              </w:rPr>
              <w:t xml:space="preserve">Appropriation inventive et critique</w:t>
            </w:r>
            <w:r>
              <w:rPr/>
              <w:t xml:space="preserve">, 2018</w:t>
            </w:r>
          </w:p>
          <w:p>
            <w:pPr/>
            <w:r>
              <w:rPr/>
              <w:t xml:space="preserve">Chapitre d'ouvrage</w:t>
            </w:r>
          </w:p>
          <w:p>
            <w:pPr/>
            <w:hyperlink r:id="rId92" w:history="1">
              <w:r>
                <w:rPr>
                  <w:color w:val="#410a8c"/>
                  <w:u w:val="single"/>
                </w:rPr>
                <w:t xml:space="preserve">hal-02008581v1</w:t>
              </w:r>
            </w:hyperlink>
          </w:p>
        </w:tc>
      </w:tr>
      <w:tr>
        <w:trPr/>
        <w:tc>
          <w:tcPr>
            <w:noWrap/>
          </w:tcPr>
          <w:p>
            <w:pPr>
              <w:spacing w:after="200"/>
            </w:pPr>
            <w:hyperlink r:id="rId93" w:history="1">
              <w:r>
                <w:rPr>
                  <w:color w:val="1e198e"/>
                  <w:b w:val="1"/>
                  <w:bCs w:val="1"/>
                  <w:u w:val="single"/>
                </w:rPr>
                <w:t xml:space="preserve">L’effet de document : diffractions d’un réalisme contemporain</w:t>
              </w:r>
            </w:hyperlink>
          </w:p>
          <w:p>
            <w:pPr/>
            <w:hyperlink r:id="rId8" w:history="1">
              <w:r>
                <w:rPr>
                  <w:color w:val="#410a8c"/>
                  <w:u w:val="single"/>
                </w:rPr>
                <w:t xml:space="preserve">Marie-Jeanne Zenetti</w:t>
              </w:r>
            </w:hyperlink>
          </w:p>
          <w:p>
            <w:pPr/>
            <w:r>
              <w:rPr>
                <w:i w:val="1"/>
                <w:iCs w:val="1"/>
              </w:rPr>
              <w:t xml:space="preserve">Un art documentaire : enjeux esthétiques, politiques et éthiques</w:t>
            </w:r>
            <w:r>
              <w:rPr/>
              <w:t xml:space="preserve">, 2017</w:t>
            </w:r>
          </w:p>
          <w:p>
            <w:pPr/>
            <w:r>
              <w:rPr/>
              <w:t xml:space="preserve">Chapitre d'ouvrage</w:t>
            </w:r>
          </w:p>
          <w:p>
            <w:pPr/>
            <w:hyperlink r:id="rId93" w:history="1">
              <w:r>
                <w:rPr>
                  <w:color w:val="#410a8c"/>
                  <w:u w:val="single"/>
                </w:rPr>
                <w:t xml:space="preserve">hal-02008416v1</w:t>
              </w:r>
            </w:hyperlink>
          </w:p>
        </w:tc>
      </w:tr>
      <w:tr>
        <w:trPr/>
        <w:tc>
          <w:tcPr>
            <w:noWrap/>
          </w:tcPr>
          <w:p>
            <w:pPr>
              <w:spacing w:after="200"/>
            </w:pPr>
            <w:hyperlink r:id="rId94" w:history="1">
              <w:r>
                <w:rPr>
                  <w:color w:val="1e198e"/>
                  <w:b w:val="1"/>
                  <w:bCs w:val="1"/>
                  <w:u w:val="single"/>
                </w:rPr>
                <w:t xml:space="preserve">Travail littéraire du dispositif documentaire dans l’œuvre de W.G. Sebald</w:t>
              </w:r>
            </w:hyperlink>
          </w:p>
          <w:p>
            <w:pPr/>
            <w:hyperlink r:id="rId8" w:history="1">
              <w:r>
                <w:rPr>
                  <w:color w:val="#410a8c"/>
                  <w:u w:val="single"/>
                </w:rPr>
                <w:t xml:space="preserve">Marie-Jeanne Zenetti</w:t>
              </w:r>
            </w:hyperlink>
          </w:p>
          <w:p>
            <w:pPr/>
            <w:r>
              <w:rPr>
                <w:i w:val="1"/>
                <w:iCs w:val="1"/>
              </w:rPr>
              <w:t xml:space="preserve">W.G. Sebald, Littérature et éthique documentaire</w:t>
            </w:r>
            <w:r>
              <w:rPr/>
              <w:t xml:space="preserve">, 2017</w:t>
            </w:r>
          </w:p>
          <w:p>
            <w:pPr/>
            <w:r>
              <w:rPr/>
              <w:t xml:space="preserve">Chapitre d'ouvrage</w:t>
            </w:r>
          </w:p>
          <w:p>
            <w:pPr/>
            <w:hyperlink r:id="rId94" w:history="1">
              <w:r>
                <w:rPr>
                  <w:color w:val="#410a8c"/>
                  <w:u w:val="single"/>
                </w:rPr>
                <w:t xml:space="preserve">hal-02008610v1</w:t>
              </w:r>
            </w:hyperlink>
          </w:p>
        </w:tc>
      </w:tr>
      <w:tr>
        <w:trPr/>
        <w:tc>
          <w:tcPr>
            <w:noWrap/>
          </w:tcPr>
          <w:p>
            <w:pPr>
              <w:spacing w:after="200"/>
            </w:pPr>
            <w:hyperlink r:id="rId95" w:history="1">
              <w:r>
                <w:rPr>
                  <w:color w:val="1e198e"/>
                  <w:b w:val="1"/>
                  <w:bCs w:val="1"/>
                  <w:u w:val="single"/>
                </w:rPr>
                <w:t xml:space="preserve">Réinvestir le littéraire depuis l’art contemporain : mutations d’un imaginaire (Autour de Philippe Vasset et de quelques contemporains)</w:t>
              </w:r>
            </w:hyperlink>
          </w:p>
          <w:p>
            <w:pPr/>
            <w:hyperlink r:id="rId8" w:history="1">
              <w:r>
                <w:rPr>
                  <w:color w:val="#410a8c"/>
                  <w:u w:val="single"/>
                </w:rPr>
                <w:t xml:space="preserve">Marie-Jeanne Zenetti</w:t>
              </w:r>
            </w:hyperlink>
          </w:p>
          <w:p>
            <w:pPr/>
            <w:r>
              <w:rPr/>
              <w:t xml:space="preserve">Fabula. </w:t>
            </w:r>
            <w:r>
              <w:rPr>
                <w:i w:val="1"/>
                <w:iCs w:val="1"/>
              </w:rPr>
              <w:t xml:space="preserve">Création, intermédialité, dipositif</w:t>
            </w:r>
            <w:r>
              <w:rPr/>
              <w:t xml:space="preserve">, 2017</w:t>
            </w:r>
          </w:p>
          <w:p>
            <w:pPr/>
            <w:r>
              <w:rPr/>
              <w:t xml:space="preserve">Chapitre d'ouvrage</w:t>
            </w:r>
          </w:p>
          <w:p>
            <w:pPr/>
            <w:hyperlink r:id="rId95" w:history="1">
              <w:r>
                <w:rPr>
                  <w:color w:val="#410a8c"/>
                  <w:u w:val="single"/>
                </w:rPr>
                <w:t xml:space="preserve">hal-04513018v1</w:t>
              </w:r>
            </w:hyperlink>
          </w:p>
        </w:tc>
      </w:tr>
      <w:tr>
        <w:trPr/>
        <w:tc>
          <w:tcPr>
            <w:noWrap/>
          </w:tcPr>
          <w:p>
            <w:pPr>
              <w:spacing w:after="200"/>
            </w:pPr>
            <w:hyperlink r:id="rId96" w:history="1">
              <w:r>
                <w:rPr>
                  <w:color w:val="1e198e"/>
                  <w:b w:val="1"/>
                  <w:bCs w:val="1"/>
                  <w:u w:val="single"/>
                </w:rPr>
                <w:t xml:space="preserve">Réinvestir le littéraire depuis l'art contemporain : mutations d'un imaginaire</w:t>
              </w:r>
            </w:hyperlink>
          </w:p>
          <w:p>
            <w:pPr/>
            <w:hyperlink r:id="rId8" w:history="1">
              <w:r>
                <w:rPr>
                  <w:color w:val="#410a8c"/>
                  <w:u w:val="single"/>
                </w:rPr>
                <w:t xml:space="preserve">Marie-Jeanne Zenetti</w:t>
              </w:r>
            </w:hyperlink>
          </w:p>
          <w:p>
            <w:pPr/>
            <w:r>
              <w:rPr>
                <w:i w:val="1"/>
                <w:iCs w:val="1"/>
              </w:rPr>
              <w:t xml:space="preserve">Internet est un cheval de Troie</w:t>
            </w:r>
            <w:r>
              <w:rPr/>
              <w:t xml:space="preserve">, 2016</w:t>
            </w:r>
          </w:p>
          <w:p>
            <w:pPr/>
            <w:r>
              <w:rPr/>
              <w:t xml:space="preserve">Chapitre d'ouvrage</w:t>
            </w:r>
          </w:p>
          <w:p>
            <w:pPr/>
            <w:hyperlink r:id="rId96" w:history="1">
              <w:r>
                <w:rPr>
                  <w:color w:val="#410a8c"/>
                  <w:u w:val="single"/>
                </w:rPr>
                <w:t xml:space="preserve">hal-02008456v1</w:t>
              </w:r>
            </w:hyperlink>
          </w:p>
        </w:tc>
      </w:tr>
      <w:tr>
        <w:trPr/>
        <w:tc>
          <w:tcPr>
            <w:noWrap/>
          </w:tcPr>
          <w:p>
            <w:pPr>
              <w:spacing w:after="200"/>
            </w:pPr>
            <w:hyperlink r:id="rId97" w:history="1">
              <w:r>
                <w:rPr>
                  <w:color w:val="1e198e"/>
                  <w:b w:val="1"/>
                  <w:bCs w:val="1"/>
                  <w:u w:val="single"/>
                </w:rPr>
                <w:t xml:space="preserve">Une filiation en forme de phrases, Mémoire en exergue et mise en question du canon dans l’œuvre d’Annie Ernaux</w:t>
              </w:r>
            </w:hyperlink>
          </w:p>
          <w:p>
            <w:pPr/>
            <w:hyperlink r:id="rId8" w:history="1">
              <w:r>
                <w:rPr>
                  <w:color w:val="#410a8c"/>
                  <w:u w:val="single"/>
                </w:rPr>
                <w:t xml:space="preserve">Marie-Jeanne Zenetti</w:t>
              </w:r>
            </w:hyperlink>
          </w:p>
          <w:p>
            <w:pPr/>
            <w:r>
              <w:rPr/>
              <w:t xml:space="preserve">Robert Kahn, Laurence Macé et Françoise Simonet-Tenant. </w:t>
            </w:r>
            <w:r>
              <w:rPr>
                <w:i w:val="1"/>
                <w:iCs w:val="1"/>
              </w:rPr>
              <w:t xml:space="preserve">Annie Ernaux – l’intertextualité</w:t>
            </w:r>
            <w:r>
              <w:rPr/>
              <w:t xml:space="preserve">, Presses Universitaires de Rouen et du Havre, pp.193-203, 2015, 9791024004648</w:t>
            </w:r>
          </w:p>
          <w:p>
            <w:pPr/>
            <w:r>
              <w:rPr/>
              <w:t xml:space="preserve">Chapitre d'ouvrage</w:t>
            </w:r>
          </w:p>
          <w:p>
            <w:pPr/>
            <w:hyperlink r:id="rId97" w:history="1">
              <w:r>
                <w:rPr>
                  <w:color w:val="#410a8c"/>
                  <w:u w:val="single"/>
                </w:rPr>
                <w:t xml:space="preserve">halshs-01637871v1</w:t>
              </w:r>
            </w:hyperlink>
          </w:p>
        </w:tc>
      </w:tr>
      <w:tr>
        <w:trPr/>
        <w:tc>
          <w:tcPr>
            <w:noWrap/>
          </w:tcPr>
          <w:p>
            <w:pPr>
              <w:spacing w:after="200"/>
            </w:pPr>
            <w:hyperlink r:id="rId98" w:history="1">
              <w:r>
                <w:rPr>
                  <w:color w:val="1e198e"/>
                  <w:b w:val="1"/>
                  <w:bCs w:val="1"/>
                  <w:u w:val="single"/>
                </w:rPr>
                <w:t xml:space="preserve">Factographies : “L’autre” littérature factuelle</w:t>
              </w:r>
            </w:hyperlink>
          </w:p>
          <w:p>
            <w:pPr/>
            <w:hyperlink r:id="rId8" w:history="1">
              <w:r>
                <w:rPr>
                  <w:color w:val="#410a8c"/>
                  <w:u w:val="single"/>
                </w:rPr>
                <w:t xml:space="preserve">Marie-Jeanne Zenetti</w:t>
              </w:r>
            </w:hyperlink>
          </w:p>
          <w:p>
            <w:pPr/>
            <w:r>
              <w:rPr/>
              <w:t xml:space="preserve">Presses Universitaires de Rennes. </w:t>
            </w:r>
            <w:r>
              <w:rPr>
                <w:i w:val="1"/>
                <w:iCs w:val="1"/>
              </w:rPr>
              <w:t xml:space="preserve">Frontières de la non-fiction, littérature, cinéma, arts</w:t>
            </w:r>
            <w:r>
              <w:rPr/>
              <w:t xml:space="preserve">, 2013</w:t>
            </w:r>
          </w:p>
          <w:p>
            <w:pPr/>
            <w:r>
              <w:rPr/>
              <w:t xml:space="preserve">Chapitre d'ouvrage</w:t>
            </w:r>
          </w:p>
          <w:p>
            <w:pPr/>
            <w:hyperlink r:id="rId98" w:history="1">
              <w:r>
                <w:rPr>
                  <w:color w:val="#410a8c"/>
                  <w:u w:val="single"/>
                </w:rPr>
                <w:t xml:space="preserve">hal-04513031v1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Podcasts Axe Genre Épisode 1. Les pouvoirs de la fiction</w:t>
              </w:r>
            </w:hyperlink>
          </w:p>
          <w:p>
            <w:pPr/>
            <w:hyperlink r:id="rId100" w:history="1">
              <w:r>
                <w:rPr>
                  <w:color w:val="#410a8c"/>
                  <w:u w:val="single"/>
                </w:rPr>
                <w:t xml:space="preserve">Aurélie Olivesi</w:t>
              </w:r>
            </w:hyperlink>
            <w:r>
              <w:rPr/>
              <w:t xml:space="preserve">,</w:t>
            </w:r>
            <w:hyperlink r:id="rId101" w:history="1">
              <w:r>
                <w:rPr>
                  <w:color w:val="#410a8c"/>
                  <w:u w:val="single"/>
                </w:rPr>
                <w:t xml:space="preserve">Christian Dury</w:t>
              </w:r>
            </w:hyperlink>
            <w:r>
              <w:rPr/>
              <w:t xml:space="preserve">,</w:t>
            </w:r>
            <w:hyperlink r:id="rId102" w:history="1">
              <w:r>
                <w:rPr>
                  <w:color w:val="#410a8c"/>
                  <w:u w:val="single"/>
                </w:rPr>
                <w:t xml:space="preserve">Justine Chapelon</w:t>
              </w:r>
            </w:hyperlink>
            <w:r>
              <w:rPr/>
              <w:t xml:space="preserve">,</w:t>
            </w:r>
            <w:hyperlink r:id="rId103" w:history="1">
              <w:r>
                <w:rPr>
                  <w:color w:val="#410a8c"/>
                  <w:u w:val="single"/>
                </w:rPr>
                <w:t xml:space="preserve">Yannick Chevalier</w:t>
              </w:r>
            </w:hyperlink>
            <w:r>
              <w:rPr/>
              <w:t xml:space="preserve">,</w:t>
            </w:r>
            <w:hyperlink r:id="rId8" w:history="1">
              <w:r>
                <w:rPr>
                  <w:color w:val="#410a8c"/>
                  <w:u w:val="single"/>
                </w:rPr>
                <w:t xml:space="preserve">Marie-Jeanne Zenetti</w:t>
              </w:r>
            </w:hyperlink>
            <w:r>
              <w:rPr/>
              <w:t xml:space="preserve">et al.</w:t>
            </w:r>
          </w:p>
          <w:p>
            <w:pPr/>
            <w:r>
              <w:rPr/>
              <w:t xml:space="preserve">2023, https://humanumbox.msh-lse.fr/25fps/25images/20230922_PODCAST_genre/MSHLSE_20200116_Genre_Podcast_01.mp3</w:t>
            </w:r>
          </w:p>
          <w:p>
            <w:pPr/>
            <w:r>
              <w:rPr/>
              <w:t xml:space="preserve">Autre publication scientifique</w:t>
            </w:r>
          </w:p>
          <w:p>
            <w:pPr/>
            <w:hyperlink r:id="rId99" w:history="1">
              <w:r>
                <w:rPr>
                  <w:color w:val="#410a8c"/>
                  <w:u w:val="single"/>
                </w:rPr>
                <w:t xml:space="preserve">hal-04785959v1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FACTOGRAPHIES PRATIQUES ET RÉCEPTION DES FORMES LITTÉRAIRES DE L’ENREGISTREMENT À L’ÉPOQUE CONTEMPORAINE dans les littératures française, allemande et nord-américaine</w:t>
              </w:r>
            </w:hyperlink>
          </w:p>
          <w:p>
            <w:pPr/>
            <w:hyperlink r:id="rId8" w:history="1">
              <w:r>
                <w:rPr>
                  <w:color w:val="#410a8c"/>
                  <w:u w:val="single"/>
                </w:rPr>
                <w:t xml:space="preserve">Marie-Jeanne Zenetti</w:t>
              </w:r>
            </w:hyperlink>
          </w:p>
          <w:p>
            <w:pPr/>
            <w:r>
              <w:rPr/>
              <w:t xml:space="preserve">Littératures. Université Paris 8, 2011. Français.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tel-01643294v1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Politique des savoirs et des représentations. Littératures documentaires XXe-XXIe siècles. Mémoire de synthèse d'habilitation à diriger des recherches</w:t>
              </w:r>
            </w:hyperlink>
          </w:p>
          <w:p>
            <w:pPr/>
            <w:hyperlink r:id="rId8" w:history="1">
              <w:r>
                <w:rPr>
                  <w:color w:val="#410a8c"/>
                  <w:u w:val="single"/>
                </w:rPr>
                <w:t xml:space="preserve">Marie-Jeanne Zenetti</w:t>
              </w:r>
            </w:hyperlink>
          </w:p>
          <w:p>
            <w:pPr/>
            <w:r>
              <w:rPr/>
              <w:t xml:space="preserve">Littératures. EHESS (École des Hautes Études en Sciences Sociales, 2023</w:t>
            </w:r>
          </w:p>
          <w:p>
            <w:pPr/>
            <w:r>
              <w:rPr/>
              <w:t xml:space="preserve">HDR</w:t>
            </w:r>
          </w:p>
          <w:p>
            <w:pPr/>
            <w:hyperlink r:id="rId106" w:history="1">
              <w:r>
                <w:rPr>
                  <w:color w:val="#410a8c"/>
                  <w:u w:val="single"/>
                </w:rPr>
                <w:t xml:space="preserve">tel-04508921v1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yon2.fr/hal-04870352v1" TargetMode="External"/><Relationship Id="rId8" Type="http://schemas.openxmlformats.org/officeDocument/2006/relationships/hyperlink" Target="https://hal.science/search/index/?q=*&amp;authFullName_s=Marie-Jeanne Zenetti" TargetMode="External"/><Relationship Id="rId9" Type="http://schemas.openxmlformats.org/officeDocument/2006/relationships/hyperlink" Target="https://hal.univ-lyon2.fr/hal-04511801v1" TargetMode="External"/><Relationship Id="rId10" Type="http://schemas.openxmlformats.org/officeDocument/2006/relationships/hyperlink" Target="https://dx.doi.org/10.4000/lirico.15720" TargetMode="External"/><Relationship Id="rId11" Type="http://schemas.openxmlformats.org/officeDocument/2006/relationships/hyperlink" Target="https://hal.univ-lyon2.fr/hal-04511650v1" TargetMode="External"/><Relationship Id="rId12" Type="http://schemas.openxmlformats.org/officeDocument/2006/relationships/hyperlink" Target="https://dx.doi.org/10.4000/contextes.11284" TargetMode="External"/><Relationship Id="rId13" Type="http://schemas.openxmlformats.org/officeDocument/2006/relationships/hyperlink" Target="https://hal.univ-lyon2.fr/hal-04870361v1" TargetMode="External"/><Relationship Id="rId14" Type="http://schemas.openxmlformats.org/officeDocument/2006/relationships/hyperlink" Target="https://hal.univ-lyon2.fr/hal-04870187v1" TargetMode="External"/><Relationship Id="rId15" Type="http://schemas.openxmlformats.org/officeDocument/2006/relationships/hyperlink" Target="https://dx.doi.org/10.51777/relief18428" TargetMode="External"/><Relationship Id="rId16" Type="http://schemas.openxmlformats.org/officeDocument/2006/relationships/hyperlink" Target="https://hal.univ-lyon2.fr/hal-04511679v1" TargetMode="External"/><Relationship Id="rId17" Type="http://schemas.openxmlformats.org/officeDocument/2006/relationships/hyperlink" Target="https://hal.univ-lyon2.fr/hal-04511696v1" TargetMode="External"/><Relationship Id="rId18" Type="http://schemas.openxmlformats.org/officeDocument/2006/relationships/hyperlink" Target="https://dx.doi.org/10.4000/fixxion.2148" TargetMode="External"/><Relationship Id="rId19" Type="http://schemas.openxmlformats.org/officeDocument/2006/relationships/hyperlink" Target="https://hal.univ-lyon2.fr/hal-04511728v1" TargetMode="External"/><Relationship Id="rId20" Type="http://schemas.openxmlformats.org/officeDocument/2006/relationships/hyperlink" Target="https://dx.doi.org/10.58282/lht.2769" TargetMode="External"/><Relationship Id="rId21" Type="http://schemas.openxmlformats.org/officeDocument/2006/relationships/hyperlink" Target="https://hal.univ-lyon2.fr/hal-04511736v1" TargetMode="External"/><Relationship Id="rId22" Type="http://schemas.openxmlformats.org/officeDocument/2006/relationships/hyperlink" Target="https://dx.doi.org/10.35562/marge.353" TargetMode="External"/><Relationship Id="rId23" Type="http://schemas.openxmlformats.org/officeDocument/2006/relationships/hyperlink" Target="https://hal.science/hal-03519972v1" TargetMode="External"/><Relationship Id="rId24" Type="http://schemas.openxmlformats.org/officeDocument/2006/relationships/hyperlink" Target="https://hal.science/search/index/?q=*&amp;authFullName_s=Flavia Bujor" TargetMode="External"/><Relationship Id="rId25" Type="http://schemas.openxmlformats.org/officeDocument/2006/relationships/hyperlink" Target="https://hal.science/search/index/?q=*&amp;authFullName_s=Marion Coste" TargetMode="External"/><Relationship Id="rId26" Type="http://schemas.openxmlformats.org/officeDocument/2006/relationships/hyperlink" Target="https://hal.science/search/index/?q=*&amp;authFullName_s=Claire Paulian" TargetMode="External"/><Relationship Id="rId27" Type="http://schemas.openxmlformats.org/officeDocument/2006/relationships/hyperlink" Target="https://hal.science/search/index/?q=*&amp;authFullName_s=Heta Rundgren" TargetMode="External"/><Relationship Id="rId28" Type="http://schemas.openxmlformats.org/officeDocument/2006/relationships/hyperlink" Target="https://hal.univ-lyon2.fr/hal-04511713v1" TargetMode="External"/><Relationship Id="rId29" Type="http://schemas.openxmlformats.org/officeDocument/2006/relationships/hyperlink" Target="https://dx.doi.org/10.3917/litt.203.0104" TargetMode="External"/><Relationship Id="rId30" Type="http://schemas.openxmlformats.org/officeDocument/2006/relationships/hyperlink" Target="https://hal.univ-lyon2.fr/hal-04511758v1" TargetMode="External"/><Relationship Id="rId31" Type="http://schemas.openxmlformats.org/officeDocument/2006/relationships/hyperlink" Target="https://dx.doi.org/10.3917/criti.879.0683" TargetMode="External"/><Relationship Id="rId32" Type="http://schemas.openxmlformats.org/officeDocument/2006/relationships/hyperlink" Target="https://hal.univ-lyon2.fr/hal-04513350v1" TargetMode="External"/><Relationship Id="rId33" Type="http://schemas.openxmlformats.org/officeDocument/2006/relationships/hyperlink" Target="https://hal.univ-lyon2.fr/hal-04870374v1" TargetMode="External"/><Relationship Id="rId34" Type="http://schemas.openxmlformats.org/officeDocument/2006/relationships/hyperlink" Target="https://hal.univ-lyon2.fr/hal-04511772v1" TargetMode="External"/><Relationship Id="rId35" Type="http://schemas.openxmlformats.org/officeDocument/2006/relationships/hyperlink" Target="https://hal.univ-lyon2.fr/hal-02150270v1" TargetMode="External"/><Relationship Id="rId36" Type="http://schemas.openxmlformats.org/officeDocument/2006/relationships/hyperlink" Target="https://hal.univ-lyon2.fr/hal-04870386v1" TargetMode="External"/><Relationship Id="rId37" Type="http://schemas.openxmlformats.org/officeDocument/2006/relationships/hyperlink" Target="https://hal.univ-lyon2.fr/hal-04513370v1" TargetMode="External"/><Relationship Id="rId38" Type="http://schemas.openxmlformats.org/officeDocument/2006/relationships/hyperlink" Target="https://hal.univ-lyon2.fr/hal-04870366v1" TargetMode="External"/><Relationship Id="rId39" Type="http://schemas.openxmlformats.org/officeDocument/2006/relationships/hyperlink" Target="https://hal.univ-lyon2.fr/hal-04870369v1" TargetMode="External"/><Relationship Id="rId40" Type="http://schemas.openxmlformats.org/officeDocument/2006/relationships/hyperlink" Target="https://hal.univ-lyon2.fr/hal-02008517v1" TargetMode="External"/><Relationship Id="rId41" Type="http://schemas.openxmlformats.org/officeDocument/2006/relationships/hyperlink" Target="https://hal.univ-lyon2.fr/hal-02008527v1" TargetMode="External"/><Relationship Id="rId42" Type="http://schemas.openxmlformats.org/officeDocument/2006/relationships/hyperlink" Target="https://hal.univ-lyon2.fr/hal-04511789v1" TargetMode="External"/><Relationship Id="rId43" Type="http://schemas.openxmlformats.org/officeDocument/2006/relationships/hyperlink" Target="https://shs.hal.science/halshs-01637872v1" TargetMode="External"/><Relationship Id="rId44" Type="http://schemas.openxmlformats.org/officeDocument/2006/relationships/hyperlink" Target="https://hal.univ-lyon2.fr/hal-02008618v1" TargetMode="External"/><Relationship Id="rId45" Type="http://schemas.openxmlformats.org/officeDocument/2006/relationships/hyperlink" Target="https://hal.univ-lyon2.fr/hal-02008623v1" TargetMode="External"/><Relationship Id="rId46" Type="http://schemas.openxmlformats.org/officeDocument/2006/relationships/hyperlink" Target="https://shs.hal.science/halshs-01637869v1" TargetMode="External"/><Relationship Id="rId47" Type="http://schemas.openxmlformats.org/officeDocument/2006/relationships/hyperlink" Target="https://hal.univ-lyon2.fr/hal-04511793v1" TargetMode="External"/><Relationship Id="rId48" Type="http://schemas.openxmlformats.org/officeDocument/2006/relationships/hyperlink" Target="https://hal.science/search/index/?q=*&amp;authFullName_s=Camille Bloomfield" TargetMode="External"/><Relationship Id="rId49" Type="http://schemas.openxmlformats.org/officeDocument/2006/relationships/hyperlink" Target="https://dx.doi.org/10.3917/litt.166.0007" TargetMode="External"/><Relationship Id="rId50" Type="http://schemas.openxmlformats.org/officeDocument/2006/relationships/hyperlink" Target="https://shs.hal.science/halshs-01637870v1" TargetMode="External"/><Relationship Id="rId51" Type="http://schemas.openxmlformats.org/officeDocument/2006/relationships/hyperlink" Target="https://dx.doi.org/10.4000/appareil.1201" TargetMode="External"/><Relationship Id="rId52" Type="http://schemas.openxmlformats.org/officeDocument/2006/relationships/hyperlink" Target="https://hal.univ-lyon2.fr/hal-04873914v1" TargetMode="External"/><Relationship Id="rId53" Type="http://schemas.openxmlformats.org/officeDocument/2006/relationships/hyperlink" Target="https://hal.univ-lyon2.fr/hal-04873880v1" TargetMode="External"/><Relationship Id="rId54" Type="http://schemas.openxmlformats.org/officeDocument/2006/relationships/hyperlink" Target="https://hal.univ-lyon2.fr/hal-04873909v1" TargetMode="External"/><Relationship Id="rId55" Type="http://schemas.openxmlformats.org/officeDocument/2006/relationships/hyperlink" Target="https://hal.univ-lyon2.fr/hal-04873901v1" TargetMode="External"/><Relationship Id="rId56" Type="http://schemas.openxmlformats.org/officeDocument/2006/relationships/hyperlink" Target="https://hal.univ-lyon2.fr/hal-04873889v1" TargetMode="External"/><Relationship Id="rId57" Type="http://schemas.openxmlformats.org/officeDocument/2006/relationships/hyperlink" Target="https://hal.univ-lyon2.fr/hal-04873938v1" TargetMode="External"/><Relationship Id="rId58" Type="http://schemas.openxmlformats.org/officeDocument/2006/relationships/hyperlink" Target="https://hal.univ-lyon2.fr/hal-04873947v1" TargetMode="External"/><Relationship Id="rId59" Type="http://schemas.openxmlformats.org/officeDocument/2006/relationships/hyperlink" Target="https://hal.univ-lyon2.fr/hal-04873930v1" TargetMode="External"/><Relationship Id="rId60" Type="http://schemas.openxmlformats.org/officeDocument/2006/relationships/hyperlink" Target="https://hal.univ-lyon2.fr/hal-04873962v1" TargetMode="External"/><Relationship Id="rId61" Type="http://schemas.openxmlformats.org/officeDocument/2006/relationships/hyperlink" Target="https://hal.univ-lyon2.fr/hal-04873848v1" TargetMode="External"/><Relationship Id="rId62" Type="http://schemas.openxmlformats.org/officeDocument/2006/relationships/hyperlink" Target="https://hal.univ-lyon2.fr/hal-04873953v1" TargetMode="External"/><Relationship Id="rId63" Type="http://schemas.openxmlformats.org/officeDocument/2006/relationships/hyperlink" Target="https://hal.univ-lyon2.fr/hal-04873969v1" TargetMode="External"/><Relationship Id="rId64" Type="http://schemas.openxmlformats.org/officeDocument/2006/relationships/hyperlink" Target="https://hal.univ-lyon2.fr/hal-04873981v1" TargetMode="External"/><Relationship Id="rId65" Type="http://schemas.openxmlformats.org/officeDocument/2006/relationships/hyperlink" Target="https://hal.univ-lyon2.fr/hal-04873990v1" TargetMode="External"/><Relationship Id="rId66" Type="http://schemas.openxmlformats.org/officeDocument/2006/relationships/hyperlink" Target="https://hal.univ-lyon2.fr/hal-04873858v1" TargetMode="External"/><Relationship Id="rId67" Type="http://schemas.openxmlformats.org/officeDocument/2006/relationships/hyperlink" Target="https://hal.univ-lyon2.fr/hal-02150297v1" TargetMode="External"/><Relationship Id="rId68" Type="http://schemas.openxmlformats.org/officeDocument/2006/relationships/hyperlink" Target="https://hal.univ-lyon2.fr/hal-02008467v1" TargetMode="External"/><Relationship Id="rId69" Type="http://schemas.openxmlformats.org/officeDocument/2006/relationships/hyperlink" Target="https://hal.science/hal-05510119v1" TargetMode="External"/><Relationship Id="rId70" Type="http://schemas.openxmlformats.org/officeDocument/2006/relationships/hyperlink" Target="https://hal.science/search/index/?q=*&amp;authFullName_s=Madeleine Aktypi" TargetMode="External"/><Relationship Id="rId71" Type="http://schemas.openxmlformats.org/officeDocument/2006/relationships/hyperlink" Target="https://hal.science/search/index/?q=*&amp;authFullName_s=Claire Audiffret" TargetMode="External"/><Relationship Id="rId72" Type="http://schemas.openxmlformats.org/officeDocument/2006/relationships/hyperlink" Target="https://hal.science/search/index/?q=*&amp;authFullName_s=Violette Bastit" TargetMode="External"/><Relationship Id="rId73" Type="http://schemas.openxmlformats.org/officeDocument/2006/relationships/hyperlink" Target="https://hal.science/search/index/?q=*&amp;authFullName_s=Pierre Bayard" TargetMode="External"/><Relationship Id="rId74" Type="http://schemas.openxmlformats.org/officeDocument/2006/relationships/hyperlink" Target="https://hal.science/search/index/?q=*&amp;authFullName_s=&#201;milie Canniaux" TargetMode="External"/><Relationship Id="rId75" Type="http://schemas.openxmlformats.org/officeDocument/2006/relationships/hyperlink" Target="https://hal.science/hal-03735479v1" TargetMode="External"/><Relationship Id="rId76" Type="http://schemas.openxmlformats.org/officeDocument/2006/relationships/hyperlink" Target="https://dx.doi.org/10.58282/lht.2734" TargetMode="External"/><Relationship Id="rId77" Type="http://schemas.openxmlformats.org/officeDocument/2006/relationships/hyperlink" Target="https://hal.univ-lyon2.fr/hal-04509071v1" TargetMode="External"/><Relationship Id="rId78" Type="http://schemas.openxmlformats.org/officeDocument/2006/relationships/hyperlink" Target="https://hal.univ-lyon2.fr/hal-04509594v1" TargetMode="External"/><Relationship Id="rId79" Type="http://schemas.openxmlformats.org/officeDocument/2006/relationships/hyperlink" Target="https://hal.science/search/index/?q=*&amp;authFullName_s=J&#233;r&#233;mie Majorel" TargetMode="External"/><Relationship Id="rId80" Type="http://schemas.openxmlformats.org/officeDocument/2006/relationships/hyperlink" Target="https://hal.univ-lyon2.fr/hal-04870217v1" TargetMode="External"/><Relationship Id="rId81" Type="http://schemas.openxmlformats.org/officeDocument/2006/relationships/hyperlink" Target="https://hal.univ-lyon2.fr/hal-04870286v1" TargetMode="External"/><Relationship Id="rId82" Type="http://schemas.openxmlformats.org/officeDocument/2006/relationships/hyperlink" Target="https://hal.univ-lyon2.fr/hal-04511808v1" TargetMode="External"/><Relationship Id="rId83" Type="http://schemas.openxmlformats.org/officeDocument/2006/relationships/hyperlink" Target="https://hal.science/search/index/?q=*&amp;authFullName_s=Emmanuel Bouju" TargetMode="External"/><Relationship Id="rId84" Type="http://schemas.openxmlformats.org/officeDocument/2006/relationships/hyperlink" Target="https://dx.doi.org/10.47123/f51e9fed.9971c8c3" TargetMode="External"/><Relationship Id="rId85" Type="http://schemas.openxmlformats.org/officeDocument/2006/relationships/hyperlink" Target="https://hal.univ-lyon2.fr/hal-04512760v1" TargetMode="External"/><Relationship Id="rId86" Type="http://schemas.openxmlformats.org/officeDocument/2006/relationships/hyperlink" Target="https://hal.univ-lyon2.fr/hal-04512988v1" TargetMode="External"/><Relationship Id="rId87" Type="http://schemas.openxmlformats.org/officeDocument/2006/relationships/hyperlink" Target="https://hal.univ-lyon2.fr/hal-04512991v1" TargetMode="External"/><Relationship Id="rId88" Type="http://schemas.openxmlformats.org/officeDocument/2006/relationships/hyperlink" Target="https://hal.univ-lyon2.fr/hal-04513005v1" TargetMode="External"/><Relationship Id="rId89" Type="http://schemas.openxmlformats.org/officeDocument/2006/relationships/hyperlink" Target="https://hal.univ-lyon2.fr/hal-04513011v1" TargetMode="External"/><Relationship Id="rId90" Type="http://schemas.openxmlformats.org/officeDocument/2006/relationships/hyperlink" Target="https://hal.univ-lyon2.fr/hal-04512999v1" TargetMode="External"/><Relationship Id="rId91" Type="http://schemas.openxmlformats.org/officeDocument/2006/relationships/hyperlink" Target="https://dx.doi.org/10.58282/colloques.6324" TargetMode="External"/><Relationship Id="rId92" Type="http://schemas.openxmlformats.org/officeDocument/2006/relationships/hyperlink" Target="https://hal.univ-lyon2.fr/hal-02008581v1" TargetMode="External"/><Relationship Id="rId93" Type="http://schemas.openxmlformats.org/officeDocument/2006/relationships/hyperlink" Target="https://hal.univ-lyon2.fr/hal-02008416v1" TargetMode="External"/><Relationship Id="rId94" Type="http://schemas.openxmlformats.org/officeDocument/2006/relationships/hyperlink" Target="https://hal.univ-lyon2.fr/hal-02008610v1" TargetMode="External"/><Relationship Id="rId95" Type="http://schemas.openxmlformats.org/officeDocument/2006/relationships/hyperlink" Target="https://hal.univ-lyon2.fr/hal-04513018v1" TargetMode="External"/><Relationship Id="rId96" Type="http://schemas.openxmlformats.org/officeDocument/2006/relationships/hyperlink" Target="https://hal.univ-lyon2.fr/hal-02008456v1" TargetMode="External"/><Relationship Id="rId97" Type="http://schemas.openxmlformats.org/officeDocument/2006/relationships/hyperlink" Target="https://shs.hal.science/halshs-01637871v1" TargetMode="External"/><Relationship Id="rId98" Type="http://schemas.openxmlformats.org/officeDocument/2006/relationships/hyperlink" Target="https://hal.univ-lyon2.fr/hal-04513031v1" TargetMode="External"/><Relationship Id="rId99" Type="http://schemas.openxmlformats.org/officeDocument/2006/relationships/hyperlink" Target="https://hal.science/hal-04785959v1" TargetMode="External"/><Relationship Id="rId100" Type="http://schemas.openxmlformats.org/officeDocument/2006/relationships/hyperlink" Target="https://hal.science/search/index/?q=*&amp;authFullName_s=Aur&#233;lie Olivesi" TargetMode="External"/><Relationship Id="rId101" Type="http://schemas.openxmlformats.org/officeDocument/2006/relationships/hyperlink" Target="https://hal.science/search/index/?q=*&amp;authFullName_s=Christian Dury" TargetMode="External"/><Relationship Id="rId102" Type="http://schemas.openxmlformats.org/officeDocument/2006/relationships/hyperlink" Target="https://hal.science/search/index/?q=*&amp;authFullName_s=Justine Chapelon" TargetMode="External"/><Relationship Id="rId103" Type="http://schemas.openxmlformats.org/officeDocument/2006/relationships/hyperlink" Target="https://hal.science/search/index/?q=*&amp;authFullName_s=Yannick Chevalier" TargetMode="External"/><Relationship Id="rId104" Type="http://schemas.openxmlformats.org/officeDocument/2006/relationships/hyperlink" Target="https://hal.science/tel-01643294v1" TargetMode="External"/><Relationship Id="rId105" Type="http://schemas.openxmlformats.org/officeDocument/2006/relationships/hyperlink" Target="https://www.theses.fr/" TargetMode="External"/><Relationship Id="rId106" Type="http://schemas.openxmlformats.org/officeDocument/2006/relationships/hyperlink" Target="https://hal.univ-lyon2.fr/tel-04508921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Marie-Jeanne Zenetti</dc:title>
  <dc:description>CV</dc:description>
  <dc:subject/>
  <cp:keywords/>
  <cp:category/>
  <cp:lastModifiedBy/>
  <dcterms:created xsi:type="dcterms:W3CDTF">2026-03-21T17:16:23+01:00</dcterms:created>
  <dcterms:modified xsi:type="dcterms:W3CDTF">2026-03-21T17:16:23+01:00</dcterms:modified>
</cp:coreProperties>
</file>

<file path=docProps/custom.xml><?xml version="1.0" encoding="utf-8"?>
<Properties xmlns="http://schemas.openxmlformats.org/officeDocument/2006/custom-properties" xmlns:vt="http://schemas.openxmlformats.org/officeDocument/2006/docPropsVTypes"/>
</file>