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marie-joe karam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Bou Dagher-Kharrat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Pinosio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(3), pp.601-612.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Pinosio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15 (3), pp.601-612.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des mécanismes de microévolution chez une espèce d'arbre introduite, &amp;lt;em&amp;gt;Cedrus atlantica Manetti&amp;lt;/em&amp;gt;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</w:p>
          <w:p>
            <w:pPr/>
            <w:r>
              <w:rPr/>
              <w:t xml:space="preserve">Biologie végétale. Institut National d'Etudes Supérieures Agronomiques de Montpellier, 2014.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tel-02799491v1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for the lack of functional knowledge and molecular markers in a large and complex conifer genome using mRNAseq and RADseq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G. . Vendramin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[i]Cedrus brevifolia[/i], endémisme et spécificité de phénotype : qu'en disent les marqueurs génétiques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Yvette Macary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hal-01343238v1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3273194v1" TargetMode="External"/><Relationship Id="rId8" Type="http://schemas.openxmlformats.org/officeDocument/2006/relationships/hyperlink" Target="https://hal.science/search/index/?q=*&amp;authFullName_s=Francois Lef&#232;vre" TargetMode="External"/><Relationship Id="rId9" Type="http://schemas.openxmlformats.org/officeDocument/2006/relationships/hyperlink" Target="https://hal.science/search/index/?q=*&amp;authFullName_s=Thomas Boivin" TargetMode="External"/><Relationship Id="rId10" Type="http://schemas.openxmlformats.org/officeDocument/2006/relationships/hyperlink" Target="https://hal.science/search/index/?q=*&amp;authFullName_s=Aurore Bontemps" TargetMode="External"/><Relationship Id="rId11" Type="http://schemas.openxmlformats.org/officeDocument/2006/relationships/hyperlink" Target="https://hal.science/search/index/?q=*&amp;authFullName_s=Francois Courbet" TargetMode="External"/><Relationship Id="rId12" Type="http://schemas.openxmlformats.org/officeDocument/2006/relationships/hyperlink" Target="https://hal.science/search/index/?q=*&amp;authFullName_s=Hendrik Davi" TargetMode="External"/><Relationship Id="rId13" Type="http://schemas.openxmlformats.org/officeDocument/2006/relationships/hyperlink" Target="https://dx.doi.org/10.20870/revforfr.2020.5339" TargetMode="External"/><Relationship Id="rId14" Type="http://schemas.openxmlformats.org/officeDocument/2006/relationships/hyperlink" Target="https://univ-catholille.hal.science/hal-04525163v1" TargetMode="External"/><Relationship Id="rId15" Type="http://schemas.openxmlformats.org/officeDocument/2006/relationships/hyperlink" Target="https://hal.science/search/index/?q=*&amp;authFullName_s=Marie-Joe Karam" TargetMode="External"/><Relationship Id="rId16" Type="http://schemas.openxmlformats.org/officeDocument/2006/relationships/hyperlink" Target="https://hal.science/search/index/?q=*&amp;authFullName_s=Monique Aouad" TargetMode="External"/><Relationship Id="rId17" Type="http://schemas.openxmlformats.org/officeDocument/2006/relationships/hyperlink" Target="https://hal.science/search/index/?q=*&amp;authFullName_s=Anne Roig" TargetMode="External"/><Relationship Id="rId18" Type="http://schemas.openxmlformats.org/officeDocument/2006/relationships/hyperlink" Target="https://hal.science/search/index/?q=*&amp;authFullName_s=Audrey Bile" TargetMode="External"/><Relationship Id="rId19" Type="http://schemas.openxmlformats.org/officeDocument/2006/relationships/hyperlink" Target="https://hal.science/search/index/?q=*&amp;authFullName_s=Magda Bou Dagher-Kharrat" TargetMode="External"/><Relationship Id="rId20" Type="http://schemas.openxmlformats.org/officeDocument/2006/relationships/hyperlink" Target="https://dx.doi.org/10.1007/s11295-019-1366-1" TargetMode="External"/><Relationship Id="rId21" Type="http://schemas.openxmlformats.org/officeDocument/2006/relationships/hyperlink" Target="https://hal.inrae.fr/hal-02627989v1" TargetMode="External"/><Relationship Id="rId22" Type="http://schemas.openxmlformats.org/officeDocument/2006/relationships/hyperlink" Target="https://hal.science/search/index/?q=*&amp;authFullName_s=Dima Souleman" TargetMode="External"/><Relationship Id="rId23" Type="http://schemas.openxmlformats.org/officeDocument/2006/relationships/hyperlink" Target="https://hal.science/search/index/?q=*&amp;authFullName_s=M. Sol Schvartzman" TargetMode="External"/><Relationship Id="rId24" Type="http://schemas.openxmlformats.org/officeDocument/2006/relationships/hyperlink" Target="https://hal.science/search/index/?q=*&amp;authFullName_s=Sophie Gallina" TargetMode="External"/><Relationship Id="rId25" Type="http://schemas.openxmlformats.org/officeDocument/2006/relationships/hyperlink" Target="https://hal.science/search/index/?q=*&amp;authFullName_s=Julien Spielmann" TargetMode="External"/><Relationship Id="rId26" Type="http://schemas.openxmlformats.org/officeDocument/2006/relationships/hyperlink" Target="https://dx.doi.org/10.1038/s41437-019-0184-4" TargetMode="External"/><Relationship Id="rId27" Type="http://schemas.openxmlformats.org/officeDocument/2006/relationships/hyperlink" Target="https://hal.science/hal-01175638v1" TargetMode="External"/><Relationship Id="rId28" Type="http://schemas.openxmlformats.org/officeDocument/2006/relationships/hyperlink" Target="https://hal.science/search/index/?q=*&amp;authFullName_s=M Bou Dagher-Kharrat" TargetMode="External"/><Relationship Id="rId29" Type="http://schemas.openxmlformats.org/officeDocument/2006/relationships/hyperlink" Target="https://hal.science/search/index/?q=*&amp;authFullName_s=S Pinosio" TargetMode="External"/><Relationship Id="rId30" Type="http://schemas.openxmlformats.org/officeDocument/2006/relationships/hyperlink" Target="https://hal.science/search/index/?q=*&amp;authFullName_s=G.G. Vendramin" TargetMode="External"/><Relationship Id="rId31" Type="http://schemas.openxmlformats.org/officeDocument/2006/relationships/hyperlink" Target="https://dx.doi.org/10.1111/1755-0998.12329" TargetMode="External"/><Relationship Id="rId32" Type="http://schemas.openxmlformats.org/officeDocument/2006/relationships/hyperlink" Target="https://api.istex.fr/document/6480CE2B3C7CFDE2B60A5B9AC577D2E989F2C0B1/fulltext/pdf?sid=hal" TargetMode="External"/><Relationship Id="rId33" Type="http://schemas.openxmlformats.org/officeDocument/2006/relationships/hyperlink" Target="https://univ-catholille.hal.science/hal-04525115v1" TargetMode="External"/><Relationship Id="rId34" Type="http://schemas.openxmlformats.org/officeDocument/2006/relationships/hyperlink" Target="https://hal.science/search/index/?q=*&amp;authFullName_s=M. Bou Dagher-Kharrat" TargetMode="External"/><Relationship Id="rId35" Type="http://schemas.openxmlformats.org/officeDocument/2006/relationships/hyperlink" Target="https://hal.science/search/index/?q=*&amp;authFullName_s=S. Pinosio" TargetMode="External"/><Relationship Id="rId36" Type="http://schemas.openxmlformats.org/officeDocument/2006/relationships/hyperlink" Target="https://hal.science/hal-01102739v1" TargetMode="External"/><Relationship Id="rId37" Type="http://schemas.openxmlformats.org/officeDocument/2006/relationships/hyperlink" Target="https://hal.science/search/index/?q=*&amp;authFullName_s=Fran&#231;ois Courbet" TargetMode="External"/><Relationship Id="rId38" Type="http://schemas.openxmlformats.org/officeDocument/2006/relationships/hyperlink" Target="https://dx.doi.org/10.1007/s13595-013-0272-1" TargetMode="External"/><Relationship Id="rId39" Type="http://schemas.openxmlformats.org/officeDocument/2006/relationships/hyperlink" Target="https://hal.inrae.fr/tel-0279949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1335332v1" TargetMode="External"/><Relationship Id="rId42" Type="http://schemas.openxmlformats.org/officeDocument/2006/relationships/hyperlink" Target="https://hal.science/search/index/?q=*&amp;authFullName_s=Giovanni G. . Vendramin" TargetMode="External"/><Relationship Id="rId43" Type="http://schemas.openxmlformats.org/officeDocument/2006/relationships/hyperlink" Target="https://hal.science/search/index/?q=*&amp;authFullName_s=Sara Pinosio" TargetMode="External"/><Relationship Id="rId44" Type="http://schemas.openxmlformats.org/officeDocument/2006/relationships/hyperlink" Target="https://hal.inrae.fr/hal-02805856v1" TargetMode="External"/><Relationship Id="rId45" Type="http://schemas.openxmlformats.org/officeDocument/2006/relationships/hyperlink" Target="https://hal.science/hal-01343238v1" TargetMode="External"/><Relationship Id="rId46" Type="http://schemas.openxmlformats.org/officeDocument/2006/relationships/hyperlink" Target="https://hal.science/search/index/?q=*&amp;authFullName_s=Yvette Macar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marie-joe karam</dc:title>
  <dc:description>CV</dc:description>
  <dc:subject/>
  <cp:keywords/>
  <cp:category/>
  <cp:lastModifiedBy/>
  <dcterms:created xsi:type="dcterms:W3CDTF">2026-05-12T14:56:19+02:00</dcterms:created>
  <dcterms:modified xsi:type="dcterms:W3CDTF">2026-05-12T14:56:19+02:00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