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Abinne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Caribbean, a bouquet of flowers - The contribution of Inra Antilles-Guyane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Caribbean, a bouquet of flowers. Floralies internationales.</w:t>
            </w:r>
            <w:r>
              <w:rPr/>
              <w:t xml:space="preserve">, Mairie des Trois-Ilets. Trois-Ilets, MTQ., Jun 2015, Trois-Ilets,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Henri Stehlé, fondateur du Centre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70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Pôle Communication</w:t>
              </w:r>
            </w:hyperlink>
          </w:p>
          <w:p>
            <w:pPr/>
            <w:r>
              <w:rPr/>
              <w:t xml:space="preserve">2015,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2016,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[Rapport Technique] INRA. 2015,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associations environnementalistes en Guadeloupe : une proposition de travail en réseau pour améliorer leur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hal-02790194v1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795476v1" TargetMode="External"/><Relationship Id="rId9" Type="http://schemas.openxmlformats.org/officeDocument/2006/relationships/hyperlink" Target="https://hal.science/search/index/?q=*&amp;authFullName_s=Harry Ozier-Lafontaine" TargetMode="External"/><Relationship Id="rId10" Type="http://schemas.openxmlformats.org/officeDocument/2006/relationships/hyperlink" Target="https://hal.science/search/index/?q=*&amp;authFullName_s=Guy Anais" TargetMode="External"/><Relationship Id="rId11" Type="http://schemas.openxmlformats.org/officeDocument/2006/relationships/hyperlink" Target="https://hal.science/search/index/?q=*&amp;authFullName_s=Mathurine Marie-Laure Abinne" TargetMode="External"/><Relationship Id="rId12" Type="http://schemas.openxmlformats.org/officeDocument/2006/relationships/hyperlink" Target="https://hal.inrae.fr/hal-04470077v1" TargetMode="External"/><Relationship Id="rId13" Type="http://schemas.openxmlformats.org/officeDocument/2006/relationships/hyperlink" Target="https://hal.science/search/index/?q=*&amp;authFullName_s=Harry Archim&#232;de" TargetMode="External"/><Relationship Id="rId14" Type="http://schemas.openxmlformats.org/officeDocument/2006/relationships/hyperlink" Target="https://hal.inrae.fr/hal-02801198v1" TargetMode="External"/><Relationship Id="rId15" Type="http://schemas.openxmlformats.org/officeDocument/2006/relationships/hyperlink" Target="https://hal.science/search/index/?q=*&amp;authFullName_s=Eric Marchoux" TargetMode="External"/><Relationship Id="rId16" Type="http://schemas.openxmlformats.org/officeDocument/2006/relationships/hyperlink" Target="https://hal.science/search/index/?q=*&amp;authFullName_s=. P&#244;le Communication" TargetMode="External"/><Relationship Id="rId17" Type="http://schemas.openxmlformats.org/officeDocument/2006/relationships/hyperlink" Target="https://hal.inrae.fr/hal-02788097v1" TargetMode="External"/><Relationship Id="rId18" Type="http://schemas.openxmlformats.org/officeDocument/2006/relationships/hyperlink" Target="https://hal.inrae.fr/hal-02795359v1" TargetMode="External"/><Relationship Id="rId19" Type="http://schemas.openxmlformats.org/officeDocument/2006/relationships/hyperlink" Target="https://hal.inrae.fr/hal-02795456v1" TargetMode="External"/><Relationship Id="rId20" Type="http://schemas.openxmlformats.org/officeDocument/2006/relationships/hyperlink" Target="https://hal.inrae.fr/hal-027901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Abinne</dc:title>
  <dc:description>CV</dc:description>
  <dc:subject/>
  <cp:keywords/>
  <cp:category/>
  <cp:lastModifiedBy/>
  <dcterms:created xsi:type="dcterms:W3CDTF">2026-05-01T00:33:00+02:00</dcterms:created>
  <dcterms:modified xsi:type="dcterms:W3CDTF">2026-05-01T00:33:00+02:00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